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6DCD4" w14:textId="51ADD0EA" w:rsidR="002609C0" w:rsidRPr="004211B8" w:rsidRDefault="002609C0" w:rsidP="00FC0F12">
      <w:pPr>
        <w:pStyle w:val="Corpotesto"/>
        <w:tabs>
          <w:tab w:val="left" w:pos="448"/>
        </w:tabs>
        <w:jc w:val="both"/>
        <w:rPr>
          <w:rFonts w:ascii="Calibri" w:hAnsi="Calibri" w:cs="Calibri"/>
          <w:sz w:val="20"/>
          <w:szCs w:val="20"/>
        </w:rPr>
      </w:pPr>
    </w:p>
    <w:p w14:paraId="4FC978E0" w14:textId="1A3E187F" w:rsidR="0009401F" w:rsidRPr="004211B8" w:rsidRDefault="0009401F" w:rsidP="00D75BA9">
      <w:pPr>
        <w:pStyle w:val="Corpotesto"/>
        <w:jc w:val="both"/>
        <w:rPr>
          <w:rFonts w:ascii="Calibri" w:hAnsi="Calibri" w:cs="Calibri"/>
          <w:sz w:val="20"/>
          <w:szCs w:val="20"/>
          <w:lang w:val="en-US"/>
        </w:rPr>
      </w:pPr>
    </w:p>
    <w:p w14:paraId="0832FF33" w14:textId="604D795D" w:rsidR="00D1587B" w:rsidRPr="004211B8" w:rsidRDefault="00D1587B" w:rsidP="00D75BA9">
      <w:pPr>
        <w:pStyle w:val="NormaleWeb"/>
        <w:spacing w:before="0" w:beforeAutospacing="0" w:after="0" w:afterAutospacing="0"/>
        <w:jc w:val="center"/>
        <w:rPr>
          <w:rStyle w:val="Enfasigrassetto"/>
          <w:rFonts w:ascii="Calibri" w:hAnsi="Calibri" w:cs="Calibri"/>
          <w:sz w:val="32"/>
          <w:szCs w:val="32"/>
        </w:rPr>
      </w:pPr>
      <w:r w:rsidRPr="004211B8">
        <w:rPr>
          <w:rStyle w:val="Enfasigrassetto"/>
          <w:rFonts w:ascii="Calibri" w:hAnsi="Calibri" w:cs="Calibri"/>
          <w:sz w:val="32"/>
          <w:szCs w:val="32"/>
        </w:rPr>
        <w:t>FERRARA BUSKERS FESTIVAL 2025</w:t>
      </w:r>
    </w:p>
    <w:p w14:paraId="49B73A95" w14:textId="77777777" w:rsidR="00D1587B" w:rsidRPr="004211B8" w:rsidRDefault="00D1587B" w:rsidP="00D75BA9">
      <w:pPr>
        <w:pStyle w:val="NormaleWeb"/>
        <w:spacing w:before="0" w:beforeAutospacing="0" w:after="0" w:afterAutospacing="0"/>
        <w:jc w:val="center"/>
        <w:rPr>
          <w:rStyle w:val="Enfasigrassetto"/>
          <w:rFonts w:ascii="Calibri" w:hAnsi="Calibri" w:cs="Calibri"/>
          <w:sz w:val="32"/>
          <w:szCs w:val="32"/>
        </w:rPr>
      </w:pPr>
      <w:r w:rsidRPr="004211B8">
        <w:rPr>
          <w:rStyle w:val="Enfasigrassetto"/>
          <w:rFonts w:ascii="Calibri" w:hAnsi="Calibri" w:cs="Calibri"/>
          <w:sz w:val="32"/>
          <w:szCs w:val="32"/>
        </w:rPr>
        <w:t>NASCE IL “PREMIO GIANNA NANNINI”</w:t>
      </w:r>
    </w:p>
    <w:p w14:paraId="7C2403F2" w14:textId="77777777" w:rsidR="00D75BA9" w:rsidRPr="004211B8" w:rsidRDefault="00D75BA9" w:rsidP="00D75BA9">
      <w:pPr>
        <w:pStyle w:val="NormaleWeb"/>
        <w:spacing w:before="0" w:beforeAutospacing="0" w:after="0" w:afterAutospacing="0"/>
        <w:jc w:val="center"/>
        <w:rPr>
          <w:rStyle w:val="Enfasigrassetto"/>
          <w:rFonts w:ascii="Calibri" w:hAnsi="Calibri" w:cs="Calibri"/>
        </w:rPr>
      </w:pPr>
    </w:p>
    <w:p w14:paraId="07CA04AA" w14:textId="36A53D0E" w:rsidR="00D1587B" w:rsidRPr="004211B8" w:rsidRDefault="0075178A" w:rsidP="00D75BA9">
      <w:pPr>
        <w:pStyle w:val="NormaleWeb"/>
        <w:spacing w:before="0" w:beforeAutospacing="0" w:after="0" w:afterAutospacing="0"/>
        <w:jc w:val="center"/>
        <w:rPr>
          <w:rStyle w:val="Enfasigrassetto"/>
          <w:rFonts w:ascii="Calibri" w:hAnsi="Calibri" w:cs="Calibri"/>
        </w:rPr>
      </w:pPr>
      <w:r w:rsidRPr="004211B8">
        <w:rPr>
          <w:rStyle w:val="Enfasigrassetto"/>
          <w:rFonts w:ascii="Calibri" w:hAnsi="Calibri" w:cs="Calibri"/>
        </w:rPr>
        <w:t>Musica popolare e musica di strada: un dialogo senza tempo</w:t>
      </w:r>
    </w:p>
    <w:p w14:paraId="2D826167" w14:textId="1FD69D1F" w:rsidR="00D1587B" w:rsidRPr="004211B8" w:rsidRDefault="00D1587B" w:rsidP="00D75BA9">
      <w:pPr>
        <w:jc w:val="both"/>
        <w:rPr>
          <w:rFonts w:ascii="Calibri" w:hAnsi="Calibri" w:cs="Calibri"/>
          <w:sz w:val="20"/>
          <w:szCs w:val="20"/>
        </w:rPr>
      </w:pPr>
    </w:p>
    <w:p w14:paraId="0230BC9D" w14:textId="50AE4086" w:rsidR="00D75BA9" w:rsidRPr="004211B8" w:rsidRDefault="00D1587B" w:rsidP="00D75BA9">
      <w:pPr>
        <w:jc w:val="both"/>
        <w:rPr>
          <w:rFonts w:ascii="Calibri" w:hAnsi="Calibri" w:cs="Calibri"/>
          <w:sz w:val="20"/>
          <w:szCs w:val="20"/>
        </w:rPr>
      </w:pPr>
      <w:r w:rsidRPr="004211B8">
        <w:rPr>
          <w:rFonts w:ascii="Calibri" w:hAnsi="Calibri" w:cs="Calibri"/>
          <w:b/>
          <w:sz w:val="20"/>
          <w:szCs w:val="20"/>
        </w:rPr>
        <w:t>FERRARA BUSKERS FESTIVAL</w:t>
      </w:r>
      <w:r w:rsidR="00EF2A1A" w:rsidRPr="004211B8">
        <w:rPr>
          <w:rFonts w:ascii="Calibri" w:hAnsi="Calibri" w:cs="Calibri"/>
          <w:sz w:val="20"/>
          <w:szCs w:val="20"/>
        </w:rPr>
        <w:t xml:space="preserve">, la cui 38ma edizione si svolgerà dal 27 al 31 agosto prossimi, </w:t>
      </w:r>
      <w:r w:rsidRPr="004211B8">
        <w:rPr>
          <w:rFonts w:ascii="Calibri" w:hAnsi="Calibri" w:cs="Calibri"/>
          <w:sz w:val="20"/>
          <w:szCs w:val="20"/>
        </w:rPr>
        <w:t xml:space="preserve">annuncia </w:t>
      </w:r>
      <w:r w:rsidR="00D75BA9" w:rsidRPr="004211B8">
        <w:rPr>
          <w:rFonts w:ascii="Calibri" w:hAnsi="Calibri" w:cs="Calibri"/>
          <w:sz w:val="20"/>
          <w:szCs w:val="20"/>
        </w:rPr>
        <w:t>una nuova importantissima iniziativa:</w:t>
      </w:r>
      <w:r w:rsidR="00D75BA9" w:rsidRPr="004211B8">
        <w:rPr>
          <w:rFonts w:ascii="Calibri" w:hAnsi="Calibri" w:cs="Calibri"/>
          <w:b/>
          <w:sz w:val="20"/>
          <w:szCs w:val="20"/>
        </w:rPr>
        <w:t xml:space="preserve"> </w:t>
      </w:r>
      <w:r w:rsidRPr="004211B8">
        <w:rPr>
          <w:rFonts w:ascii="Calibri" w:hAnsi="Calibri" w:cs="Calibri"/>
          <w:sz w:val="20"/>
          <w:szCs w:val="20"/>
        </w:rPr>
        <w:t xml:space="preserve">la nascita del </w:t>
      </w:r>
      <w:r w:rsidRPr="004211B8">
        <w:rPr>
          <w:rFonts w:ascii="Calibri" w:hAnsi="Calibri" w:cs="Calibri"/>
          <w:b/>
          <w:sz w:val="20"/>
          <w:szCs w:val="20"/>
        </w:rPr>
        <w:t>PREMIO GIANNA NANNINI</w:t>
      </w:r>
      <w:r w:rsidRPr="004211B8">
        <w:rPr>
          <w:rFonts w:ascii="Calibri" w:hAnsi="Calibri" w:cs="Calibri"/>
          <w:sz w:val="20"/>
          <w:szCs w:val="20"/>
        </w:rPr>
        <w:t xml:space="preserve">. </w:t>
      </w:r>
    </w:p>
    <w:p w14:paraId="7B3DB828" w14:textId="77777777" w:rsidR="00D75BA9" w:rsidRPr="004211B8" w:rsidRDefault="00D75BA9" w:rsidP="00D75BA9">
      <w:pPr>
        <w:jc w:val="both"/>
        <w:rPr>
          <w:rFonts w:ascii="Calibri" w:hAnsi="Calibri" w:cs="Calibri"/>
          <w:sz w:val="20"/>
          <w:szCs w:val="20"/>
        </w:rPr>
      </w:pPr>
    </w:p>
    <w:p w14:paraId="418A0325" w14:textId="3B587268" w:rsidR="00D75BA9" w:rsidRPr="004211B8" w:rsidRDefault="00D1587B" w:rsidP="00D75BA9">
      <w:pPr>
        <w:jc w:val="both"/>
        <w:rPr>
          <w:rFonts w:ascii="Calibri" w:hAnsi="Calibri" w:cs="Calibri"/>
          <w:sz w:val="20"/>
          <w:szCs w:val="20"/>
        </w:rPr>
      </w:pPr>
      <w:r w:rsidRPr="004211B8">
        <w:rPr>
          <w:rFonts w:ascii="Calibri" w:hAnsi="Calibri" w:cs="Calibri"/>
          <w:sz w:val="20"/>
          <w:szCs w:val="20"/>
        </w:rPr>
        <w:t>Il Premio</w:t>
      </w:r>
      <w:r w:rsidR="00E26839" w:rsidRPr="004211B8">
        <w:rPr>
          <w:rFonts w:ascii="Calibri" w:hAnsi="Calibri" w:cs="Calibri"/>
          <w:sz w:val="20"/>
          <w:szCs w:val="20"/>
        </w:rPr>
        <w:t xml:space="preserve"> nasce per celebrare l’arte di strada come scelta consapevole, linguaggio artistico e spazio di libertà.</w:t>
      </w:r>
      <w:r w:rsidR="00D75BA9" w:rsidRPr="004211B8">
        <w:rPr>
          <w:rFonts w:ascii="Calibri" w:hAnsi="Calibri" w:cs="Calibri"/>
          <w:sz w:val="20"/>
          <w:szCs w:val="20"/>
        </w:rPr>
        <w:t xml:space="preserve"> “</w:t>
      </w:r>
      <w:r w:rsidR="00E26839" w:rsidRPr="004211B8">
        <w:rPr>
          <w:rFonts w:ascii="Calibri" w:hAnsi="Calibri" w:cs="Calibri"/>
          <w:sz w:val="20"/>
          <w:szCs w:val="20"/>
        </w:rPr>
        <w:t xml:space="preserve">Abbiamo scelto </w:t>
      </w:r>
      <w:r w:rsidR="00EB1A14" w:rsidRPr="004211B8">
        <w:rPr>
          <w:rFonts w:ascii="Calibri" w:hAnsi="Calibri" w:cs="Calibri"/>
          <w:sz w:val="20"/>
          <w:szCs w:val="20"/>
        </w:rPr>
        <w:t>di</w:t>
      </w:r>
      <w:r w:rsidR="0085302A" w:rsidRPr="004211B8">
        <w:rPr>
          <w:rFonts w:ascii="Calibri" w:hAnsi="Calibri" w:cs="Calibri"/>
          <w:sz w:val="20"/>
          <w:szCs w:val="20"/>
        </w:rPr>
        <w:t xml:space="preserve"> intitolare questo premio a</w:t>
      </w:r>
      <w:r w:rsidR="00E26839" w:rsidRPr="004211B8">
        <w:rPr>
          <w:rFonts w:ascii="Calibri" w:hAnsi="Calibri" w:cs="Calibri"/>
          <w:sz w:val="20"/>
          <w:szCs w:val="20"/>
        </w:rPr>
        <w:t xml:space="preserve"> </w:t>
      </w:r>
      <w:r w:rsidR="00E26839" w:rsidRPr="004211B8">
        <w:rPr>
          <w:rStyle w:val="Enfasigrassetto"/>
          <w:rFonts w:ascii="Calibri" w:hAnsi="Calibri" w:cs="Calibri"/>
          <w:b w:val="0"/>
          <w:sz w:val="20"/>
          <w:szCs w:val="20"/>
        </w:rPr>
        <w:t>Gianna Nannini</w:t>
      </w:r>
      <w:r w:rsidR="00D75BA9" w:rsidRPr="004211B8">
        <w:rPr>
          <w:rStyle w:val="Enfasigrassetto"/>
          <w:rFonts w:ascii="Calibri" w:hAnsi="Calibri" w:cs="Calibri"/>
          <w:sz w:val="20"/>
          <w:szCs w:val="20"/>
        </w:rPr>
        <w:t>”</w:t>
      </w:r>
      <w:r w:rsidR="00E26839" w:rsidRPr="004211B8">
        <w:rPr>
          <w:rFonts w:ascii="Calibri" w:hAnsi="Calibri" w:cs="Calibri"/>
          <w:sz w:val="20"/>
          <w:szCs w:val="20"/>
        </w:rPr>
        <w:t xml:space="preserve"> </w:t>
      </w:r>
      <w:r w:rsidR="00D75BA9" w:rsidRPr="004211B8">
        <w:rPr>
          <w:rFonts w:ascii="Calibri" w:hAnsi="Calibri" w:cs="Calibri"/>
          <w:sz w:val="20"/>
          <w:szCs w:val="20"/>
        </w:rPr>
        <w:t xml:space="preserve">afferma </w:t>
      </w:r>
      <w:r w:rsidR="00D75BA9" w:rsidRPr="004211B8">
        <w:rPr>
          <w:rFonts w:ascii="Calibri" w:hAnsi="Calibri" w:cs="Calibri"/>
          <w:b/>
          <w:sz w:val="20"/>
          <w:szCs w:val="20"/>
        </w:rPr>
        <w:t>Rebecca Bottoni</w:t>
      </w:r>
      <w:r w:rsidR="00D75BA9" w:rsidRPr="004211B8">
        <w:rPr>
          <w:rFonts w:ascii="Calibri" w:hAnsi="Calibri" w:cs="Calibri"/>
          <w:sz w:val="20"/>
          <w:szCs w:val="20"/>
        </w:rPr>
        <w:t>, presidente del festival, “</w:t>
      </w:r>
      <w:r w:rsidR="00E26839" w:rsidRPr="004211B8">
        <w:rPr>
          <w:rFonts w:ascii="Calibri" w:hAnsi="Calibri" w:cs="Calibri"/>
          <w:sz w:val="20"/>
          <w:szCs w:val="20"/>
        </w:rPr>
        <w:t xml:space="preserve">perché, pur essendo una delle voci più iconiche e potenti della musica italiana, ha saputo </w:t>
      </w:r>
      <w:r w:rsidR="00E26839" w:rsidRPr="004211B8">
        <w:rPr>
          <w:rStyle w:val="Enfasigrassetto"/>
          <w:rFonts w:ascii="Calibri" w:hAnsi="Calibri" w:cs="Calibri"/>
          <w:sz w:val="20"/>
          <w:szCs w:val="20"/>
        </w:rPr>
        <w:t xml:space="preserve">abbracciare l’essenza del </w:t>
      </w:r>
      <w:proofErr w:type="spellStart"/>
      <w:r w:rsidR="00E26839" w:rsidRPr="004211B8">
        <w:rPr>
          <w:rStyle w:val="Enfasigrassetto"/>
          <w:rFonts w:ascii="Calibri" w:hAnsi="Calibri" w:cs="Calibri"/>
          <w:sz w:val="20"/>
          <w:szCs w:val="20"/>
        </w:rPr>
        <w:t>busking</w:t>
      </w:r>
      <w:proofErr w:type="spellEnd"/>
      <w:r w:rsidR="00E26839" w:rsidRPr="004211B8">
        <w:rPr>
          <w:rFonts w:ascii="Calibri" w:hAnsi="Calibri" w:cs="Calibri"/>
          <w:sz w:val="20"/>
          <w:szCs w:val="20"/>
        </w:rPr>
        <w:t xml:space="preserve"> esibendosi – senza preavviso né filtri – al </w:t>
      </w:r>
      <w:r w:rsidR="00E26839" w:rsidRPr="004211B8">
        <w:rPr>
          <w:rStyle w:val="Enfasigrassetto"/>
          <w:rFonts w:ascii="Calibri" w:hAnsi="Calibri" w:cs="Calibri"/>
          <w:b w:val="0"/>
          <w:sz w:val="20"/>
          <w:szCs w:val="20"/>
        </w:rPr>
        <w:t>Ferrara Buskers Festival</w:t>
      </w:r>
      <w:r w:rsidR="00D75BA9" w:rsidRPr="004211B8">
        <w:rPr>
          <w:rStyle w:val="Enfasigrassetto"/>
          <w:rFonts w:ascii="Calibri" w:hAnsi="Calibri" w:cs="Calibri"/>
          <w:sz w:val="20"/>
          <w:szCs w:val="20"/>
        </w:rPr>
        <w:t xml:space="preserve"> </w:t>
      </w:r>
      <w:r w:rsidR="00D75BA9" w:rsidRPr="004211B8">
        <w:rPr>
          <w:rStyle w:val="Enfasigrassetto"/>
          <w:rFonts w:ascii="Calibri" w:hAnsi="Calibri" w:cs="Calibri"/>
          <w:b w:val="0"/>
          <w:sz w:val="20"/>
          <w:szCs w:val="20"/>
        </w:rPr>
        <w:t>nell’edizione 2020</w:t>
      </w:r>
      <w:r w:rsidR="00E26839" w:rsidRPr="004211B8">
        <w:rPr>
          <w:rFonts w:ascii="Calibri" w:hAnsi="Calibri" w:cs="Calibri"/>
          <w:sz w:val="20"/>
          <w:szCs w:val="20"/>
        </w:rPr>
        <w:t xml:space="preserve">, scendendo in strada non per esibirsi </w:t>
      </w:r>
      <w:r w:rsidR="00E26839" w:rsidRPr="004211B8">
        <w:rPr>
          <w:rFonts w:ascii="Calibri" w:hAnsi="Calibri" w:cs="Calibri"/>
          <w:i/>
          <w:sz w:val="20"/>
          <w:szCs w:val="20"/>
        </w:rPr>
        <w:t>in piccolo</w:t>
      </w:r>
      <w:r w:rsidR="00E26839" w:rsidRPr="004211B8">
        <w:rPr>
          <w:rFonts w:ascii="Calibri" w:hAnsi="Calibri" w:cs="Calibri"/>
          <w:sz w:val="20"/>
          <w:szCs w:val="20"/>
        </w:rPr>
        <w:t xml:space="preserve">, ma per </w:t>
      </w:r>
      <w:r w:rsidR="00E26839" w:rsidRPr="004211B8">
        <w:rPr>
          <w:rStyle w:val="Enfasigrassetto"/>
          <w:rFonts w:ascii="Calibri" w:hAnsi="Calibri" w:cs="Calibri"/>
          <w:sz w:val="20"/>
          <w:szCs w:val="20"/>
        </w:rPr>
        <w:t>ritrovare la verità dello sguardo diretto, l’energia senza palchi protettivi</w:t>
      </w:r>
      <w:r w:rsidR="00E26839" w:rsidRPr="004211B8">
        <w:rPr>
          <w:rFonts w:ascii="Calibri" w:hAnsi="Calibri" w:cs="Calibri"/>
          <w:sz w:val="20"/>
          <w:szCs w:val="20"/>
        </w:rPr>
        <w:t xml:space="preserve"> e il rapporto vivo con il pubblico.</w:t>
      </w:r>
      <w:r w:rsidR="00D75BA9" w:rsidRPr="004211B8">
        <w:rPr>
          <w:rFonts w:ascii="Calibri" w:hAnsi="Calibri" w:cs="Calibri"/>
          <w:sz w:val="20"/>
          <w:szCs w:val="20"/>
        </w:rPr>
        <w:t xml:space="preserve"> Uno spettacolo emozionante, pianoforte e voce, dal ponte levatoio del Castello Estense, in puro stile </w:t>
      </w:r>
      <w:proofErr w:type="spellStart"/>
      <w:r w:rsidR="00D75BA9" w:rsidRPr="004211B8">
        <w:rPr>
          <w:rFonts w:ascii="Calibri" w:hAnsi="Calibri" w:cs="Calibri"/>
          <w:sz w:val="20"/>
          <w:szCs w:val="20"/>
        </w:rPr>
        <w:t>busking</w:t>
      </w:r>
      <w:proofErr w:type="spellEnd"/>
      <w:r w:rsidR="00D75BA9" w:rsidRPr="004211B8">
        <w:rPr>
          <w:rFonts w:ascii="Calibri" w:hAnsi="Calibri" w:cs="Calibri"/>
          <w:sz w:val="20"/>
          <w:szCs w:val="20"/>
        </w:rPr>
        <w:t>.</w:t>
      </w:r>
      <w:r w:rsidR="00F724AD" w:rsidRPr="004211B8">
        <w:rPr>
          <w:rFonts w:ascii="Calibri" w:hAnsi="Calibri" w:cs="Calibri"/>
          <w:sz w:val="20"/>
          <w:szCs w:val="20"/>
        </w:rPr>
        <w:t xml:space="preserve"> Nessuna artista del suo livello ha avuto tanta passione e tanto coraggio. Il nome del premio non poteva che essere il suo”</w:t>
      </w:r>
      <w:r w:rsidR="00CF0399" w:rsidRPr="004211B8">
        <w:rPr>
          <w:rFonts w:ascii="Calibri" w:hAnsi="Calibri" w:cs="Calibri"/>
          <w:sz w:val="20"/>
          <w:szCs w:val="20"/>
        </w:rPr>
        <w:t>.</w:t>
      </w:r>
    </w:p>
    <w:p w14:paraId="413DDE05" w14:textId="77777777" w:rsidR="00D75BA9" w:rsidRPr="004211B8" w:rsidRDefault="00D75BA9" w:rsidP="00D75BA9">
      <w:pPr>
        <w:pStyle w:val="NormaleWeb"/>
        <w:spacing w:before="0" w:beforeAutospacing="0" w:after="0" w:afterAutospacing="0"/>
        <w:jc w:val="both"/>
        <w:rPr>
          <w:rFonts w:ascii="Calibri" w:hAnsi="Calibri" w:cs="Calibri"/>
          <w:sz w:val="20"/>
          <w:szCs w:val="20"/>
        </w:rPr>
      </w:pPr>
    </w:p>
    <w:p w14:paraId="6A2668A6" w14:textId="7CF8F584" w:rsidR="00E26839" w:rsidRPr="004211B8" w:rsidRDefault="00E26839"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In un contesto in cui i premi spesso portano il nome di figure storiche scomparse, il </w:t>
      </w:r>
      <w:r w:rsidRPr="004211B8">
        <w:rPr>
          <w:rStyle w:val="Enfasigrassetto"/>
          <w:rFonts w:ascii="Calibri" w:hAnsi="Calibri" w:cs="Calibri"/>
          <w:b w:val="0"/>
          <w:sz w:val="20"/>
          <w:szCs w:val="20"/>
        </w:rPr>
        <w:t>Premio Gianna Nannini</w:t>
      </w:r>
      <w:r w:rsidRPr="004211B8">
        <w:rPr>
          <w:rFonts w:ascii="Calibri" w:hAnsi="Calibri" w:cs="Calibri"/>
          <w:b/>
          <w:sz w:val="20"/>
          <w:szCs w:val="20"/>
        </w:rPr>
        <w:t xml:space="preserve"> </w:t>
      </w:r>
      <w:r w:rsidRPr="004211B8">
        <w:rPr>
          <w:rFonts w:ascii="Calibri" w:hAnsi="Calibri" w:cs="Calibri"/>
          <w:sz w:val="20"/>
          <w:szCs w:val="20"/>
        </w:rPr>
        <w:t xml:space="preserve">rompe gli schemi: è </w:t>
      </w:r>
      <w:r w:rsidRPr="004211B8">
        <w:rPr>
          <w:rStyle w:val="Enfasigrassetto"/>
          <w:rFonts w:ascii="Calibri" w:hAnsi="Calibri" w:cs="Calibri"/>
          <w:b w:val="0"/>
          <w:sz w:val="20"/>
          <w:szCs w:val="20"/>
        </w:rPr>
        <w:t>il primo intitolato a un’artista vivente</w:t>
      </w:r>
      <w:r w:rsidRPr="004211B8">
        <w:rPr>
          <w:rFonts w:ascii="Calibri" w:hAnsi="Calibri" w:cs="Calibri"/>
          <w:sz w:val="20"/>
          <w:szCs w:val="20"/>
        </w:rPr>
        <w:t xml:space="preserve">, e lo è non per </w:t>
      </w:r>
      <w:r w:rsidR="00D75BA9" w:rsidRPr="004211B8">
        <w:rPr>
          <w:rFonts w:ascii="Calibri" w:hAnsi="Calibri" w:cs="Calibri"/>
          <w:sz w:val="20"/>
          <w:szCs w:val="20"/>
        </w:rPr>
        <w:t>celebrare</w:t>
      </w:r>
      <w:r w:rsidRPr="004211B8">
        <w:rPr>
          <w:rFonts w:ascii="Calibri" w:hAnsi="Calibri" w:cs="Calibri"/>
          <w:sz w:val="20"/>
          <w:szCs w:val="20"/>
        </w:rPr>
        <w:t xml:space="preserve">, ma per </w:t>
      </w:r>
      <w:r w:rsidRPr="004211B8">
        <w:rPr>
          <w:rStyle w:val="Enfasigrassetto"/>
          <w:rFonts w:ascii="Calibri" w:hAnsi="Calibri" w:cs="Calibri"/>
          <w:b w:val="0"/>
          <w:sz w:val="20"/>
          <w:szCs w:val="20"/>
        </w:rPr>
        <w:t>valorizzare un gesto, un esempio e una visione che ancora continua a ispirare</w:t>
      </w:r>
      <w:r w:rsidRPr="004211B8">
        <w:rPr>
          <w:rFonts w:ascii="Calibri" w:hAnsi="Calibri" w:cs="Calibri"/>
          <w:sz w:val="20"/>
          <w:szCs w:val="20"/>
        </w:rPr>
        <w:t>.</w:t>
      </w:r>
    </w:p>
    <w:p w14:paraId="5E899FBD" w14:textId="70C12246" w:rsidR="00E26839" w:rsidRPr="004211B8" w:rsidRDefault="00E26839"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Questo premio riconosce chi, come lei, </w:t>
      </w:r>
      <w:r w:rsidRPr="004211B8">
        <w:rPr>
          <w:rStyle w:val="Enfasigrassetto"/>
          <w:rFonts w:ascii="Calibri" w:hAnsi="Calibri" w:cs="Calibri"/>
          <w:b w:val="0"/>
          <w:sz w:val="20"/>
          <w:szCs w:val="20"/>
        </w:rPr>
        <w:t xml:space="preserve">sceglie </w:t>
      </w:r>
      <w:r w:rsidR="00D75BA9" w:rsidRPr="004211B8">
        <w:rPr>
          <w:rStyle w:val="Enfasigrassetto"/>
          <w:rFonts w:ascii="Calibri" w:hAnsi="Calibri" w:cs="Calibri"/>
          <w:b w:val="0"/>
          <w:sz w:val="20"/>
          <w:szCs w:val="20"/>
        </w:rPr>
        <w:t>“</w:t>
      </w:r>
      <w:r w:rsidRPr="004211B8">
        <w:rPr>
          <w:rStyle w:val="Enfasigrassetto"/>
          <w:rFonts w:ascii="Calibri" w:hAnsi="Calibri" w:cs="Calibri"/>
          <w:b w:val="0"/>
          <w:sz w:val="20"/>
          <w:szCs w:val="20"/>
        </w:rPr>
        <w:t>la strada</w:t>
      </w:r>
      <w:r w:rsidR="00D75BA9" w:rsidRPr="004211B8">
        <w:rPr>
          <w:rStyle w:val="Enfasigrassetto"/>
          <w:rFonts w:ascii="Calibri" w:hAnsi="Calibri" w:cs="Calibri"/>
          <w:b w:val="0"/>
          <w:sz w:val="20"/>
          <w:szCs w:val="20"/>
        </w:rPr>
        <w:t>”</w:t>
      </w:r>
      <w:r w:rsidRPr="004211B8">
        <w:rPr>
          <w:rFonts w:ascii="Calibri" w:hAnsi="Calibri" w:cs="Calibri"/>
          <w:sz w:val="20"/>
          <w:szCs w:val="20"/>
        </w:rPr>
        <w:t xml:space="preserve"> – anche solo per un attimo – come luogo di </w:t>
      </w:r>
      <w:r w:rsidRPr="004211B8">
        <w:rPr>
          <w:rStyle w:val="Enfasigrassetto"/>
          <w:rFonts w:ascii="Calibri" w:hAnsi="Calibri" w:cs="Calibri"/>
          <w:b w:val="0"/>
          <w:sz w:val="20"/>
          <w:szCs w:val="20"/>
        </w:rPr>
        <w:t>verità artistica, rischio, adattamento e relazione</w:t>
      </w:r>
      <w:r w:rsidRPr="004211B8">
        <w:rPr>
          <w:rFonts w:ascii="Calibri" w:hAnsi="Calibri" w:cs="Calibri"/>
          <w:sz w:val="20"/>
          <w:szCs w:val="20"/>
        </w:rPr>
        <w:t xml:space="preserve">, portando avanti una </w:t>
      </w:r>
      <w:r w:rsidRPr="004211B8">
        <w:rPr>
          <w:rStyle w:val="Enfasigrassetto"/>
          <w:rFonts w:ascii="Calibri" w:hAnsi="Calibri" w:cs="Calibri"/>
          <w:b w:val="0"/>
          <w:sz w:val="20"/>
          <w:szCs w:val="20"/>
        </w:rPr>
        <w:t>ricerca creativa continua</w:t>
      </w:r>
      <w:r w:rsidRPr="004211B8">
        <w:rPr>
          <w:rFonts w:ascii="Calibri" w:hAnsi="Calibri" w:cs="Calibri"/>
          <w:sz w:val="20"/>
          <w:szCs w:val="20"/>
        </w:rPr>
        <w:t xml:space="preserve"> e contribuendo allo sviluppo di una cultura </w:t>
      </w:r>
      <w:r w:rsidRPr="004211B8">
        <w:rPr>
          <w:rStyle w:val="Enfasigrassetto"/>
          <w:rFonts w:ascii="Calibri" w:hAnsi="Calibri" w:cs="Calibri"/>
          <w:b w:val="0"/>
          <w:sz w:val="20"/>
          <w:szCs w:val="20"/>
        </w:rPr>
        <w:t>accessibile, libera e condivisa</w:t>
      </w:r>
      <w:r w:rsidRPr="004211B8">
        <w:rPr>
          <w:rFonts w:ascii="Calibri" w:hAnsi="Calibri" w:cs="Calibri"/>
          <w:sz w:val="20"/>
          <w:szCs w:val="20"/>
        </w:rPr>
        <w:t>.</w:t>
      </w:r>
    </w:p>
    <w:p w14:paraId="012321C1" w14:textId="77777777" w:rsidR="00D75BA9" w:rsidRPr="004211B8" w:rsidRDefault="00E26839"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Perché </w:t>
      </w:r>
      <w:r w:rsidRPr="004211B8">
        <w:rPr>
          <w:rStyle w:val="Enfasigrassetto"/>
          <w:rFonts w:ascii="Calibri" w:hAnsi="Calibri" w:cs="Calibri"/>
          <w:b w:val="0"/>
          <w:sz w:val="20"/>
          <w:szCs w:val="20"/>
        </w:rPr>
        <w:t>essere buskers</w:t>
      </w:r>
      <w:r w:rsidRPr="004211B8">
        <w:rPr>
          <w:rFonts w:ascii="Calibri" w:hAnsi="Calibri" w:cs="Calibri"/>
          <w:sz w:val="20"/>
          <w:szCs w:val="20"/>
        </w:rPr>
        <w:t xml:space="preserve"> non è un’alternativa, ma un atto. E Gianna Nannini lo ha fatto. In prima persona.</w:t>
      </w:r>
    </w:p>
    <w:p w14:paraId="201B3004" w14:textId="77777777" w:rsidR="003562B2" w:rsidRPr="004211B8" w:rsidRDefault="003562B2" w:rsidP="00D75BA9">
      <w:pPr>
        <w:pStyle w:val="Titolo3"/>
        <w:spacing w:before="0" w:beforeAutospacing="0" w:after="0" w:afterAutospacing="0"/>
        <w:jc w:val="both"/>
        <w:rPr>
          <w:rStyle w:val="Enfasigrassetto"/>
          <w:rFonts w:ascii="Calibri" w:hAnsi="Calibri" w:cs="Calibri"/>
          <w:b/>
          <w:bCs/>
          <w:sz w:val="20"/>
          <w:szCs w:val="20"/>
        </w:rPr>
      </w:pPr>
    </w:p>
    <w:p w14:paraId="41045888" w14:textId="092EE5BE" w:rsidR="00E26839" w:rsidRPr="004211B8" w:rsidRDefault="0075178A" w:rsidP="00D75BA9">
      <w:pPr>
        <w:pStyle w:val="NormaleWeb"/>
        <w:spacing w:before="0" w:beforeAutospacing="0" w:after="0" w:afterAutospacing="0"/>
        <w:jc w:val="both"/>
        <w:rPr>
          <w:rFonts w:ascii="Calibri" w:hAnsi="Calibri" w:cs="Calibri"/>
          <w:sz w:val="20"/>
          <w:szCs w:val="20"/>
        </w:rPr>
      </w:pPr>
      <w:bookmarkStart w:id="0" w:name="OLE_LINK1"/>
      <w:r w:rsidRPr="004211B8">
        <w:rPr>
          <w:rFonts w:ascii="Calibri" w:hAnsi="Calibri" w:cs="Calibri"/>
          <w:sz w:val="20"/>
          <w:szCs w:val="20"/>
        </w:rPr>
        <w:t xml:space="preserve">Il </w:t>
      </w:r>
      <w:r w:rsidRPr="004211B8">
        <w:rPr>
          <w:rStyle w:val="Enfasigrassetto"/>
          <w:rFonts w:ascii="Calibri" w:hAnsi="Calibri" w:cs="Calibri"/>
          <w:sz w:val="20"/>
          <w:szCs w:val="20"/>
        </w:rPr>
        <w:t>Premio Gianna Nannini 2025</w:t>
      </w:r>
      <w:r w:rsidRPr="004211B8">
        <w:rPr>
          <w:rFonts w:ascii="Calibri" w:hAnsi="Calibri" w:cs="Calibri"/>
          <w:sz w:val="20"/>
          <w:szCs w:val="20"/>
        </w:rPr>
        <w:t xml:space="preserve"> </w:t>
      </w:r>
      <w:r w:rsidR="00852776" w:rsidRPr="004211B8">
        <w:rPr>
          <w:rFonts w:ascii="Calibri" w:hAnsi="Calibri" w:cs="Calibri"/>
          <w:b/>
          <w:sz w:val="20"/>
          <w:szCs w:val="20"/>
        </w:rPr>
        <w:t>verrà assegnato</w:t>
      </w:r>
      <w:r w:rsidR="00852776" w:rsidRPr="004211B8">
        <w:rPr>
          <w:rFonts w:ascii="Calibri" w:hAnsi="Calibri" w:cs="Calibri"/>
          <w:sz w:val="20"/>
          <w:szCs w:val="20"/>
        </w:rPr>
        <w:t xml:space="preserve">, </w:t>
      </w:r>
      <w:r w:rsidR="00852776" w:rsidRPr="004211B8">
        <w:rPr>
          <w:rFonts w:ascii="Calibri" w:hAnsi="Calibri" w:cs="Calibri"/>
          <w:b/>
          <w:sz w:val="20"/>
          <w:szCs w:val="20"/>
        </w:rPr>
        <w:t>il prossimo 27 agosto</w:t>
      </w:r>
      <w:r w:rsidR="00852776" w:rsidRPr="004211B8">
        <w:rPr>
          <w:rFonts w:ascii="Calibri" w:hAnsi="Calibri" w:cs="Calibri"/>
          <w:sz w:val="20"/>
          <w:szCs w:val="20"/>
        </w:rPr>
        <w:t xml:space="preserve">, primo giorno del festival, </w:t>
      </w:r>
      <w:r w:rsidRPr="004211B8">
        <w:rPr>
          <w:rFonts w:ascii="Calibri" w:hAnsi="Calibri" w:cs="Calibri"/>
          <w:sz w:val="20"/>
          <w:szCs w:val="20"/>
        </w:rPr>
        <w:t xml:space="preserve">a </w:t>
      </w:r>
      <w:proofErr w:type="spellStart"/>
      <w:r w:rsidR="00944E11" w:rsidRPr="004211B8">
        <w:rPr>
          <w:rStyle w:val="Collegamentoipertestuale"/>
          <w:rFonts w:ascii="Calibri" w:hAnsi="Calibri" w:cs="Calibri"/>
          <w:b/>
          <w:color w:val="auto"/>
          <w:sz w:val="20"/>
          <w:szCs w:val="20"/>
          <w:u w:val="none"/>
        </w:rPr>
        <w:t>Tribalneed</w:t>
      </w:r>
      <w:proofErr w:type="spellEnd"/>
      <w:r w:rsidR="00944E11" w:rsidRPr="004211B8">
        <w:rPr>
          <w:rStyle w:val="Collegamentoipertestuale"/>
          <w:rFonts w:ascii="Calibri" w:hAnsi="Calibri" w:cs="Calibri"/>
          <w:color w:val="auto"/>
          <w:sz w:val="20"/>
          <w:szCs w:val="20"/>
          <w:u w:val="none"/>
        </w:rPr>
        <w:t>,</w:t>
      </w:r>
      <w:r w:rsidRPr="004211B8">
        <w:rPr>
          <w:rFonts w:ascii="Calibri" w:hAnsi="Calibri" w:cs="Calibri"/>
          <w:sz w:val="20"/>
          <w:szCs w:val="20"/>
        </w:rPr>
        <w:t xml:space="preserve"> artista che incarna pienamente lo spirito libero e inclusivo della musica di strada, fondendo ritmi ancestrali, suoni elettronici e performance dal vivo in una formula originale e magnetica.</w:t>
      </w:r>
      <w:r w:rsidR="00E26839" w:rsidRPr="004211B8">
        <w:rPr>
          <w:rFonts w:ascii="Calibri" w:hAnsi="Calibri" w:cs="Calibri"/>
          <w:sz w:val="20"/>
          <w:szCs w:val="20"/>
        </w:rPr>
        <w:t xml:space="preserve"> Ospite del Ferrara Buskers Festival dal 1996, studia la musica aborigena, in particolar modo il suono del </w:t>
      </w:r>
      <w:proofErr w:type="spellStart"/>
      <w:r w:rsidR="00944E11" w:rsidRPr="004211B8">
        <w:rPr>
          <w:rFonts w:ascii="Calibri" w:hAnsi="Calibri" w:cs="Calibri"/>
          <w:sz w:val="20"/>
          <w:szCs w:val="20"/>
        </w:rPr>
        <w:t>didgeridoo</w:t>
      </w:r>
      <w:proofErr w:type="spellEnd"/>
      <w:r w:rsidR="00944E11" w:rsidRPr="004211B8">
        <w:rPr>
          <w:rFonts w:ascii="Calibri" w:hAnsi="Calibri" w:cs="Calibri"/>
          <w:sz w:val="20"/>
          <w:szCs w:val="20"/>
        </w:rPr>
        <w:t xml:space="preserve"> (strumento musicale a fiato di origine aborigena australiana, noto per il suo suono caratteristico ottenuto attraverso la respirazione circolare)</w:t>
      </w:r>
      <w:r w:rsidR="00E26839" w:rsidRPr="004211B8">
        <w:rPr>
          <w:rFonts w:ascii="Calibri" w:hAnsi="Calibri" w:cs="Calibri"/>
          <w:sz w:val="20"/>
          <w:szCs w:val="20"/>
        </w:rPr>
        <w:t>, ma ne sperimenta gli effetti sviluppando sinergie con la musica elettronica, in strada e su palco in un costante viaggio, non solo fisico, tra Cape Town, Berlino e le strade di Ferrara</w:t>
      </w:r>
      <w:r w:rsidR="003562B2" w:rsidRPr="004211B8">
        <w:rPr>
          <w:rFonts w:ascii="Calibri" w:hAnsi="Calibri" w:cs="Calibri"/>
          <w:sz w:val="20"/>
          <w:szCs w:val="20"/>
        </w:rPr>
        <w:t>, attraverso scelte non sempre facili e per nulla convenzionali.</w:t>
      </w:r>
    </w:p>
    <w:p w14:paraId="0E34689A" w14:textId="77777777" w:rsidR="00944E11" w:rsidRPr="004211B8" w:rsidRDefault="00944E11" w:rsidP="00D75BA9">
      <w:pPr>
        <w:pStyle w:val="NormaleWeb"/>
        <w:spacing w:before="0" w:beforeAutospacing="0" w:after="0" w:afterAutospacing="0"/>
        <w:jc w:val="both"/>
        <w:rPr>
          <w:rFonts w:ascii="Calibri" w:hAnsi="Calibri" w:cs="Calibri"/>
          <w:sz w:val="20"/>
          <w:szCs w:val="20"/>
        </w:rPr>
      </w:pPr>
    </w:p>
    <w:p w14:paraId="0DA2E01C" w14:textId="07F99E23" w:rsidR="00944E11" w:rsidRPr="004211B8" w:rsidRDefault="00944E11" w:rsidP="00D75BA9">
      <w:pPr>
        <w:pStyle w:val="NormaleWeb"/>
        <w:spacing w:before="0" w:beforeAutospacing="0" w:after="0" w:afterAutospacing="0"/>
        <w:jc w:val="both"/>
        <w:rPr>
          <w:rFonts w:ascii="Calibri" w:hAnsi="Calibri" w:cs="Calibri"/>
          <w:b/>
          <w:sz w:val="20"/>
          <w:szCs w:val="20"/>
        </w:rPr>
      </w:pPr>
      <w:r w:rsidRPr="004211B8">
        <w:rPr>
          <w:rFonts w:ascii="Calibri" w:hAnsi="Calibri" w:cs="Calibri"/>
          <w:b/>
          <w:sz w:val="20"/>
          <w:szCs w:val="20"/>
        </w:rPr>
        <w:t>La motivazione</w:t>
      </w:r>
    </w:p>
    <w:p w14:paraId="08B44CF9" w14:textId="77777777" w:rsidR="00944E11" w:rsidRPr="004211B8" w:rsidRDefault="00944E11" w:rsidP="00D75BA9">
      <w:pPr>
        <w:pStyle w:val="NormaleWeb"/>
        <w:spacing w:before="0" w:beforeAutospacing="0" w:after="0" w:afterAutospacing="0"/>
        <w:jc w:val="both"/>
        <w:rPr>
          <w:rFonts w:ascii="Calibri" w:hAnsi="Calibri" w:cs="Calibri"/>
          <w:sz w:val="20"/>
          <w:szCs w:val="20"/>
        </w:rPr>
      </w:pPr>
    </w:p>
    <w:p w14:paraId="1E119ADF" w14:textId="77777777" w:rsidR="00944E11" w:rsidRPr="004211B8" w:rsidRDefault="00944E11"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bCs/>
          <w:sz w:val="20"/>
          <w:szCs w:val="20"/>
        </w:rPr>
        <w:t>“</w:t>
      </w:r>
      <w:r w:rsidR="00E26839" w:rsidRPr="004211B8">
        <w:rPr>
          <w:rFonts w:ascii="Calibri" w:hAnsi="Calibri" w:cs="Calibri"/>
          <w:bCs/>
          <w:sz w:val="20"/>
          <w:szCs w:val="20"/>
        </w:rPr>
        <w:t>Per aver scelto la strada come spazio di libertà espressiva e di incontro diretto con il pubblico,</w:t>
      </w:r>
      <w:r w:rsidR="00E26839" w:rsidRPr="004211B8">
        <w:rPr>
          <w:rFonts w:ascii="Calibri" w:hAnsi="Calibri" w:cs="Calibri"/>
          <w:sz w:val="20"/>
          <w:szCs w:val="20"/>
        </w:rPr>
        <w:t xml:space="preserve"> facendo del </w:t>
      </w:r>
      <w:proofErr w:type="spellStart"/>
      <w:r w:rsidR="00E26839" w:rsidRPr="004211B8">
        <w:rPr>
          <w:rFonts w:ascii="Calibri" w:hAnsi="Calibri" w:cs="Calibri"/>
          <w:sz w:val="20"/>
          <w:szCs w:val="20"/>
        </w:rPr>
        <w:t>busking</w:t>
      </w:r>
      <w:proofErr w:type="spellEnd"/>
      <w:r w:rsidR="00E26839" w:rsidRPr="004211B8">
        <w:rPr>
          <w:rFonts w:ascii="Calibri" w:hAnsi="Calibri" w:cs="Calibri"/>
          <w:sz w:val="20"/>
          <w:szCs w:val="20"/>
        </w:rPr>
        <w:t xml:space="preserve"> non un’alternativa, ma una </w:t>
      </w:r>
      <w:r w:rsidR="00E26839" w:rsidRPr="004211B8">
        <w:rPr>
          <w:rFonts w:ascii="Calibri" w:hAnsi="Calibri" w:cs="Calibri"/>
          <w:bCs/>
          <w:sz w:val="20"/>
          <w:szCs w:val="20"/>
        </w:rPr>
        <w:t>scelta consapevole</w:t>
      </w:r>
      <w:r w:rsidR="00E26839" w:rsidRPr="004211B8">
        <w:rPr>
          <w:rFonts w:ascii="Calibri" w:hAnsi="Calibri" w:cs="Calibri"/>
          <w:sz w:val="20"/>
          <w:szCs w:val="20"/>
        </w:rPr>
        <w:t xml:space="preserve"> e radicale.</w:t>
      </w:r>
      <w:r w:rsidRPr="004211B8">
        <w:rPr>
          <w:rFonts w:ascii="Calibri" w:hAnsi="Calibri" w:cs="Calibri"/>
          <w:sz w:val="20"/>
          <w:szCs w:val="20"/>
        </w:rPr>
        <w:t xml:space="preserve"> </w:t>
      </w:r>
    </w:p>
    <w:p w14:paraId="54F21068" w14:textId="77777777" w:rsidR="00944E11" w:rsidRPr="004211B8" w:rsidRDefault="00E26839"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Per la </w:t>
      </w:r>
      <w:r w:rsidRPr="004211B8">
        <w:rPr>
          <w:rFonts w:ascii="Calibri" w:hAnsi="Calibri" w:cs="Calibri"/>
          <w:bCs/>
          <w:sz w:val="20"/>
          <w:szCs w:val="20"/>
        </w:rPr>
        <w:t>capacità di adattamento, di improvvisazione e di dialogo vivo con il contesto urbano</w:t>
      </w:r>
      <w:r w:rsidRPr="004211B8">
        <w:rPr>
          <w:rFonts w:ascii="Calibri" w:hAnsi="Calibri" w:cs="Calibri"/>
          <w:sz w:val="20"/>
          <w:szCs w:val="20"/>
        </w:rPr>
        <w:t>, caratteristiche fondamentali dell’arte di strada.</w:t>
      </w:r>
      <w:r w:rsidR="00944E11" w:rsidRPr="004211B8">
        <w:rPr>
          <w:rFonts w:ascii="Calibri" w:hAnsi="Calibri" w:cs="Calibri"/>
          <w:sz w:val="20"/>
          <w:szCs w:val="20"/>
        </w:rPr>
        <w:t xml:space="preserve"> </w:t>
      </w:r>
    </w:p>
    <w:p w14:paraId="5889711E" w14:textId="246F17D5" w:rsidR="00944E11" w:rsidRPr="004211B8" w:rsidRDefault="00E26839"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Per la </w:t>
      </w:r>
      <w:r w:rsidRPr="004211B8">
        <w:rPr>
          <w:rFonts w:ascii="Calibri" w:hAnsi="Calibri" w:cs="Calibri"/>
          <w:bCs/>
          <w:sz w:val="20"/>
          <w:szCs w:val="20"/>
        </w:rPr>
        <w:t>ricerca artistica continua</w:t>
      </w:r>
      <w:r w:rsidRPr="004211B8">
        <w:rPr>
          <w:rFonts w:ascii="Calibri" w:hAnsi="Calibri" w:cs="Calibri"/>
          <w:sz w:val="20"/>
          <w:szCs w:val="20"/>
        </w:rPr>
        <w:t xml:space="preserve">, che attraversa generi e linguaggi, contribuendo allo sviluppo culturale e alla diffusione di un’arte accessibile, </w:t>
      </w:r>
      <w:r w:rsidR="00944E11" w:rsidRPr="004211B8">
        <w:rPr>
          <w:rFonts w:ascii="Calibri" w:hAnsi="Calibri" w:cs="Calibri"/>
          <w:sz w:val="20"/>
          <w:szCs w:val="20"/>
        </w:rPr>
        <w:t xml:space="preserve">non statica ma </w:t>
      </w:r>
      <w:r w:rsidRPr="004211B8">
        <w:rPr>
          <w:rFonts w:ascii="Calibri" w:hAnsi="Calibri" w:cs="Calibri"/>
          <w:sz w:val="20"/>
          <w:szCs w:val="20"/>
        </w:rPr>
        <w:t>viva e condivisa</w:t>
      </w:r>
      <w:r w:rsidR="00944E11" w:rsidRPr="004211B8">
        <w:rPr>
          <w:rFonts w:ascii="Calibri" w:hAnsi="Calibri" w:cs="Calibri"/>
          <w:sz w:val="20"/>
          <w:szCs w:val="20"/>
        </w:rPr>
        <w:t>.”</w:t>
      </w:r>
    </w:p>
    <w:p w14:paraId="52B3E91A" w14:textId="77777777" w:rsidR="00944E11" w:rsidRPr="004211B8" w:rsidRDefault="00944E11" w:rsidP="00D75BA9">
      <w:pPr>
        <w:pStyle w:val="NormaleWeb"/>
        <w:spacing w:before="0" w:beforeAutospacing="0" w:after="0" w:afterAutospacing="0"/>
        <w:jc w:val="both"/>
        <w:rPr>
          <w:rFonts w:ascii="Calibri" w:hAnsi="Calibri" w:cs="Calibri"/>
          <w:sz w:val="20"/>
          <w:szCs w:val="20"/>
        </w:rPr>
      </w:pPr>
    </w:p>
    <w:p w14:paraId="56F50C0C" w14:textId="073E05A4" w:rsidR="0075178A" w:rsidRPr="004211B8" w:rsidRDefault="0075178A" w:rsidP="00D75BA9">
      <w:pPr>
        <w:pStyle w:val="NormaleWeb"/>
        <w:spacing w:before="0" w:beforeAutospacing="0" w:after="0" w:afterAutospacing="0"/>
        <w:jc w:val="both"/>
        <w:rPr>
          <w:rFonts w:ascii="Calibri" w:hAnsi="Calibri" w:cs="Calibri"/>
          <w:sz w:val="20"/>
          <w:szCs w:val="20"/>
        </w:rPr>
      </w:pPr>
      <w:proofErr w:type="spellStart"/>
      <w:r w:rsidRPr="004211B8">
        <w:rPr>
          <w:rFonts w:ascii="Calibri" w:hAnsi="Calibri" w:cs="Calibri"/>
          <w:sz w:val="20"/>
          <w:szCs w:val="20"/>
        </w:rPr>
        <w:t>Tribalneed</w:t>
      </w:r>
      <w:proofErr w:type="spellEnd"/>
      <w:r w:rsidRPr="004211B8">
        <w:rPr>
          <w:rFonts w:ascii="Calibri" w:hAnsi="Calibri" w:cs="Calibri"/>
          <w:sz w:val="20"/>
          <w:szCs w:val="20"/>
        </w:rPr>
        <w:t xml:space="preserve"> viene premiato per la capacità di:</w:t>
      </w:r>
    </w:p>
    <w:p w14:paraId="716B2131" w14:textId="77777777" w:rsidR="00944E11" w:rsidRPr="004211B8" w:rsidRDefault="00944E11" w:rsidP="00D75BA9">
      <w:pPr>
        <w:pStyle w:val="NormaleWeb"/>
        <w:spacing w:before="0" w:beforeAutospacing="0" w:after="0" w:afterAutospacing="0"/>
        <w:jc w:val="both"/>
        <w:rPr>
          <w:rFonts w:ascii="Calibri" w:hAnsi="Calibri" w:cs="Calibri"/>
          <w:sz w:val="20"/>
          <w:szCs w:val="20"/>
        </w:rPr>
      </w:pPr>
    </w:p>
    <w:p w14:paraId="11DBFA09" w14:textId="77777777" w:rsidR="0075178A" w:rsidRPr="004211B8" w:rsidRDefault="0075178A" w:rsidP="00EF2A1A">
      <w:pPr>
        <w:pStyle w:val="NormaleWeb"/>
        <w:spacing w:before="0" w:beforeAutospacing="0" w:after="0" w:afterAutospacing="0"/>
        <w:jc w:val="both"/>
        <w:rPr>
          <w:rFonts w:ascii="Calibri" w:hAnsi="Calibri" w:cs="Calibri"/>
          <w:sz w:val="20"/>
          <w:szCs w:val="20"/>
        </w:rPr>
      </w:pPr>
      <w:r w:rsidRPr="004211B8">
        <w:rPr>
          <w:rStyle w:val="Enfasigrassetto"/>
          <w:rFonts w:ascii="Calibri" w:hAnsi="Calibri" w:cs="Calibri"/>
          <w:sz w:val="20"/>
          <w:szCs w:val="20"/>
        </w:rPr>
        <w:t>Valorizzare la dimensione rituale e collettiva della musica</w:t>
      </w:r>
      <w:r w:rsidRPr="004211B8">
        <w:rPr>
          <w:rFonts w:ascii="Calibri" w:hAnsi="Calibri" w:cs="Calibri"/>
          <w:sz w:val="20"/>
          <w:szCs w:val="20"/>
        </w:rPr>
        <w:t>, in perfetto equilibrio tra sperimentazione e radici culturali;</w:t>
      </w:r>
    </w:p>
    <w:p w14:paraId="3F13DE4C" w14:textId="77777777" w:rsidR="0075178A" w:rsidRPr="004211B8" w:rsidRDefault="0075178A" w:rsidP="00EF2A1A">
      <w:pPr>
        <w:pStyle w:val="NormaleWeb"/>
        <w:spacing w:before="0" w:beforeAutospacing="0" w:after="0" w:afterAutospacing="0"/>
        <w:jc w:val="both"/>
        <w:rPr>
          <w:rFonts w:ascii="Calibri" w:hAnsi="Calibri" w:cs="Calibri"/>
          <w:sz w:val="20"/>
          <w:szCs w:val="20"/>
        </w:rPr>
      </w:pPr>
      <w:r w:rsidRPr="004211B8">
        <w:rPr>
          <w:rStyle w:val="Enfasigrassetto"/>
          <w:rFonts w:ascii="Calibri" w:hAnsi="Calibri" w:cs="Calibri"/>
          <w:sz w:val="20"/>
          <w:szCs w:val="20"/>
        </w:rPr>
        <w:t>Trasformare lo spazio urbano in un luogo di incontro sonoro</w:t>
      </w:r>
      <w:r w:rsidRPr="004211B8">
        <w:rPr>
          <w:rFonts w:ascii="Calibri" w:hAnsi="Calibri" w:cs="Calibri"/>
          <w:sz w:val="20"/>
          <w:szCs w:val="20"/>
        </w:rPr>
        <w:t>, accessibile e partecipato, dove il pubblico diventa parte integrante dell’esperienza;</w:t>
      </w:r>
    </w:p>
    <w:p w14:paraId="7843D7D5" w14:textId="77777777" w:rsidR="0075178A" w:rsidRPr="004211B8" w:rsidRDefault="0075178A" w:rsidP="00EF2A1A">
      <w:pPr>
        <w:pStyle w:val="NormaleWeb"/>
        <w:spacing w:before="0" w:beforeAutospacing="0" w:after="0" w:afterAutospacing="0"/>
        <w:jc w:val="both"/>
        <w:rPr>
          <w:rFonts w:ascii="Calibri" w:hAnsi="Calibri" w:cs="Calibri"/>
          <w:sz w:val="20"/>
          <w:szCs w:val="20"/>
        </w:rPr>
      </w:pPr>
      <w:r w:rsidRPr="004211B8">
        <w:rPr>
          <w:rStyle w:val="Enfasigrassetto"/>
          <w:rFonts w:ascii="Calibri" w:hAnsi="Calibri" w:cs="Calibri"/>
          <w:sz w:val="20"/>
          <w:szCs w:val="20"/>
        </w:rPr>
        <w:t>Fondere tradizione e innovazione</w:t>
      </w:r>
      <w:r w:rsidRPr="004211B8">
        <w:rPr>
          <w:rFonts w:ascii="Calibri" w:hAnsi="Calibri" w:cs="Calibri"/>
          <w:sz w:val="20"/>
          <w:szCs w:val="20"/>
        </w:rPr>
        <w:t>, in un linguaggio musicale che attraversa continenti, strumenti e generi, mantenendo sempre una forte componente umana e comunicativa;</w:t>
      </w:r>
    </w:p>
    <w:p w14:paraId="5DBBF87E" w14:textId="77777777" w:rsidR="0075178A" w:rsidRPr="004211B8" w:rsidRDefault="0075178A" w:rsidP="00EF2A1A">
      <w:pPr>
        <w:pStyle w:val="NormaleWeb"/>
        <w:spacing w:before="0" w:beforeAutospacing="0" w:after="0" w:afterAutospacing="0"/>
        <w:jc w:val="both"/>
        <w:rPr>
          <w:rFonts w:ascii="Calibri" w:hAnsi="Calibri" w:cs="Calibri"/>
          <w:sz w:val="20"/>
          <w:szCs w:val="20"/>
        </w:rPr>
      </w:pPr>
      <w:r w:rsidRPr="004211B8">
        <w:rPr>
          <w:rStyle w:val="Enfasigrassetto"/>
          <w:rFonts w:ascii="Calibri" w:hAnsi="Calibri" w:cs="Calibri"/>
          <w:sz w:val="20"/>
          <w:szCs w:val="20"/>
        </w:rPr>
        <w:t>Promuovere una visione aperta e universale della musica</w:t>
      </w:r>
      <w:r w:rsidRPr="004211B8">
        <w:rPr>
          <w:rFonts w:ascii="Calibri" w:hAnsi="Calibri" w:cs="Calibri"/>
          <w:sz w:val="20"/>
          <w:szCs w:val="20"/>
        </w:rPr>
        <w:t>, come strumento di connessione e libertà.</w:t>
      </w:r>
    </w:p>
    <w:p w14:paraId="02BEDD51" w14:textId="77777777" w:rsidR="001904B8" w:rsidRPr="004211B8" w:rsidRDefault="001904B8" w:rsidP="00EF2A1A">
      <w:pPr>
        <w:pStyle w:val="NormaleWeb"/>
        <w:spacing w:before="0" w:beforeAutospacing="0" w:after="0" w:afterAutospacing="0"/>
        <w:jc w:val="both"/>
        <w:rPr>
          <w:rFonts w:ascii="Calibri" w:hAnsi="Calibri" w:cs="Calibri"/>
          <w:sz w:val="20"/>
          <w:szCs w:val="20"/>
        </w:rPr>
      </w:pPr>
    </w:p>
    <w:p w14:paraId="00F91E51" w14:textId="77777777" w:rsidR="00EF2A1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Con questo riconoscimento, il Premio Gianna Nannini celebra un artista capace di far dialogare il battito della strada con il respiro profondo della tradizione, restituendo alla musica il suo ruolo più autentico: </w:t>
      </w:r>
      <w:r w:rsidRPr="004211B8">
        <w:rPr>
          <w:rStyle w:val="Enfasigrassetto"/>
          <w:rFonts w:ascii="Calibri" w:hAnsi="Calibri" w:cs="Calibri"/>
          <w:b w:val="0"/>
          <w:sz w:val="20"/>
          <w:szCs w:val="20"/>
        </w:rPr>
        <w:t>unire, emozionare, liberare</w:t>
      </w:r>
      <w:r w:rsidRPr="004211B8">
        <w:rPr>
          <w:rFonts w:ascii="Calibri" w:hAnsi="Calibri" w:cs="Calibri"/>
          <w:sz w:val="20"/>
          <w:szCs w:val="20"/>
        </w:rPr>
        <w:t>.</w:t>
      </w:r>
    </w:p>
    <w:p w14:paraId="1B9EB4D6" w14:textId="77777777" w:rsidR="00F566F5" w:rsidRPr="004211B8" w:rsidRDefault="00F566F5" w:rsidP="00D75BA9">
      <w:pPr>
        <w:pStyle w:val="NormaleWeb"/>
        <w:spacing w:before="0" w:beforeAutospacing="0" w:after="0" w:afterAutospacing="0"/>
        <w:jc w:val="both"/>
        <w:rPr>
          <w:rFonts w:ascii="Calibri" w:hAnsi="Calibri" w:cs="Calibri"/>
          <w:sz w:val="20"/>
          <w:szCs w:val="20"/>
        </w:rPr>
      </w:pPr>
    </w:p>
    <w:p w14:paraId="476F0B7F" w14:textId="77777777" w:rsidR="00F566F5" w:rsidRPr="004211B8" w:rsidRDefault="00F566F5" w:rsidP="00D75BA9">
      <w:pPr>
        <w:pStyle w:val="NormaleWeb"/>
        <w:spacing w:before="0" w:beforeAutospacing="0" w:after="0" w:afterAutospacing="0"/>
        <w:jc w:val="both"/>
        <w:rPr>
          <w:rFonts w:ascii="Calibri" w:hAnsi="Calibri" w:cs="Calibri"/>
          <w:sz w:val="20"/>
          <w:szCs w:val="20"/>
        </w:rPr>
      </w:pPr>
    </w:p>
    <w:p w14:paraId="780B6206" w14:textId="77777777" w:rsidR="00F566F5" w:rsidRPr="004211B8" w:rsidRDefault="00F566F5" w:rsidP="00D75BA9">
      <w:pPr>
        <w:pStyle w:val="NormaleWeb"/>
        <w:spacing w:before="0" w:beforeAutospacing="0" w:after="0" w:afterAutospacing="0"/>
        <w:jc w:val="both"/>
        <w:rPr>
          <w:rFonts w:ascii="Calibri" w:hAnsi="Calibri" w:cs="Calibri"/>
          <w:sz w:val="20"/>
          <w:szCs w:val="20"/>
        </w:rPr>
      </w:pPr>
    </w:p>
    <w:p w14:paraId="0F38EC31" w14:textId="0A18E4BA" w:rsidR="0075178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La strada rende uguali ma, allo stesso tempo, è densa di possibilità dove solo la creatività riesce a divenire protagonista assoluta</w:t>
      </w:r>
      <w:r w:rsidR="003562B2" w:rsidRPr="004211B8">
        <w:rPr>
          <w:rFonts w:ascii="Calibri" w:hAnsi="Calibri" w:cs="Calibri"/>
          <w:sz w:val="20"/>
          <w:szCs w:val="20"/>
        </w:rPr>
        <w:t xml:space="preserve"> trasformando il passante in sorprendente spettatore per creare uno spettacolo, inaspettat</w:t>
      </w:r>
      <w:r w:rsidR="001904B8" w:rsidRPr="004211B8">
        <w:rPr>
          <w:rFonts w:ascii="Calibri" w:hAnsi="Calibri" w:cs="Calibri"/>
          <w:sz w:val="20"/>
          <w:szCs w:val="20"/>
        </w:rPr>
        <w:t>a</w:t>
      </w:r>
      <w:r w:rsidR="003562B2" w:rsidRPr="004211B8">
        <w:rPr>
          <w:rFonts w:ascii="Calibri" w:hAnsi="Calibri" w:cs="Calibri"/>
          <w:sz w:val="20"/>
          <w:szCs w:val="20"/>
        </w:rPr>
        <w:t>mente, insieme.</w:t>
      </w:r>
    </w:p>
    <w:bookmarkEnd w:id="0"/>
    <w:p w14:paraId="4D7D612B" w14:textId="77777777" w:rsidR="003562B2" w:rsidRPr="004211B8" w:rsidRDefault="003562B2" w:rsidP="00D75BA9">
      <w:pPr>
        <w:pStyle w:val="Titolo3"/>
        <w:spacing w:before="0" w:beforeAutospacing="0" w:after="0" w:afterAutospacing="0"/>
        <w:jc w:val="both"/>
        <w:rPr>
          <w:rStyle w:val="Enfasigrassetto"/>
          <w:rFonts w:ascii="Calibri" w:hAnsi="Calibri" w:cs="Calibri"/>
          <w:b/>
          <w:bCs/>
          <w:sz w:val="20"/>
          <w:szCs w:val="20"/>
        </w:rPr>
      </w:pPr>
    </w:p>
    <w:p w14:paraId="23552AED" w14:textId="4E463163" w:rsidR="0075178A" w:rsidRPr="004211B8" w:rsidRDefault="0075178A" w:rsidP="00D75BA9">
      <w:pPr>
        <w:pStyle w:val="Titolo3"/>
        <w:spacing w:before="0" w:beforeAutospacing="0" w:after="0" w:afterAutospacing="0"/>
        <w:jc w:val="both"/>
        <w:rPr>
          <w:rStyle w:val="Enfasigrassetto"/>
          <w:rFonts w:ascii="Calibri" w:hAnsi="Calibri" w:cs="Calibri"/>
          <w:b/>
          <w:bCs/>
          <w:sz w:val="20"/>
          <w:szCs w:val="20"/>
        </w:rPr>
      </w:pPr>
      <w:r w:rsidRPr="004211B8">
        <w:rPr>
          <w:rStyle w:val="Enfasigrassetto"/>
          <w:rFonts w:ascii="Calibri" w:hAnsi="Calibri" w:cs="Calibri"/>
          <w:b/>
          <w:bCs/>
          <w:sz w:val="20"/>
          <w:szCs w:val="20"/>
        </w:rPr>
        <w:t>Musica popolare e musica di strada: un dialogo senza tempo</w:t>
      </w:r>
    </w:p>
    <w:p w14:paraId="75E175E8" w14:textId="77777777" w:rsidR="001904B8" w:rsidRPr="004211B8" w:rsidRDefault="001904B8" w:rsidP="00D75BA9">
      <w:pPr>
        <w:pStyle w:val="Titolo3"/>
        <w:spacing w:before="0" w:beforeAutospacing="0" w:after="0" w:afterAutospacing="0"/>
        <w:jc w:val="both"/>
        <w:rPr>
          <w:rFonts w:ascii="Calibri" w:hAnsi="Calibri" w:cs="Calibri"/>
          <w:sz w:val="20"/>
          <w:szCs w:val="20"/>
        </w:rPr>
      </w:pPr>
    </w:p>
    <w:p w14:paraId="155C8617" w14:textId="77777777" w:rsidR="0075178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Nel cuore delle piazze, lungo i vicoli delle città e nei borghi più remoti, la musica ha sempre trovato il suo spazio naturale: tra la gente. È in questi luoghi che nasce e si rinnova il legame profondo tra la </w:t>
      </w:r>
      <w:r w:rsidRPr="004211B8">
        <w:rPr>
          <w:rStyle w:val="Enfasigrassetto"/>
          <w:rFonts w:ascii="Calibri" w:hAnsi="Calibri" w:cs="Calibri"/>
          <w:sz w:val="20"/>
          <w:szCs w:val="20"/>
        </w:rPr>
        <w:t>musica popolare</w:t>
      </w:r>
      <w:r w:rsidRPr="004211B8">
        <w:rPr>
          <w:rFonts w:ascii="Calibri" w:hAnsi="Calibri" w:cs="Calibri"/>
          <w:sz w:val="20"/>
          <w:szCs w:val="20"/>
        </w:rPr>
        <w:t xml:space="preserve"> e la </w:t>
      </w:r>
      <w:r w:rsidRPr="004211B8">
        <w:rPr>
          <w:rStyle w:val="Enfasigrassetto"/>
          <w:rFonts w:ascii="Calibri" w:hAnsi="Calibri" w:cs="Calibri"/>
          <w:sz w:val="20"/>
          <w:szCs w:val="20"/>
        </w:rPr>
        <w:t>musica di strada</w:t>
      </w:r>
      <w:r w:rsidRPr="004211B8">
        <w:rPr>
          <w:rFonts w:ascii="Calibri" w:hAnsi="Calibri" w:cs="Calibri"/>
          <w:sz w:val="20"/>
          <w:szCs w:val="20"/>
        </w:rPr>
        <w:t>, due espressioni artistiche che, pur con sfumature diverse, condividono una matrice comune: il popolo.</w:t>
      </w:r>
    </w:p>
    <w:p w14:paraId="1990D87B" w14:textId="77777777" w:rsidR="0075178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La </w:t>
      </w:r>
      <w:r w:rsidRPr="004211B8">
        <w:rPr>
          <w:rStyle w:val="Enfasigrassetto"/>
          <w:rFonts w:ascii="Calibri" w:hAnsi="Calibri" w:cs="Calibri"/>
          <w:sz w:val="20"/>
          <w:szCs w:val="20"/>
        </w:rPr>
        <w:t>musica popolare</w:t>
      </w:r>
      <w:r w:rsidRPr="004211B8">
        <w:rPr>
          <w:rFonts w:ascii="Calibri" w:hAnsi="Calibri" w:cs="Calibri"/>
          <w:sz w:val="20"/>
          <w:szCs w:val="20"/>
        </w:rPr>
        <w:t>, trasmessa oralmente di generazione in generazione, è memoria viva di un territorio. Racconta storie, celebra riti, accompagna il lavoro e la festa. È il canto della comunità, fatto di strumenti semplici, melodie essenziali e parole cariche di identità.</w:t>
      </w:r>
    </w:p>
    <w:p w14:paraId="64CD9C08" w14:textId="295F3AD3" w:rsidR="0075178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La </w:t>
      </w:r>
      <w:r w:rsidRPr="004211B8">
        <w:rPr>
          <w:rStyle w:val="Enfasigrassetto"/>
          <w:rFonts w:ascii="Calibri" w:hAnsi="Calibri" w:cs="Calibri"/>
          <w:sz w:val="20"/>
          <w:szCs w:val="20"/>
        </w:rPr>
        <w:t>musica di strada</w:t>
      </w:r>
      <w:r w:rsidRPr="004211B8">
        <w:rPr>
          <w:rFonts w:ascii="Calibri" w:hAnsi="Calibri" w:cs="Calibri"/>
          <w:sz w:val="20"/>
          <w:szCs w:val="20"/>
        </w:rPr>
        <w:t xml:space="preserve">, pur nascendo in contesti urbani spesso multiculturali e moderni, conserva lo stesso spirito originario: è </w:t>
      </w:r>
      <w:r w:rsidRPr="004211B8">
        <w:rPr>
          <w:rFonts w:ascii="Calibri" w:hAnsi="Calibri" w:cs="Calibri"/>
          <w:b/>
          <w:bCs/>
          <w:sz w:val="20"/>
          <w:szCs w:val="20"/>
        </w:rPr>
        <w:t>libera, accessibile, immediata</w:t>
      </w:r>
      <w:r w:rsidRPr="004211B8">
        <w:rPr>
          <w:rFonts w:ascii="Calibri" w:hAnsi="Calibri" w:cs="Calibri"/>
          <w:sz w:val="20"/>
          <w:szCs w:val="20"/>
        </w:rPr>
        <w:t>. I suoi interpreti – artisti itineranti, busker, cantautori indipendenti – portano la musica fuori dai luoghi convenzionali, in un dialogo diretto e sincero con il pubblico. La strada diventa così palco e rifugio, laboratorio e crocevia di linguaggi per una sperimentazione reale, finalmente concessa.</w:t>
      </w:r>
    </w:p>
    <w:p w14:paraId="237888B6" w14:textId="77777777" w:rsidR="001904B8"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In entrambe le forme musicali domina l’</w:t>
      </w:r>
      <w:r w:rsidRPr="004211B8">
        <w:rPr>
          <w:rStyle w:val="Enfasigrassetto"/>
          <w:rFonts w:ascii="Calibri" w:hAnsi="Calibri" w:cs="Calibri"/>
          <w:sz w:val="20"/>
          <w:szCs w:val="20"/>
        </w:rPr>
        <w:t>oralità</w:t>
      </w:r>
      <w:r w:rsidRPr="004211B8">
        <w:rPr>
          <w:rFonts w:ascii="Calibri" w:hAnsi="Calibri" w:cs="Calibri"/>
          <w:sz w:val="20"/>
          <w:szCs w:val="20"/>
        </w:rPr>
        <w:t xml:space="preserve">, l’improvvisazione, il contatto diretto con l’ascoltatore. Entrambe si nutrono di </w:t>
      </w:r>
      <w:r w:rsidRPr="004211B8">
        <w:rPr>
          <w:rStyle w:val="Enfasigrassetto"/>
          <w:rFonts w:ascii="Calibri" w:hAnsi="Calibri" w:cs="Calibri"/>
          <w:sz w:val="20"/>
          <w:szCs w:val="20"/>
        </w:rPr>
        <w:t>autenticità</w:t>
      </w:r>
      <w:r w:rsidRPr="004211B8">
        <w:rPr>
          <w:rFonts w:ascii="Calibri" w:hAnsi="Calibri" w:cs="Calibri"/>
          <w:sz w:val="20"/>
          <w:szCs w:val="20"/>
        </w:rPr>
        <w:t xml:space="preserve"> e si rinnovano attraverso l’</w:t>
      </w:r>
      <w:r w:rsidRPr="004211B8">
        <w:rPr>
          <w:rFonts w:ascii="Calibri" w:hAnsi="Calibri" w:cs="Calibri"/>
          <w:b/>
          <w:bCs/>
          <w:sz w:val="20"/>
          <w:szCs w:val="20"/>
        </w:rPr>
        <w:t>incontro</w:t>
      </w:r>
      <w:r w:rsidRPr="004211B8">
        <w:rPr>
          <w:rFonts w:ascii="Calibri" w:hAnsi="Calibri" w:cs="Calibri"/>
          <w:sz w:val="20"/>
          <w:szCs w:val="20"/>
        </w:rPr>
        <w:t xml:space="preserve">: con il pubblico, con altre culture, con nuovi stili. </w:t>
      </w:r>
    </w:p>
    <w:p w14:paraId="351238E4" w14:textId="77777777" w:rsidR="001904B8" w:rsidRPr="004211B8" w:rsidRDefault="001904B8" w:rsidP="00D75BA9">
      <w:pPr>
        <w:pStyle w:val="NormaleWeb"/>
        <w:spacing w:before="0" w:beforeAutospacing="0" w:after="0" w:afterAutospacing="0"/>
        <w:jc w:val="both"/>
        <w:rPr>
          <w:rFonts w:ascii="Calibri" w:hAnsi="Calibri" w:cs="Calibri"/>
          <w:sz w:val="20"/>
          <w:szCs w:val="20"/>
        </w:rPr>
      </w:pPr>
    </w:p>
    <w:p w14:paraId="3EE7C555" w14:textId="70DBA6E2" w:rsidR="0075178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Il luogo più iconico per una tale sinergia non può che essere il Ferrara Buskers Festival che da 38 anni celebra la musica di strada e diviene unione di arte e culture differenti. Evento principe a livello mondiale per una città che ne è stata precursore e che ha visto esibirsi, tra i primi, Lucio Dalla in versione buskers</w:t>
      </w:r>
      <w:r w:rsidR="001904B8" w:rsidRPr="004211B8">
        <w:rPr>
          <w:rFonts w:ascii="Calibri" w:hAnsi="Calibri" w:cs="Calibri"/>
          <w:sz w:val="20"/>
          <w:szCs w:val="20"/>
        </w:rPr>
        <w:t>.</w:t>
      </w:r>
    </w:p>
    <w:p w14:paraId="359E27A9" w14:textId="77777777" w:rsidR="001904B8" w:rsidRPr="004211B8" w:rsidRDefault="001904B8" w:rsidP="00D75BA9">
      <w:pPr>
        <w:pStyle w:val="NormaleWeb"/>
        <w:spacing w:before="0" w:beforeAutospacing="0" w:after="0" w:afterAutospacing="0"/>
        <w:jc w:val="both"/>
        <w:rPr>
          <w:rFonts w:ascii="Calibri" w:hAnsi="Calibri" w:cs="Calibri"/>
          <w:sz w:val="20"/>
          <w:szCs w:val="20"/>
        </w:rPr>
      </w:pPr>
    </w:p>
    <w:p w14:paraId="3CE01B78" w14:textId="14E226C5" w:rsidR="0075178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In un mondo che corre verso il futuro o verso il web, la musica popolare e quella di strada ci ricordano che l’arte non ha bisogno di palchi o stre</w:t>
      </w:r>
      <w:r w:rsidR="001904B8" w:rsidRPr="004211B8">
        <w:rPr>
          <w:rFonts w:ascii="Calibri" w:hAnsi="Calibri" w:cs="Calibri"/>
          <w:sz w:val="20"/>
          <w:szCs w:val="20"/>
        </w:rPr>
        <w:t>a</w:t>
      </w:r>
      <w:r w:rsidRPr="004211B8">
        <w:rPr>
          <w:rFonts w:ascii="Calibri" w:hAnsi="Calibri" w:cs="Calibri"/>
          <w:sz w:val="20"/>
          <w:szCs w:val="20"/>
        </w:rPr>
        <w:t>ming per esprimersi: basta una voce, uno strumento e la volontà di raccontare. Perché dove c’è ascolto, lì c’è musica. E dove c’è musica, lì vive il popolo.</w:t>
      </w:r>
    </w:p>
    <w:p w14:paraId="195456AF" w14:textId="3D98DD83" w:rsidR="0075178A" w:rsidRPr="004211B8" w:rsidRDefault="0075178A" w:rsidP="00D75BA9">
      <w:pPr>
        <w:pStyle w:val="NormaleWeb"/>
        <w:spacing w:before="0" w:beforeAutospacing="0" w:after="0" w:afterAutospacing="0"/>
        <w:jc w:val="both"/>
        <w:rPr>
          <w:rFonts w:ascii="Calibri" w:hAnsi="Calibri" w:cs="Calibri"/>
          <w:sz w:val="20"/>
          <w:szCs w:val="20"/>
        </w:rPr>
      </w:pPr>
      <w:r w:rsidRPr="004211B8">
        <w:rPr>
          <w:rFonts w:ascii="Calibri" w:hAnsi="Calibri" w:cs="Calibri"/>
          <w:sz w:val="20"/>
          <w:szCs w:val="20"/>
        </w:rPr>
        <w:t xml:space="preserve">Nel cuore pulsante delle piazze e lungo i marciapiedi delle città, la musica continua a raccontare storie, emozioni e identità. È in questo spazio di libertà e condivisione che si incontrano due forme espressive profondamente legate: la </w:t>
      </w:r>
      <w:r w:rsidRPr="004211B8">
        <w:rPr>
          <w:rStyle w:val="Enfasigrassetto"/>
          <w:rFonts w:ascii="Calibri" w:hAnsi="Calibri" w:cs="Calibri"/>
          <w:b w:val="0"/>
          <w:sz w:val="20"/>
          <w:szCs w:val="20"/>
        </w:rPr>
        <w:t>musica popolare</w:t>
      </w:r>
      <w:r w:rsidRPr="004211B8">
        <w:rPr>
          <w:rFonts w:ascii="Calibri" w:hAnsi="Calibri" w:cs="Calibri"/>
          <w:sz w:val="20"/>
          <w:szCs w:val="20"/>
        </w:rPr>
        <w:t xml:space="preserve"> e la </w:t>
      </w:r>
      <w:r w:rsidRPr="004211B8">
        <w:rPr>
          <w:rStyle w:val="Enfasigrassetto"/>
          <w:rFonts w:ascii="Calibri" w:hAnsi="Calibri" w:cs="Calibri"/>
          <w:b w:val="0"/>
          <w:sz w:val="20"/>
          <w:szCs w:val="20"/>
        </w:rPr>
        <w:t>musica di strada</w:t>
      </w:r>
      <w:r w:rsidR="001904B8" w:rsidRPr="004211B8">
        <w:rPr>
          <w:rFonts w:ascii="Calibri" w:hAnsi="Calibri" w:cs="Calibri"/>
          <w:sz w:val="20"/>
          <w:szCs w:val="20"/>
        </w:rPr>
        <w:t>; d</w:t>
      </w:r>
      <w:r w:rsidRPr="004211B8">
        <w:rPr>
          <w:rFonts w:ascii="Calibri" w:hAnsi="Calibri" w:cs="Calibri"/>
          <w:sz w:val="20"/>
          <w:szCs w:val="20"/>
        </w:rPr>
        <w:t>ue linguaggi diversi ma uniti da un’origine comune: il popolo.</w:t>
      </w:r>
    </w:p>
    <w:p w14:paraId="6E1D2176" w14:textId="77777777" w:rsidR="004211B8" w:rsidRPr="004211B8" w:rsidRDefault="004211B8" w:rsidP="00F566F5">
      <w:pPr>
        <w:jc w:val="both"/>
        <w:rPr>
          <w:rFonts w:ascii="Calibri" w:hAnsi="Calibri" w:cs="Calibri"/>
          <w:sz w:val="20"/>
          <w:szCs w:val="20"/>
        </w:rPr>
      </w:pPr>
      <w:bookmarkStart w:id="1" w:name="_GoBack"/>
      <w:bookmarkEnd w:id="1"/>
    </w:p>
    <w:sectPr w:rsidR="004211B8" w:rsidRPr="004211B8" w:rsidSect="00224086">
      <w:headerReference w:type="default" r:id="rId7"/>
      <w:type w:val="continuous"/>
      <w:pgSz w:w="11920" w:h="16840"/>
      <w:pgMar w:top="1134" w:right="1134" w:bottom="1134" w:left="1134" w:header="0" w:footer="82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21EB4" w14:textId="77777777" w:rsidR="00803926" w:rsidRDefault="00803926">
      <w:r>
        <w:separator/>
      </w:r>
    </w:p>
  </w:endnote>
  <w:endnote w:type="continuationSeparator" w:id="0">
    <w:p w14:paraId="7B327044" w14:textId="77777777" w:rsidR="00803926" w:rsidRDefault="00803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MT">
    <w:altName w:val="Arial"/>
    <w:panose1 w:val="020B0604020202020204"/>
    <w:charset w:val="01"/>
    <w:family w:val="swiss"/>
    <w:pitch w:val="variable"/>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7C0580" w14:textId="77777777" w:rsidR="00803926" w:rsidRDefault="00803926">
      <w:r>
        <w:separator/>
      </w:r>
    </w:p>
  </w:footnote>
  <w:footnote w:type="continuationSeparator" w:id="0">
    <w:p w14:paraId="46B42436" w14:textId="77777777" w:rsidR="00803926" w:rsidRDefault="00803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490DE" w14:textId="77777777" w:rsidR="00FC0F12" w:rsidRDefault="00FC0F12">
    <w:pPr>
      <w:pStyle w:val="Intestazione"/>
    </w:pPr>
  </w:p>
  <w:p w14:paraId="369F48FA" w14:textId="77777777" w:rsidR="00FC0F12" w:rsidRDefault="00FC0F12">
    <w:pPr>
      <w:pStyle w:val="Intestazione"/>
    </w:pPr>
  </w:p>
  <w:p w14:paraId="3B069A7C" w14:textId="17BF640F" w:rsidR="00FC0F12" w:rsidRDefault="00FC0F12" w:rsidP="00FC0F12">
    <w:pPr>
      <w:pStyle w:val="Intestazione"/>
      <w:jc w:val="center"/>
    </w:pPr>
    <w:r>
      <w:rPr>
        <w:rFonts w:ascii="Times New Roman"/>
        <w:noProof/>
        <w:sz w:val="20"/>
        <w:lang w:eastAsia="it-IT"/>
      </w:rPr>
      <w:drawing>
        <wp:inline distT="0" distB="0" distL="0" distR="0" wp14:anchorId="71086B43" wp14:editId="6B07D862">
          <wp:extent cx="2751455" cy="659995"/>
          <wp:effectExtent l="0" t="0" r="4445" b="635"/>
          <wp:docPr id="1316558890" name="Image 3" descr="Immagine che contiene testo, Carattere, Elementi grafici, logo&#10;&#10;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Immagine che contiene testo, Carattere, Elementi grafici, logo&#10;&#10;Il contenuto generato dall'IA potrebbe non essere corretto."/>
                  <pic:cNvPicPr/>
                </pic:nvPicPr>
                <pic:blipFill>
                  <a:blip r:embed="rId1" cstate="print"/>
                  <a:stretch>
                    <a:fillRect/>
                  </a:stretch>
                </pic:blipFill>
                <pic:spPr>
                  <a:xfrm>
                    <a:off x="0" y="0"/>
                    <a:ext cx="2751455" cy="6599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B086C"/>
    <w:multiLevelType w:val="multilevel"/>
    <w:tmpl w:val="8FEE1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B63C20"/>
    <w:multiLevelType w:val="hybridMultilevel"/>
    <w:tmpl w:val="58201496"/>
    <w:lvl w:ilvl="0" w:tplc="C38C7CE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1766ECA"/>
    <w:multiLevelType w:val="hybridMultilevel"/>
    <w:tmpl w:val="B71C2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0776F4"/>
    <w:multiLevelType w:val="multilevel"/>
    <w:tmpl w:val="6C7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385"/>
    <w:rsid w:val="00050764"/>
    <w:rsid w:val="0006521A"/>
    <w:rsid w:val="00081E3F"/>
    <w:rsid w:val="00081E74"/>
    <w:rsid w:val="0009401F"/>
    <w:rsid w:val="000B2394"/>
    <w:rsid w:val="000C10CB"/>
    <w:rsid w:val="000F4860"/>
    <w:rsid w:val="0011268A"/>
    <w:rsid w:val="00143A67"/>
    <w:rsid w:val="00184CF7"/>
    <w:rsid w:val="00186472"/>
    <w:rsid w:val="001904B8"/>
    <w:rsid w:val="001E1971"/>
    <w:rsid w:val="00224086"/>
    <w:rsid w:val="00235F07"/>
    <w:rsid w:val="00241D94"/>
    <w:rsid w:val="002609C0"/>
    <w:rsid w:val="0026292A"/>
    <w:rsid w:val="002962AF"/>
    <w:rsid w:val="003562B2"/>
    <w:rsid w:val="003769F1"/>
    <w:rsid w:val="0039390A"/>
    <w:rsid w:val="004211B8"/>
    <w:rsid w:val="00490A1F"/>
    <w:rsid w:val="004D15AA"/>
    <w:rsid w:val="004F4F8D"/>
    <w:rsid w:val="005318C1"/>
    <w:rsid w:val="0055596B"/>
    <w:rsid w:val="00565449"/>
    <w:rsid w:val="005D2D7B"/>
    <w:rsid w:val="005E26B8"/>
    <w:rsid w:val="00602E77"/>
    <w:rsid w:val="006120E9"/>
    <w:rsid w:val="00620125"/>
    <w:rsid w:val="006724E4"/>
    <w:rsid w:val="006C7740"/>
    <w:rsid w:val="00733B66"/>
    <w:rsid w:val="0075178A"/>
    <w:rsid w:val="007521BF"/>
    <w:rsid w:val="00774476"/>
    <w:rsid w:val="007802F9"/>
    <w:rsid w:val="00803926"/>
    <w:rsid w:val="00852776"/>
    <w:rsid w:val="00852B44"/>
    <w:rsid w:val="0085302A"/>
    <w:rsid w:val="00870208"/>
    <w:rsid w:val="0087077F"/>
    <w:rsid w:val="008A3733"/>
    <w:rsid w:val="008C6385"/>
    <w:rsid w:val="008D3368"/>
    <w:rsid w:val="008E3559"/>
    <w:rsid w:val="008E77E2"/>
    <w:rsid w:val="009178EE"/>
    <w:rsid w:val="00944E11"/>
    <w:rsid w:val="00964FD4"/>
    <w:rsid w:val="00A026A7"/>
    <w:rsid w:val="00A61CCC"/>
    <w:rsid w:val="00A6774F"/>
    <w:rsid w:val="00A67F99"/>
    <w:rsid w:val="00B159EE"/>
    <w:rsid w:val="00B653D0"/>
    <w:rsid w:val="00B70126"/>
    <w:rsid w:val="00BA44D1"/>
    <w:rsid w:val="00BC6307"/>
    <w:rsid w:val="00C50DE6"/>
    <w:rsid w:val="00C57AB9"/>
    <w:rsid w:val="00CE04FE"/>
    <w:rsid w:val="00CF0399"/>
    <w:rsid w:val="00CF1390"/>
    <w:rsid w:val="00CF1DA2"/>
    <w:rsid w:val="00D1587B"/>
    <w:rsid w:val="00D75BA9"/>
    <w:rsid w:val="00DD12A8"/>
    <w:rsid w:val="00DF278A"/>
    <w:rsid w:val="00E26839"/>
    <w:rsid w:val="00E54A5B"/>
    <w:rsid w:val="00EB1A14"/>
    <w:rsid w:val="00EF2A1A"/>
    <w:rsid w:val="00EF3BFF"/>
    <w:rsid w:val="00F439FA"/>
    <w:rsid w:val="00F566F5"/>
    <w:rsid w:val="00F724AD"/>
    <w:rsid w:val="00F77AEC"/>
    <w:rsid w:val="00FC0F12"/>
    <w:rsid w:val="00FF61E0"/>
    <w:rsid w:val="00FF76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6A0F35"/>
  <w15:docId w15:val="{259B1BEB-8DCA-CB43-8E75-7FD06D72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Arial MT" w:eastAsia="Arial MT" w:hAnsi="Arial MT" w:cs="Arial MT"/>
      <w:lang w:val="it-IT"/>
    </w:rPr>
  </w:style>
  <w:style w:type="paragraph" w:styleId="Titolo3">
    <w:name w:val="heading 3"/>
    <w:basedOn w:val="Normale"/>
    <w:link w:val="Titolo3Carattere"/>
    <w:uiPriority w:val="9"/>
    <w:qFormat/>
    <w:rsid w:val="0075178A"/>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6"/>
      <w:szCs w:val="16"/>
    </w:rPr>
  </w:style>
  <w:style w:type="paragraph" w:styleId="Titolo">
    <w:name w:val="Title"/>
    <w:basedOn w:val="Normale"/>
    <w:link w:val="TitoloCarattere"/>
    <w:uiPriority w:val="10"/>
    <w:qFormat/>
    <w:pPr>
      <w:spacing w:before="286"/>
      <w:ind w:right="12"/>
      <w:jc w:val="center"/>
    </w:pPr>
    <w:rPr>
      <w:sz w:val="28"/>
      <w:szCs w:val="28"/>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character" w:styleId="Enfasicorsivo">
    <w:name w:val="Emphasis"/>
    <w:basedOn w:val="Carpredefinitoparagrafo"/>
    <w:uiPriority w:val="20"/>
    <w:qFormat/>
    <w:rsid w:val="00CE04FE"/>
    <w:rPr>
      <w:i/>
      <w:iCs/>
    </w:rPr>
  </w:style>
  <w:style w:type="character" w:customStyle="1" w:styleId="apple-converted-space">
    <w:name w:val="apple-converted-space"/>
    <w:basedOn w:val="Carpredefinitoparagrafo"/>
    <w:rsid w:val="002609C0"/>
  </w:style>
  <w:style w:type="character" w:customStyle="1" w:styleId="s10">
    <w:name w:val="s10"/>
    <w:basedOn w:val="Carpredefinitoparagrafo"/>
    <w:rsid w:val="002609C0"/>
  </w:style>
  <w:style w:type="paragraph" w:customStyle="1" w:styleId="s12">
    <w:name w:val="s12"/>
    <w:basedOn w:val="Normale"/>
    <w:rsid w:val="002609C0"/>
    <w:pPr>
      <w:widowControl/>
      <w:autoSpaceDE/>
      <w:autoSpaceDN/>
      <w:spacing w:before="100" w:beforeAutospacing="1" w:after="100" w:afterAutospacing="1"/>
    </w:pPr>
    <w:rPr>
      <w:rFonts w:ascii="Times New Roman" w:eastAsia="Times New Roman" w:hAnsi="Times New Roman" w:cs="Times New Roman"/>
      <w:sz w:val="24"/>
      <w:szCs w:val="24"/>
      <w:u w:color="000000"/>
      <w:lang w:eastAsia="it-IT"/>
    </w:rPr>
  </w:style>
  <w:style w:type="paragraph" w:customStyle="1" w:styleId="s15">
    <w:name w:val="s15"/>
    <w:basedOn w:val="Normale"/>
    <w:rsid w:val="002609C0"/>
    <w:pPr>
      <w:widowControl/>
      <w:autoSpaceDE/>
      <w:autoSpaceDN/>
      <w:spacing w:before="100" w:beforeAutospacing="1" w:after="100" w:afterAutospacing="1"/>
    </w:pPr>
    <w:rPr>
      <w:rFonts w:ascii="Times New Roman" w:eastAsia="Times New Roman" w:hAnsi="Times New Roman" w:cs="Times New Roman"/>
      <w:sz w:val="24"/>
      <w:szCs w:val="24"/>
      <w:u w:color="000000"/>
      <w:lang w:eastAsia="it-IT"/>
    </w:rPr>
  </w:style>
  <w:style w:type="character" w:customStyle="1" w:styleId="s13">
    <w:name w:val="s13"/>
    <w:basedOn w:val="Carpredefinitoparagrafo"/>
    <w:rsid w:val="002609C0"/>
  </w:style>
  <w:style w:type="character" w:customStyle="1" w:styleId="s14">
    <w:name w:val="s14"/>
    <w:basedOn w:val="Carpredefinitoparagrafo"/>
    <w:rsid w:val="002609C0"/>
  </w:style>
  <w:style w:type="character" w:customStyle="1" w:styleId="TitoloCarattere">
    <w:name w:val="Titolo Carattere"/>
    <w:basedOn w:val="Carpredefinitoparagrafo"/>
    <w:link w:val="Titolo"/>
    <w:uiPriority w:val="10"/>
    <w:rsid w:val="00774476"/>
    <w:rPr>
      <w:rFonts w:ascii="Arial MT" w:eastAsia="Arial MT" w:hAnsi="Arial MT" w:cs="Arial MT"/>
      <w:sz w:val="28"/>
      <w:szCs w:val="28"/>
      <w:lang w:val="it-IT"/>
    </w:rPr>
  </w:style>
  <w:style w:type="character" w:styleId="Collegamentoipertestuale">
    <w:name w:val="Hyperlink"/>
    <w:basedOn w:val="Carpredefinitoparagrafo"/>
    <w:uiPriority w:val="99"/>
    <w:unhideWhenUsed/>
    <w:rsid w:val="007521BF"/>
    <w:rPr>
      <w:color w:val="0000FF" w:themeColor="hyperlink"/>
      <w:u w:val="single"/>
    </w:rPr>
  </w:style>
  <w:style w:type="character" w:customStyle="1" w:styleId="Menzionenonrisolta1">
    <w:name w:val="Menzione non risolta1"/>
    <w:basedOn w:val="Carpredefinitoparagrafo"/>
    <w:uiPriority w:val="99"/>
    <w:semiHidden/>
    <w:unhideWhenUsed/>
    <w:rsid w:val="007521BF"/>
    <w:rPr>
      <w:color w:val="605E5C"/>
      <w:shd w:val="clear" w:color="auto" w:fill="E1DFDD"/>
    </w:rPr>
  </w:style>
  <w:style w:type="paragraph" w:styleId="NormaleWeb">
    <w:name w:val="Normal (Web)"/>
    <w:basedOn w:val="Normale"/>
    <w:uiPriority w:val="99"/>
    <w:unhideWhenUsed/>
    <w:rsid w:val="00B70126"/>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70126"/>
    <w:rPr>
      <w:b/>
      <w:bCs/>
    </w:rPr>
  </w:style>
  <w:style w:type="character" w:customStyle="1" w:styleId="Titolo3Carattere">
    <w:name w:val="Titolo 3 Carattere"/>
    <w:basedOn w:val="Carpredefinitoparagrafo"/>
    <w:link w:val="Titolo3"/>
    <w:uiPriority w:val="9"/>
    <w:rsid w:val="0075178A"/>
    <w:rPr>
      <w:rFonts w:ascii="Times New Roman" w:eastAsia="Times New Roman" w:hAnsi="Times New Roman" w:cs="Times New Roman"/>
      <w:b/>
      <w:bCs/>
      <w:sz w:val="27"/>
      <w:szCs w:val="27"/>
      <w:lang w:val="it-IT" w:eastAsia="it-IT"/>
    </w:rPr>
  </w:style>
  <w:style w:type="paragraph" w:styleId="Testofumetto">
    <w:name w:val="Balloon Text"/>
    <w:basedOn w:val="Normale"/>
    <w:link w:val="TestofumettoCarattere"/>
    <w:uiPriority w:val="99"/>
    <w:semiHidden/>
    <w:unhideWhenUsed/>
    <w:rsid w:val="0085302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85302A"/>
    <w:rPr>
      <w:rFonts w:ascii="Lucida Grande" w:eastAsia="Arial MT" w:hAnsi="Lucida Grande" w:cs="Lucida Grande"/>
      <w:sz w:val="18"/>
      <w:szCs w:val="18"/>
      <w:lang w:val="it-IT"/>
    </w:rPr>
  </w:style>
  <w:style w:type="paragraph" w:styleId="Intestazione">
    <w:name w:val="header"/>
    <w:basedOn w:val="Normale"/>
    <w:link w:val="IntestazioneCarattere"/>
    <w:uiPriority w:val="99"/>
    <w:unhideWhenUsed/>
    <w:rsid w:val="00EF2A1A"/>
    <w:pPr>
      <w:tabs>
        <w:tab w:val="center" w:pos="4819"/>
        <w:tab w:val="right" w:pos="9638"/>
      </w:tabs>
    </w:pPr>
  </w:style>
  <w:style w:type="character" w:customStyle="1" w:styleId="IntestazioneCarattere">
    <w:name w:val="Intestazione Carattere"/>
    <w:basedOn w:val="Carpredefinitoparagrafo"/>
    <w:link w:val="Intestazione"/>
    <w:uiPriority w:val="99"/>
    <w:rsid w:val="00EF2A1A"/>
    <w:rPr>
      <w:rFonts w:ascii="Arial MT" w:eastAsia="Arial MT" w:hAnsi="Arial MT" w:cs="Arial MT"/>
      <w:lang w:val="it-IT"/>
    </w:rPr>
  </w:style>
  <w:style w:type="paragraph" w:styleId="Pidipagina">
    <w:name w:val="footer"/>
    <w:basedOn w:val="Normale"/>
    <w:link w:val="PidipaginaCarattere"/>
    <w:uiPriority w:val="99"/>
    <w:unhideWhenUsed/>
    <w:rsid w:val="00EF2A1A"/>
    <w:pPr>
      <w:tabs>
        <w:tab w:val="center" w:pos="4819"/>
        <w:tab w:val="right" w:pos="9638"/>
      </w:tabs>
    </w:pPr>
  </w:style>
  <w:style w:type="character" w:customStyle="1" w:styleId="PidipaginaCarattere">
    <w:name w:val="Piè di pagina Carattere"/>
    <w:basedOn w:val="Carpredefinitoparagrafo"/>
    <w:link w:val="Pidipagina"/>
    <w:uiPriority w:val="99"/>
    <w:rsid w:val="00EF2A1A"/>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64047">
      <w:bodyDiv w:val="1"/>
      <w:marLeft w:val="0"/>
      <w:marRight w:val="0"/>
      <w:marTop w:val="0"/>
      <w:marBottom w:val="0"/>
      <w:divBdr>
        <w:top w:val="none" w:sz="0" w:space="0" w:color="auto"/>
        <w:left w:val="none" w:sz="0" w:space="0" w:color="auto"/>
        <w:bottom w:val="none" w:sz="0" w:space="0" w:color="auto"/>
        <w:right w:val="none" w:sz="0" w:space="0" w:color="auto"/>
      </w:divBdr>
    </w:div>
    <w:div w:id="677344084">
      <w:bodyDiv w:val="1"/>
      <w:marLeft w:val="0"/>
      <w:marRight w:val="0"/>
      <w:marTop w:val="0"/>
      <w:marBottom w:val="0"/>
      <w:divBdr>
        <w:top w:val="none" w:sz="0" w:space="0" w:color="auto"/>
        <w:left w:val="none" w:sz="0" w:space="0" w:color="auto"/>
        <w:bottom w:val="none" w:sz="0" w:space="0" w:color="auto"/>
        <w:right w:val="none" w:sz="0" w:space="0" w:color="auto"/>
      </w:divBdr>
    </w:div>
    <w:div w:id="749356075">
      <w:bodyDiv w:val="1"/>
      <w:marLeft w:val="0"/>
      <w:marRight w:val="0"/>
      <w:marTop w:val="0"/>
      <w:marBottom w:val="0"/>
      <w:divBdr>
        <w:top w:val="none" w:sz="0" w:space="0" w:color="auto"/>
        <w:left w:val="none" w:sz="0" w:space="0" w:color="auto"/>
        <w:bottom w:val="none" w:sz="0" w:space="0" w:color="auto"/>
        <w:right w:val="none" w:sz="0" w:space="0" w:color="auto"/>
      </w:divBdr>
    </w:div>
    <w:div w:id="796878252">
      <w:bodyDiv w:val="1"/>
      <w:marLeft w:val="0"/>
      <w:marRight w:val="0"/>
      <w:marTop w:val="0"/>
      <w:marBottom w:val="0"/>
      <w:divBdr>
        <w:top w:val="none" w:sz="0" w:space="0" w:color="auto"/>
        <w:left w:val="none" w:sz="0" w:space="0" w:color="auto"/>
        <w:bottom w:val="none" w:sz="0" w:space="0" w:color="auto"/>
        <w:right w:val="none" w:sz="0" w:space="0" w:color="auto"/>
      </w:divBdr>
      <w:divsChild>
        <w:div w:id="607129882">
          <w:marLeft w:val="0"/>
          <w:marRight w:val="0"/>
          <w:marTop w:val="0"/>
          <w:marBottom w:val="0"/>
          <w:divBdr>
            <w:top w:val="none" w:sz="0" w:space="0" w:color="auto"/>
            <w:left w:val="none" w:sz="0" w:space="0" w:color="auto"/>
            <w:bottom w:val="none" w:sz="0" w:space="0" w:color="auto"/>
            <w:right w:val="none" w:sz="0" w:space="0" w:color="auto"/>
          </w:divBdr>
        </w:div>
        <w:div w:id="548029759">
          <w:marLeft w:val="0"/>
          <w:marRight w:val="0"/>
          <w:marTop w:val="0"/>
          <w:marBottom w:val="0"/>
          <w:divBdr>
            <w:top w:val="none" w:sz="0" w:space="0" w:color="auto"/>
            <w:left w:val="none" w:sz="0" w:space="0" w:color="auto"/>
            <w:bottom w:val="none" w:sz="0" w:space="0" w:color="auto"/>
            <w:right w:val="none" w:sz="0" w:space="0" w:color="auto"/>
          </w:divBdr>
        </w:div>
        <w:div w:id="255746511">
          <w:marLeft w:val="0"/>
          <w:marRight w:val="0"/>
          <w:marTop w:val="0"/>
          <w:marBottom w:val="0"/>
          <w:divBdr>
            <w:top w:val="none" w:sz="0" w:space="0" w:color="auto"/>
            <w:left w:val="none" w:sz="0" w:space="0" w:color="auto"/>
            <w:bottom w:val="none" w:sz="0" w:space="0" w:color="auto"/>
            <w:right w:val="none" w:sz="0" w:space="0" w:color="auto"/>
          </w:divBdr>
        </w:div>
        <w:div w:id="1668702406">
          <w:marLeft w:val="0"/>
          <w:marRight w:val="0"/>
          <w:marTop w:val="0"/>
          <w:marBottom w:val="0"/>
          <w:divBdr>
            <w:top w:val="none" w:sz="0" w:space="0" w:color="auto"/>
            <w:left w:val="none" w:sz="0" w:space="0" w:color="auto"/>
            <w:bottom w:val="none" w:sz="0" w:space="0" w:color="auto"/>
            <w:right w:val="none" w:sz="0" w:space="0" w:color="auto"/>
          </w:divBdr>
        </w:div>
      </w:divsChild>
    </w:div>
    <w:div w:id="1001201113">
      <w:bodyDiv w:val="1"/>
      <w:marLeft w:val="0"/>
      <w:marRight w:val="0"/>
      <w:marTop w:val="0"/>
      <w:marBottom w:val="0"/>
      <w:divBdr>
        <w:top w:val="none" w:sz="0" w:space="0" w:color="auto"/>
        <w:left w:val="none" w:sz="0" w:space="0" w:color="auto"/>
        <w:bottom w:val="none" w:sz="0" w:space="0" w:color="auto"/>
        <w:right w:val="none" w:sz="0" w:space="0" w:color="auto"/>
      </w:divBdr>
    </w:div>
    <w:div w:id="1070732821">
      <w:bodyDiv w:val="1"/>
      <w:marLeft w:val="0"/>
      <w:marRight w:val="0"/>
      <w:marTop w:val="0"/>
      <w:marBottom w:val="0"/>
      <w:divBdr>
        <w:top w:val="none" w:sz="0" w:space="0" w:color="auto"/>
        <w:left w:val="none" w:sz="0" w:space="0" w:color="auto"/>
        <w:bottom w:val="none" w:sz="0" w:space="0" w:color="auto"/>
        <w:right w:val="none" w:sz="0" w:space="0" w:color="auto"/>
      </w:divBdr>
    </w:div>
    <w:div w:id="1221863921">
      <w:bodyDiv w:val="1"/>
      <w:marLeft w:val="0"/>
      <w:marRight w:val="0"/>
      <w:marTop w:val="0"/>
      <w:marBottom w:val="0"/>
      <w:divBdr>
        <w:top w:val="none" w:sz="0" w:space="0" w:color="auto"/>
        <w:left w:val="none" w:sz="0" w:space="0" w:color="auto"/>
        <w:bottom w:val="none" w:sz="0" w:space="0" w:color="auto"/>
        <w:right w:val="none" w:sz="0" w:space="0" w:color="auto"/>
      </w:divBdr>
    </w:div>
    <w:div w:id="1949003759">
      <w:bodyDiv w:val="1"/>
      <w:marLeft w:val="0"/>
      <w:marRight w:val="0"/>
      <w:marTop w:val="0"/>
      <w:marBottom w:val="0"/>
      <w:divBdr>
        <w:top w:val="none" w:sz="0" w:space="0" w:color="auto"/>
        <w:left w:val="none" w:sz="0" w:space="0" w:color="auto"/>
        <w:bottom w:val="none" w:sz="0" w:space="0" w:color="auto"/>
        <w:right w:val="none" w:sz="0" w:space="0" w:color="auto"/>
      </w:divBdr>
      <w:divsChild>
        <w:div w:id="1767845831">
          <w:marLeft w:val="0"/>
          <w:marRight w:val="0"/>
          <w:marTop w:val="0"/>
          <w:marBottom w:val="0"/>
          <w:divBdr>
            <w:top w:val="none" w:sz="0" w:space="0" w:color="auto"/>
            <w:left w:val="none" w:sz="0" w:space="0" w:color="auto"/>
            <w:bottom w:val="none" w:sz="0" w:space="0" w:color="auto"/>
            <w:right w:val="none" w:sz="0" w:space="0" w:color="auto"/>
          </w:divBdr>
        </w:div>
        <w:div w:id="1904580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980</Words>
  <Characters>5592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PREMIO GIANNA NANNINI</vt:lpstr>
    </vt:vector>
  </TitlesOfParts>
  <Manager/>
  <Company/>
  <LinksUpToDate>false</LinksUpToDate>
  <CharactersWithSpaces>6559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PREMIO GIANNA NANNINI</dc:title>
  <dc:subject/>
  <dc:creator/>
  <cp:keywords/>
  <dc:description/>
  <cp:lastModifiedBy>Microsoft Office User</cp:lastModifiedBy>
  <cp:revision>19</cp:revision>
  <cp:lastPrinted>2025-06-09T15:43:00Z</cp:lastPrinted>
  <dcterms:created xsi:type="dcterms:W3CDTF">2025-06-07T14:16:00Z</dcterms:created>
  <dcterms:modified xsi:type="dcterms:W3CDTF">2025-07-09T21:39:00Z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2025-01-08T10:00:00Z</vt:filetime>
  </property>
  <property fmtid="{D5CDD505-2E9C-101B-9397-08002B2CF9AE}" pid="3" name="Producer">
    <vt:lpwstr>Skia/PDF m128 Google Docs Renderer</vt:lpwstr>
  </property>
  <property fmtid="{D5CDD505-2E9C-101B-9397-08002B2CF9AE}" pid="4" name="LastSaved">
    <vt:filetime>2025-01-08T10:00:00Z</vt:filetime>
  </property>
</Properties>
</file>