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CF089" w14:textId="77777777" w:rsidR="008B15ED" w:rsidRDefault="008B15ED" w:rsidP="007E6224">
      <w:pPr>
        <w:rPr>
          <w:b/>
          <w:bCs/>
          <w:spacing w:val="-10"/>
          <w:sz w:val="32"/>
          <w:szCs w:val="32"/>
          <w:lang w:eastAsia="it-IT"/>
        </w:rPr>
      </w:pPr>
    </w:p>
    <w:p w14:paraId="34D2D913" w14:textId="536262C3" w:rsidR="007E6224" w:rsidRPr="00E94E95" w:rsidRDefault="007E6224" w:rsidP="00BC3363">
      <w:pPr>
        <w:rPr>
          <w:rFonts w:eastAsiaTheme="minorHAnsi"/>
          <w:b/>
          <w:bCs/>
          <w:kern w:val="2"/>
          <w:sz w:val="22"/>
          <w:szCs w:val="22"/>
          <w:lang w:eastAsia="en-US"/>
          <w14:ligatures w14:val="standardContextual"/>
        </w:rPr>
      </w:pPr>
      <w:r w:rsidRPr="00E94E95">
        <w:rPr>
          <w:rFonts w:eastAsiaTheme="minorHAnsi"/>
          <w:b/>
          <w:bCs/>
          <w:kern w:val="2"/>
          <w:sz w:val="22"/>
          <w:szCs w:val="22"/>
          <w:lang w:eastAsia="en-US"/>
          <w14:ligatures w14:val="standardContextual"/>
        </w:rPr>
        <w:t>comunicato stampa</w:t>
      </w:r>
    </w:p>
    <w:p w14:paraId="17DE6AD2" w14:textId="001DBBE7" w:rsidR="007E6224" w:rsidRPr="00E94E95" w:rsidRDefault="007E6224" w:rsidP="00BC3363">
      <w:pPr>
        <w:suppressAutoHyphens w:val="0"/>
        <w:spacing w:line="259" w:lineRule="auto"/>
        <w:rPr>
          <w:rFonts w:eastAsiaTheme="minorHAnsi"/>
          <w:kern w:val="2"/>
          <w:sz w:val="22"/>
          <w:szCs w:val="22"/>
          <w:lang w:eastAsia="en-US"/>
          <w14:ligatures w14:val="standardContextual"/>
        </w:rPr>
      </w:pPr>
      <w:r w:rsidRPr="00E94E95">
        <w:rPr>
          <w:rFonts w:eastAsiaTheme="minorHAnsi"/>
          <w:kern w:val="2"/>
          <w:sz w:val="22"/>
          <w:szCs w:val="22"/>
          <w:lang w:eastAsia="en-US"/>
          <w14:ligatures w14:val="standardContextual"/>
        </w:rPr>
        <w:t xml:space="preserve">Ferrara, </w:t>
      </w:r>
      <w:r w:rsidR="000E1E04" w:rsidRPr="00E94E95">
        <w:rPr>
          <w:rFonts w:eastAsiaTheme="minorHAnsi"/>
          <w:kern w:val="2"/>
          <w:sz w:val="22"/>
          <w:szCs w:val="22"/>
          <w:lang w:eastAsia="en-US"/>
          <w14:ligatures w14:val="standardContextual"/>
        </w:rPr>
        <w:t>1</w:t>
      </w:r>
      <w:r w:rsidR="00D13B34" w:rsidRPr="00E94E95">
        <w:rPr>
          <w:rFonts w:eastAsiaTheme="minorHAnsi"/>
          <w:kern w:val="2"/>
          <w:sz w:val="22"/>
          <w:szCs w:val="22"/>
          <w:lang w:eastAsia="en-US"/>
          <w14:ligatures w14:val="standardContextual"/>
        </w:rPr>
        <w:t>0</w:t>
      </w:r>
      <w:r w:rsidRPr="00E94E95">
        <w:rPr>
          <w:rFonts w:eastAsiaTheme="minorHAnsi"/>
          <w:kern w:val="2"/>
          <w:sz w:val="22"/>
          <w:szCs w:val="22"/>
          <w:lang w:eastAsia="en-US"/>
          <w14:ligatures w14:val="standardContextual"/>
        </w:rPr>
        <w:t xml:space="preserve"> luglio 202</w:t>
      </w:r>
      <w:r w:rsidR="00D13B34" w:rsidRPr="00E94E95">
        <w:rPr>
          <w:rFonts w:eastAsiaTheme="minorHAnsi"/>
          <w:kern w:val="2"/>
          <w:sz w:val="22"/>
          <w:szCs w:val="22"/>
          <w:lang w:eastAsia="en-US"/>
          <w14:ligatures w14:val="standardContextual"/>
        </w:rPr>
        <w:t>5</w:t>
      </w:r>
    </w:p>
    <w:p w14:paraId="145ABD43" w14:textId="77777777" w:rsidR="007E6224" w:rsidRPr="007E6224" w:rsidRDefault="007E6224" w:rsidP="00BC3363">
      <w:pPr>
        <w:suppressAutoHyphens w:val="0"/>
        <w:spacing w:after="160" w:line="259" w:lineRule="auto"/>
        <w:rPr>
          <w:rFonts w:eastAsiaTheme="minorHAnsi"/>
          <w:kern w:val="2"/>
          <w:sz w:val="21"/>
          <w:szCs w:val="21"/>
          <w:lang w:eastAsia="en-US"/>
          <w14:ligatures w14:val="standardContextual"/>
        </w:rPr>
      </w:pPr>
    </w:p>
    <w:p w14:paraId="781B640A" w14:textId="594F62D9" w:rsidR="007E6224" w:rsidRPr="00AE57BF" w:rsidRDefault="008D3188" w:rsidP="00AE57BF">
      <w:pPr>
        <w:suppressAutoHyphens w:val="0"/>
        <w:rPr>
          <w:rFonts w:eastAsiaTheme="minorHAnsi"/>
          <w:b/>
          <w:bCs/>
          <w:kern w:val="2"/>
          <w:sz w:val="36"/>
          <w:szCs w:val="36"/>
          <w:lang w:eastAsia="en-US"/>
          <w14:ligatures w14:val="standardContextual"/>
        </w:rPr>
      </w:pPr>
      <w:r>
        <w:rPr>
          <w:rFonts w:eastAsiaTheme="minorHAnsi"/>
          <w:b/>
          <w:bCs/>
          <w:kern w:val="2"/>
          <w:sz w:val="36"/>
          <w:szCs w:val="36"/>
          <w:lang w:eastAsia="en-US"/>
          <w14:ligatures w14:val="standardContextual"/>
        </w:rPr>
        <w:t xml:space="preserve">Il </w:t>
      </w:r>
      <w:r w:rsidR="009F78D0" w:rsidRPr="00AE57BF">
        <w:rPr>
          <w:rFonts w:eastAsiaTheme="minorHAnsi"/>
          <w:b/>
          <w:bCs/>
          <w:kern w:val="2"/>
          <w:sz w:val="36"/>
          <w:szCs w:val="36"/>
          <w:lang w:eastAsia="en-US"/>
          <w14:ligatures w14:val="standardContextual"/>
        </w:rPr>
        <w:t>Gruppo Hera</w:t>
      </w:r>
      <w:r w:rsidR="007B6914">
        <w:rPr>
          <w:rFonts w:eastAsiaTheme="minorHAnsi"/>
          <w:b/>
          <w:bCs/>
          <w:kern w:val="2"/>
          <w:sz w:val="36"/>
          <w:szCs w:val="36"/>
          <w:lang w:eastAsia="en-US"/>
          <w14:ligatures w14:val="standardContextual"/>
        </w:rPr>
        <w:t xml:space="preserve"> </w:t>
      </w:r>
      <w:proofErr w:type="spellStart"/>
      <w:r w:rsidR="00FC0936">
        <w:rPr>
          <w:rFonts w:eastAsiaTheme="minorHAnsi"/>
          <w:b/>
          <w:bCs/>
          <w:kern w:val="2"/>
          <w:sz w:val="36"/>
          <w:szCs w:val="36"/>
          <w:lang w:eastAsia="en-US"/>
          <w14:ligatures w14:val="standardContextual"/>
        </w:rPr>
        <w:t>main</w:t>
      </w:r>
      <w:proofErr w:type="spellEnd"/>
      <w:r w:rsidR="00FC0936">
        <w:rPr>
          <w:rFonts w:eastAsiaTheme="minorHAnsi"/>
          <w:b/>
          <w:bCs/>
          <w:kern w:val="2"/>
          <w:sz w:val="36"/>
          <w:szCs w:val="36"/>
          <w:lang w:eastAsia="en-US"/>
          <w14:ligatures w14:val="standardContextual"/>
        </w:rPr>
        <w:t xml:space="preserve"> partner</w:t>
      </w:r>
      <w:r w:rsidR="00DF6067">
        <w:rPr>
          <w:rFonts w:eastAsiaTheme="minorHAnsi"/>
          <w:b/>
          <w:bCs/>
          <w:kern w:val="2"/>
          <w:sz w:val="36"/>
          <w:szCs w:val="36"/>
          <w:lang w:eastAsia="en-US"/>
          <w14:ligatures w14:val="standardContextual"/>
        </w:rPr>
        <w:t xml:space="preserve"> del Ferrara Buskers Festival</w:t>
      </w:r>
    </w:p>
    <w:p w14:paraId="4DD9D662" w14:textId="3AC43703" w:rsidR="007E6224" w:rsidRPr="00AE57BF" w:rsidRDefault="007E6224" w:rsidP="00BC3363">
      <w:pPr>
        <w:suppressAutoHyphens w:val="0"/>
        <w:spacing w:after="160" w:line="276" w:lineRule="auto"/>
        <w:rPr>
          <w:rFonts w:eastAsiaTheme="minorHAnsi"/>
          <w:i/>
          <w:iCs/>
          <w:kern w:val="2"/>
          <w:sz w:val="24"/>
          <w:lang w:eastAsia="en-US"/>
          <w14:ligatures w14:val="standardContextual"/>
        </w:rPr>
      </w:pPr>
      <w:r w:rsidRPr="00AE57BF">
        <w:rPr>
          <w:rFonts w:eastAsiaTheme="minorHAnsi"/>
          <w:i/>
          <w:iCs/>
          <w:kern w:val="2"/>
          <w:sz w:val="24"/>
          <w:lang w:eastAsia="en-US"/>
          <w14:ligatures w14:val="standardContextual"/>
        </w:rPr>
        <w:t xml:space="preserve">La multiutility </w:t>
      </w:r>
      <w:r w:rsidR="00FC0936">
        <w:rPr>
          <w:rFonts w:eastAsiaTheme="minorHAnsi"/>
          <w:i/>
          <w:iCs/>
          <w:kern w:val="2"/>
          <w:sz w:val="24"/>
          <w:lang w:eastAsia="en-US"/>
          <w14:ligatures w14:val="standardContextual"/>
        </w:rPr>
        <w:t>rinnova</w:t>
      </w:r>
      <w:r w:rsidR="00556BA1">
        <w:rPr>
          <w:rFonts w:eastAsiaTheme="minorHAnsi"/>
          <w:i/>
          <w:iCs/>
          <w:kern w:val="2"/>
          <w:sz w:val="24"/>
          <w:lang w:eastAsia="en-US"/>
          <w14:ligatures w14:val="standardContextual"/>
        </w:rPr>
        <w:t xml:space="preserve"> anche quest’anno</w:t>
      </w:r>
      <w:r w:rsidR="00FC0936">
        <w:rPr>
          <w:rFonts w:eastAsiaTheme="minorHAnsi"/>
          <w:i/>
          <w:iCs/>
          <w:kern w:val="2"/>
          <w:sz w:val="24"/>
          <w:lang w:eastAsia="en-US"/>
          <w14:ligatures w14:val="standardContextual"/>
        </w:rPr>
        <w:t xml:space="preserve"> il </w:t>
      </w:r>
      <w:r w:rsidR="00556BA1">
        <w:rPr>
          <w:rFonts w:eastAsiaTheme="minorHAnsi"/>
          <w:i/>
          <w:iCs/>
          <w:kern w:val="2"/>
          <w:sz w:val="24"/>
          <w:lang w:eastAsia="en-US"/>
          <w14:ligatures w14:val="standardContextual"/>
        </w:rPr>
        <w:t xml:space="preserve">proprio </w:t>
      </w:r>
      <w:r w:rsidR="00FC0936">
        <w:rPr>
          <w:rFonts w:eastAsiaTheme="minorHAnsi"/>
          <w:i/>
          <w:iCs/>
          <w:kern w:val="2"/>
          <w:sz w:val="24"/>
          <w:lang w:eastAsia="en-US"/>
          <w14:ligatures w14:val="standardContextual"/>
        </w:rPr>
        <w:t>sostegno alla</w:t>
      </w:r>
      <w:r w:rsidRPr="00AE57BF">
        <w:rPr>
          <w:rFonts w:eastAsiaTheme="minorHAnsi"/>
          <w:i/>
          <w:iCs/>
          <w:kern w:val="2"/>
          <w:sz w:val="24"/>
          <w:lang w:eastAsia="en-US"/>
          <w14:ligatures w14:val="standardContextual"/>
        </w:rPr>
        <w:t xml:space="preserve"> rassegna degli artisti di strada</w:t>
      </w:r>
      <w:r w:rsidR="00556BA1">
        <w:rPr>
          <w:rFonts w:eastAsiaTheme="minorHAnsi"/>
          <w:i/>
          <w:iCs/>
          <w:kern w:val="2"/>
          <w:sz w:val="24"/>
          <w:lang w:eastAsia="en-US"/>
          <w14:ligatures w14:val="standardContextual"/>
        </w:rPr>
        <w:t>.</w:t>
      </w:r>
      <w:r w:rsidR="00CC3126">
        <w:rPr>
          <w:rFonts w:eastAsiaTheme="minorHAnsi"/>
          <w:i/>
          <w:iCs/>
          <w:kern w:val="2"/>
          <w:sz w:val="24"/>
          <w:lang w:eastAsia="en-US"/>
          <w14:ligatures w14:val="standardContextual"/>
        </w:rPr>
        <w:t xml:space="preserve"> </w:t>
      </w:r>
      <w:r w:rsidR="00556BA1">
        <w:rPr>
          <w:rFonts w:eastAsiaTheme="minorHAnsi"/>
          <w:i/>
          <w:iCs/>
          <w:kern w:val="2"/>
          <w:sz w:val="24"/>
          <w:lang w:eastAsia="en-US"/>
          <w14:ligatures w14:val="standardContextual"/>
        </w:rPr>
        <w:t>I</w:t>
      </w:r>
      <w:r w:rsidR="00CC3126">
        <w:rPr>
          <w:rFonts w:eastAsiaTheme="minorHAnsi"/>
          <w:i/>
          <w:iCs/>
          <w:kern w:val="2"/>
          <w:sz w:val="24"/>
          <w:lang w:eastAsia="en-US"/>
          <w14:ligatures w14:val="standardContextual"/>
        </w:rPr>
        <w:t xml:space="preserve">n centro </w:t>
      </w:r>
      <w:r w:rsidR="00F73B03">
        <w:rPr>
          <w:rFonts w:eastAsiaTheme="minorHAnsi"/>
          <w:i/>
          <w:iCs/>
          <w:kern w:val="2"/>
          <w:sz w:val="24"/>
          <w:lang w:eastAsia="en-US"/>
          <w14:ligatures w14:val="standardContextual"/>
        </w:rPr>
        <w:t xml:space="preserve">storico </w:t>
      </w:r>
      <w:r w:rsidR="00AA4F50">
        <w:rPr>
          <w:rFonts w:eastAsiaTheme="minorHAnsi"/>
          <w:i/>
          <w:iCs/>
          <w:kern w:val="2"/>
          <w:sz w:val="24"/>
          <w:lang w:eastAsia="en-US"/>
          <w14:ligatures w14:val="standardContextual"/>
        </w:rPr>
        <w:t>“</w:t>
      </w:r>
      <w:r w:rsidR="00CC3126">
        <w:rPr>
          <w:rFonts w:eastAsiaTheme="minorHAnsi"/>
          <w:i/>
          <w:iCs/>
          <w:kern w:val="2"/>
          <w:sz w:val="24"/>
          <w:lang w:eastAsia="en-US"/>
          <w14:ligatures w14:val="standardContextual"/>
        </w:rPr>
        <w:t>affiancherà</w:t>
      </w:r>
      <w:r w:rsidR="00AA4F50">
        <w:rPr>
          <w:rFonts w:eastAsiaTheme="minorHAnsi"/>
          <w:i/>
          <w:iCs/>
          <w:kern w:val="2"/>
          <w:sz w:val="24"/>
          <w:lang w:eastAsia="en-US"/>
          <w14:ligatures w14:val="standardContextual"/>
        </w:rPr>
        <w:t>”</w:t>
      </w:r>
      <w:r w:rsidR="00CC3126">
        <w:rPr>
          <w:rFonts w:eastAsiaTheme="minorHAnsi"/>
          <w:i/>
          <w:iCs/>
          <w:kern w:val="2"/>
          <w:sz w:val="24"/>
          <w:lang w:eastAsia="en-US"/>
          <w14:ligatures w14:val="standardContextual"/>
        </w:rPr>
        <w:t xml:space="preserve"> </w:t>
      </w:r>
      <w:r w:rsidR="00E16C60">
        <w:rPr>
          <w:rFonts w:eastAsiaTheme="minorHAnsi"/>
          <w:i/>
          <w:iCs/>
          <w:kern w:val="2"/>
          <w:sz w:val="24"/>
          <w:lang w:eastAsia="en-US"/>
          <w14:ligatures w14:val="standardContextual"/>
        </w:rPr>
        <w:t xml:space="preserve">i </w:t>
      </w:r>
      <w:r w:rsidR="006E3E6F">
        <w:rPr>
          <w:rFonts w:eastAsiaTheme="minorHAnsi"/>
          <w:i/>
          <w:iCs/>
          <w:kern w:val="2"/>
          <w:sz w:val="24"/>
          <w:lang w:eastAsia="en-US"/>
          <w14:ligatures w14:val="standardContextual"/>
        </w:rPr>
        <w:t>buskers</w:t>
      </w:r>
      <w:r w:rsidR="002F3351">
        <w:rPr>
          <w:rFonts w:eastAsiaTheme="minorHAnsi"/>
          <w:i/>
          <w:iCs/>
          <w:kern w:val="2"/>
          <w:sz w:val="24"/>
          <w:lang w:eastAsia="en-US"/>
          <w14:ligatures w14:val="standardContextual"/>
        </w:rPr>
        <w:t xml:space="preserve"> </w:t>
      </w:r>
      <w:r w:rsidR="00E16C60">
        <w:rPr>
          <w:rFonts w:eastAsiaTheme="minorHAnsi"/>
          <w:i/>
          <w:iCs/>
          <w:kern w:val="2"/>
          <w:sz w:val="24"/>
          <w:lang w:eastAsia="en-US"/>
          <w14:ligatures w14:val="standardContextual"/>
        </w:rPr>
        <w:t xml:space="preserve">con </w:t>
      </w:r>
      <w:r w:rsidR="001D141E">
        <w:rPr>
          <w:rFonts w:eastAsiaTheme="minorHAnsi"/>
          <w:i/>
          <w:iCs/>
          <w:kern w:val="2"/>
          <w:sz w:val="24"/>
          <w:lang w:eastAsia="en-US"/>
          <w14:ligatures w14:val="standardContextual"/>
        </w:rPr>
        <w:t xml:space="preserve">laboratori e </w:t>
      </w:r>
      <w:r w:rsidRPr="00AE57BF">
        <w:rPr>
          <w:rFonts w:eastAsiaTheme="minorHAnsi"/>
          <w:i/>
          <w:iCs/>
          <w:kern w:val="2"/>
          <w:sz w:val="24"/>
          <w:lang w:eastAsia="en-US"/>
          <w14:ligatures w14:val="standardContextual"/>
        </w:rPr>
        <w:t xml:space="preserve">attività di sensibilizzazione sulla corretta gestione dei rifiuti, </w:t>
      </w:r>
      <w:r w:rsidR="00CC3126">
        <w:rPr>
          <w:rFonts w:eastAsiaTheme="minorHAnsi"/>
          <w:i/>
          <w:iCs/>
          <w:kern w:val="2"/>
          <w:sz w:val="24"/>
          <w:lang w:eastAsia="en-US"/>
          <w14:ligatures w14:val="standardContextual"/>
        </w:rPr>
        <w:t>in particolare di quelli in plastica</w:t>
      </w:r>
      <w:r w:rsidRPr="00AE57BF">
        <w:rPr>
          <w:rFonts w:eastAsiaTheme="minorHAnsi"/>
          <w:i/>
          <w:iCs/>
          <w:kern w:val="2"/>
          <w:sz w:val="24"/>
          <w:lang w:eastAsia="en-US"/>
          <w14:ligatures w14:val="standardContextual"/>
        </w:rPr>
        <w:t xml:space="preserve">. Disponibile </w:t>
      </w:r>
      <w:r w:rsidR="00DD4060">
        <w:rPr>
          <w:rFonts w:eastAsiaTheme="minorHAnsi"/>
          <w:i/>
          <w:iCs/>
          <w:kern w:val="2"/>
          <w:sz w:val="24"/>
          <w:lang w:eastAsia="en-US"/>
          <w14:ligatures w14:val="standardContextual"/>
        </w:rPr>
        <w:t>per</w:t>
      </w:r>
      <w:r w:rsidRPr="00AE57BF">
        <w:rPr>
          <w:rFonts w:eastAsiaTheme="minorHAnsi"/>
          <w:i/>
          <w:iCs/>
          <w:kern w:val="2"/>
          <w:sz w:val="24"/>
          <w:lang w:eastAsia="en-US"/>
          <w14:ligatures w14:val="standardContextual"/>
        </w:rPr>
        <w:t xml:space="preserve"> tutti la sorgente urbana</w:t>
      </w:r>
    </w:p>
    <w:p w14:paraId="39024618" w14:textId="77777777" w:rsidR="007E6224" w:rsidRPr="007E6224" w:rsidRDefault="007E6224" w:rsidP="00BC3363">
      <w:pPr>
        <w:suppressAutoHyphens w:val="0"/>
        <w:rPr>
          <w:rFonts w:eastAsiaTheme="minorHAnsi"/>
          <w:color w:val="000000"/>
          <w:szCs w:val="20"/>
          <w:lang w:eastAsia="it-IT"/>
        </w:rPr>
      </w:pPr>
    </w:p>
    <w:p w14:paraId="5B3B1E1C" w14:textId="6340D3A0" w:rsidR="00F03C70" w:rsidRPr="00AB5166" w:rsidRDefault="00CC3270" w:rsidP="00717AAF">
      <w:pPr>
        <w:suppressAutoHyphens w:val="0"/>
        <w:rPr>
          <w:rFonts w:eastAsiaTheme="minorHAnsi"/>
          <w:color w:val="000000"/>
          <w:sz w:val="22"/>
          <w:szCs w:val="22"/>
          <w:lang w:eastAsia="it-IT"/>
        </w:rPr>
      </w:pPr>
      <w:r w:rsidRPr="00AB5166">
        <w:rPr>
          <w:rFonts w:eastAsiaTheme="minorHAnsi"/>
          <w:color w:val="000000"/>
          <w:sz w:val="22"/>
          <w:szCs w:val="22"/>
          <w:lang w:eastAsia="it-IT"/>
        </w:rPr>
        <w:t xml:space="preserve">Anche quest’anno, come da solida tradizione, il Gruppo Hera sostiene </w:t>
      </w:r>
      <w:r w:rsidR="0033490A" w:rsidRPr="00AB5166">
        <w:rPr>
          <w:rFonts w:eastAsiaTheme="minorHAnsi"/>
          <w:color w:val="000000"/>
          <w:sz w:val="22"/>
          <w:szCs w:val="22"/>
          <w:lang w:eastAsia="it-IT"/>
        </w:rPr>
        <w:t xml:space="preserve">il Ferrara Buskers Festival, un </w:t>
      </w:r>
      <w:r w:rsidR="00C66914">
        <w:rPr>
          <w:rFonts w:eastAsiaTheme="minorHAnsi"/>
          <w:color w:val="000000"/>
          <w:sz w:val="22"/>
          <w:szCs w:val="22"/>
          <w:lang w:eastAsia="it-IT"/>
        </w:rPr>
        <w:t xml:space="preserve">affascinante </w:t>
      </w:r>
      <w:r w:rsidR="0033490A" w:rsidRPr="00AB5166">
        <w:rPr>
          <w:rFonts w:eastAsiaTheme="minorHAnsi"/>
          <w:color w:val="000000"/>
          <w:sz w:val="22"/>
          <w:szCs w:val="22"/>
          <w:lang w:eastAsia="it-IT"/>
        </w:rPr>
        <w:t xml:space="preserve">viaggio nelle arti e culture del mondo. </w:t>
      </w:r>
      <w:r w:rsidR="00F03C70" w:rsidRPr="00AB5166">
        <w:rPr>
          <w:rFonts w:eastAsiaTheme="minorHAnsi"/>
          <w:color w:val="000000"/>
          <w:sz w:val="22"/>
          <w:szCs w:val="22"/>
          <w:lang w:eastAsia="it-IT"/>
        </w:rPr>
        <w:t xml:space="preserve">La multiutility si conferma </w:t>
      </w:r>
      <w:r w:rsidR="003B4A0A" w:rsidRPr="00AB5166">
        <w:rPr>
          <w:rFonts w:eastAsiaTheme="minorHAnsi"/>
          <w:color w:val="000000"/>
          <w:sz w:val="22"/>
          <w:szCs w:val="22"/>
          <w:lang w:eastAsia="it-IT"/>
        </w:rPr>
        <w:t xml:space="preserve">infatti </w:t>
      </w:r>
      <w:proofErr w:type="spellStart"/>
      <w:r w:rsidR="00F03C70" w:rsidRPr="00AB5166">
        <w:rPr>
          <w:rFonts w:eastAsiaTheme="minorHAnsi"/>
          <w:color w:val="000000"/>
          <w:sz w:val="22"/>
          <w:szCs w:val="22"/>
          <w:lang w:eastAsia="it-IT"/>
        </w:rPr>
        <w:t>main</w:t>
      </w:r>
      <w:proofErr w:type="spellEnd"/>
      <w:r w:rsidR="00F03C70" w:rsidRPr="00AB5166">
        <w:rPr>
          <w:rFonts w:eastAsiaTheme="minorHAnsi"/>
          <w:color w:val="000000"/>
          <w:sz w:val="22"/>
          <w:szCs w:val="22"/>
          <w:lang w:eastAsia="it-IT"/>
        </w:rPr>
        <w:t xml:space="preserve"> partner della più importante rassegna degli artisti di strada</w:t>
      </w:r>
      <w:r w:rsidR="00B11C64" w:rsidRPr="00AB5166">
        <w:rPr>
          <w:rFonts w:eastAsiaTheme="minorHAnsi"/>
          <w:color w:val="000000"/>
          <w:sz w:val="22"/>
          <w:szCs w:val="22"/>
          <w:lang w:eastAsia="it-IT"/>
        </w:rPr>
        <w:t xml:space="preserve"> e, in questa </w:t>
      </w:r>
      <w:r w:rsidR="00D76002">
        <w:rPr>
          <w:rFonts w:eastAsiaTheme="minorHAnsi"/>
          <w:color w:val="000000"/>
          <w:sz w:val="22"/>
          <w:szCs w:val="22"/>
          <w:lang w:eastAsia="it-IT"/>
        </w:rPr>
        <w:t>nuova</w:t>
      </w:r>
      <w:r w:rsidR="00B11C64" w:rsidRPr="00AB5166">
        <w:rPr>
          <w:rFonts w:eastAsiaTheme="minorHAnsi"/>
          <w:color w:val="000000"/>
          <w:sz w:val="22"/>
          <w:szCs w:val="22"/>
          <w:lang w:eastAsia="it-IT"/>
        </w:rPr>
        <w:t xml:space="preserve"> edizione,</w:t>
      </w:r>
      <w:r w:rsidR="00F03C70" w:rsidRPr="00AB5166">
        <w:rPr>
          <w:rFonts w:eastAsiaTheme="minorHAnsi"/>
          <w:color w:val="000000"/>
          <w:sz w:val="22"/>
          <w:szCs w:val="22"/>
          <w:lang w:eastAsia="it-IT"/>
        </w:rPr>
        <w:t xml:space="preserve"> </w:t>
      </w:r>
      <w:r w:rsidR="00E94E95">
        <w:rPr>
          <w:rFonts w:eastAsiaTheme="minorHAnsi"/>
          <w:color w:val="000000"/>
          <w:sz w:val="22"/>
          <w:szCs w:val="22"/>
          <w:lang w:eastAsia="it-IT"/>
        </w:rPr>
        <w:t>“</w:t>
      </w:r>
      <w:r w:rsidR="000C1D89" w:rsidRPr="00AB5166">
        <w:rPr>
          <w:rFonts w:eastAsiaTheme="minorHAnsi"/>
          <w:color w:val="000000"/>
          <w:sz w:val="22"/>
          <w:szCs w:val="22"/>
          <w:lang w:eastAsia="it-IT"/>
        </w:rPr>
        <w:t>affianc</w:t>
      </w:r>
      <w:r w:rsidR="00B11C64" w:rsidRPr="00AB5166">
        <w:rPr>
          <w:rFonts w:eastAsiaTheme="minorHAnsi"/>
          <w:color w:val="000000"/>
          <w:sz w:val="22"/>
          <w:szCs w:val="22"/>
          <w:lang w:eastAsia="it-IT"/>
        </w:rPr>
        <w:t>herà</w:t>
      </w:r>
      <w:r w:rsidR="00E94E95">
        <w:rPr>
          <w:rFonts w:eastAsiaTheme="minorHAnsi"/>
          <w:color w:val="000000"/>
          <w:sz w:val="22"/>
          <w:szCs w:val="22"/>
          <w:lang w:eastAsia="it-IT"/>
        </w:rPr>
        <w:t>”</w:t>
      </w:r>
      <w:r w:rsidR="000C1D89" w:rsidRPr="00AB5166">
        <w:rPr>
          <w:rFonts w:eastAsiaTheme="minorHAnsi"/>
          <w:color w:val="000000"/>
          <w:sz w:val="22"/>
          <w:szCs w:val="22"/>
          <w:lang w:eastAsia="it-IT"/>
        </w:rPr>
        <w:t xml:space="preserve"> i </w:t>
      </w:r>
      <w:r w:rsidR="006E3E6F">
        <w:rPr>
          <w:rFonts w:eastAsiaTheme="minorHAnsi"/>
          <w:color w:val="000000"/>
          <w:sz w:val="22"/>
          <w:szCs w:val="22"/>
          <w:lang w:eastAsia="it-IT"/>
        </w:rPr>
        <w:t>busker</w:t>
      </w:r>
      <w:r w:rsidR="000C1D89" w:rsidRPr="00AB5166">
        <w:rPr>
          <w:rFonts w:eastAsiaTheme="minorHAnsi"/>
          <w:color w:val="000000"/>
          <w:sz w:val="22"/>
          <w:szCs w:val="22"/>
          <w:lang w:eastAsia="it-IT"/>
        </w:rPr>
        <w:t xml:space="preserve">s </w:t>
      </w:r>
      <w:r w:rsidR="00FE7BC4" w:rsidRPr="00AB5166">
        <w:rPr>
          <w:rFonts w:eastAsiaTheme="minorHAnsi"/>
          <w:color w:val="000000"/>
          <w:sz w:val="22"/>
          <w:szCs w:val="22"/>
          <w:lang w:eastAsia="it-IT"/>
        </w:rPr>
        <w:t xml:space="preserve">in piazza Trento Trieste, dove sarà allestito il punto informativo </w:t>
      </w:r>
      <w:r w:rsidR="008D3999" w:rsidRPr="00AB5166">
        <w:rPr>
          <w:rFonts w:eastAsiaTheme="minorHAnsi"/>
          <w:color w:val="000000"/>
          <w:sz w:val="22"/>
          <w:szCs w:val="22"/>
          <w:lang w:eastAsia="it-IT"/>
        </w:rPr>
        <w:t>con</w:t>
      </w:r>
      <w:r w:rsidR="00F03C70" w:rsidRPr="00AB5166">
        <w:rPr>
          <w:rFonts w:eastAsiaTheme="minorHAnsi"/>
          <w:color w:val="000000"/>
          <w:sz w:val="22"/>
          <w:szCs w:val="22"/>
          <w:lang w:eastAsia="it-IT"/>
        </w:rPr>
        <w:t xml:space="preserve"> numerose iniziative sul tema della sostenibilità. </w:t>
      </w:r>
    </w:p>
    <w:p w14:paraId="7E02CEED" w14:textId="2E0E80B8" w:rsidR="00F447D2" w:rsidRPr="00AB5166" w:rsidRDefault="007E6224" w:rsidP="00717AAF">
      <w:pPr>
        <w:suppressAutoHyphens w:val="0"/>
        <w:rPr>
          <w:rFonts w:eastAsiaTheme="minorHAnsi"/>
          <w:color w:val="000000"/>
          <w:sz w:val="22"/>
          <w:szCs w:val="22"/>
          <w:lang w:eastAsia="it-IT"/>
        </w:rPr>
      </w:pPr>
      <w:r w:rsidRPr="00AB5166">
        <w:rPr>
          <w:rFonts w:eastAsiaTheme="minorHAnsi"/>
          <w:color w:val="000000"/>
          <w:sz w:val="22"/>
          <w:szCs w:val="22"/>
          <w:lang w:eastAsia="it-IT"/>
        </w:rPr>
        <w:t>L'appuntamento del 202</w:t>
      </w:r>
      <w:r w:rsidR="008D3999" w:rsidRPr="00AB5166">
        <w:rPr>
          <w:rFonts w:eastAsiaTheme="minorHAnsi"/>
          <w:color w:val="000000"/>
          <w:sz w:val="22"/>
          <w:szCs w:val="22"/>
          <w:lang w:eastAsia="it-IT"/>
        </w:rPr>
        <w:t>5</w:t>
      </w:r>
      <w:r w:rsidRPr="00AB5166">
        <w:rPr>
          <w:rFonts w:eastAsiaTheme="minorHAnsi"/>
          <w:color w:val="000000"/>
          <w:sz w:val="22"/>
          <w:szCs w:val="22"/>
          <w:lang w:eastAsia="it-IT"/>
        </w:rPr>
        <w:t xml:space="preserve"> è dedicato </w:t>
      </w:r>
      <w:r w:rsidR="008D3999" w:rsidRPr="00AB5166">
        <w:rPr>
          <w:rFonts w:eastAsiaTheme="minorHAnsi"/>
          <w:color w:val="000000"/>
          <w:sz w:val="22"/>
          <w:szCs w:val="22"/>
          <w:lang w:eastAsia="it-IT"/>
        </w:rPr>
        <w:t xml:space="preserve">in particolare </w:t>
      </w:r>
      <w:r w:rsidRPr="00AB5166">
        <w:rPr>
          <w:rFonts w:eastAsiaTheme="minorHAnsi"/>
          <w:color w:val="000000"/>
          <w:sz w:val="22"/>
          <w:szCs w:val="22"/>
          <w:lang w:eastAsia="it-IT"/>
        </w:rPr>
        <w:t xml:space="preserve">alla sensibilizzazione sul corretto conferimento </w:t>
      </w:r>
      <w:r w:rsidR="008D3999" w:rsidRPr="00AB5166">
        <w:rPr>
          <w:rFonts w:eastAsiaTheme="minorHAnsi"/>
          <w:color w:val="000000"/>
          <w:sz w:val="22"/>
          <w:szCs w:val="22"/>
          <w:lang w:eastAsia="it-IT"/>
        </w:rPr>
        <w:t>della plastica</w:t>
      </w:r>
      <w:r w:rsidR="00D11171">
        <w:rPr>
          <w:rFonts w:eastAsiaTheme="minorHAnsi"/>
          <w:color w:val="000000"/>
          <w:sz w:val="22"/>
          <w:szCs w:val="22"/>
          <w:lang w:eastAsia="it-IT"/>
        </w:rPr>
        <w:t xml:space="preserve">. Questa matrice di rifiuto, infatti, </w:t>
      </w:r>
      <w:r w:rsidR="00C0798F">
        <w:rPr>
          <w:rFonts w:eastAsiaTheme="minorHAnsi"/>
          <w:color w:val="000000"/>
          <w:sz w:val="22"/>
          <w:szCs w:val="22"/>
          <w:lang w:eastAsia="it-IT"/>
        </w:rPr>
        <w:t>presenta</w:t>
      </w:r>
      <w:r w:rsidR="00F66DE1">
        <w:rPr>
          <w:rFonts w:eastAsiaTheme="minorHAnsi"/>
          <w:color w:val="000000"/>
          <w:sz w:val="22"/>
          <w:szCs w:val="22"/>
          <w:lang w:eastAsia="it-IT"/>
        </w:rPr>
        <w:t xml:space="preserve"> una maggiore quantità di </w:t>
      </w:r>
      <w:r w:rsidR="00C37FE5">
        <w:rPr>
          <w:rFonts w:eastAsiaTheme="minorHAnsi"/>
          <w:color w:val="000000"/>
          <w:sz w:val="22"/>
          <w:szCs w:val="22"/>
          <w:lang w:eastAsia="it-IT"/>
        </w:rPr>
        <w:t xml:space="preserve">materiale estraneo: </w:t>
      </w:r>
      <w:r w:rsidR="00B3603C">
        <w:rPr>
          <w:rFonts w:eastAsiaTheme="minorHAnsi"/>
          <w:color w:val="000000"/>
          <w:sz w:val="22"/>
          <w:szCs w:val="22"/>
          <w:lang w:eastAsia="it-IT"/>
        </w:rPr>
        <w:t xml:space="preserve">nella raccolta differenziata della plastica </w:t>
      </w:r>
      <w:r w:rsidR="00C37FE5">
        <w:rPr>
          <w:rFonts w:eastAsiaTheme="minorHAnsi"/>
          <w:color w:val="000000"/>
          <w:sz w:val="22"/>
          <w:szCs w:val="22"/>
          <w:lang w:eastAsia="it-IT"/>
        </w:rPr>
        <w:t>si</w:t>
      </w:r>
      <w:r w:rsidR="00C37FE5" w:rsidRPr="00C37FE5">
        <w:rPr>
          <w:rFonts w:eastAsiaTheme="minorHAnsi"/>
          <w:color w:val="000000"/>
          <w:sz w:val="22"/>
          <w:szCs w:val="22"/>
          <w:lang w:eastAsia="it-IT"/>
        </w:rPr>
        <w:t xml:space="preserve"> rileva </w:t>
      </w:r>
      <w:r w:rsidR="00F333C9">
        <w:rPr>
          <w:rFonts w:eastAsiaTheme="minorHAnsi"/>
          <w:color w:val="000000"/>
          <w:sz w:val="22"/>
          <w:szCs w:val="22"/>
          <w:lang w:eastAsia="it-IT"/>
        </w:rPr>
        <w:t>ad esempio</w:t>
      </w:r>
      <w:r w:rsidR="00B3603C">
        <w:rPr>
          <w:rFonts w:eastAsiaTheme="minorHAnsi"/>
          <w:color w:val="000000"/>
          <w:sz w:val="22"/>
          <w:szCs w:val="22"/>
          <w:lang w:eastAsia="it-IT"/>
        </w:rPr>
        <w:t xml:space="preserve"> la </w:t>
      </w:r>
      <w:r w:rsidR="00C37FE5" w:rsidRPr="00C37FE5">
        <w:rPr>
          <w:rFonts w:eastAsiaTheme="minorHAnsi"/>
          <w:color w:val="000000"/>
          <w:sz w:val="22"/>
          <w:szCs w:val="22"/>
          <w:lang w:eastAsia="it-IT"/>
        </w:rPr>
        <w:t xml:space="preserve">presenza di bottiglie con liquidi all'interno, residui di cibo, materiali cartacei e oggetti </w:t>
      </w:r>
      <w:r w:rsidR="00B3603C">
        <w:rPr>
          <w:rFonts w:eastAsiaTheme="minorHAnsi"/>
          <w:color w:val="000000"/>
          <w:sz w:val="22"/>
          <w:szCs w:val="22"/>
          <w:lang w:eastAsia="it-IT"/>
        </w:rPr>
        <w:t xml:space="preserve">che non sono imballaggi. Per questo </w:t>
      </w:r>
      <w:r w:rsidRPr="00AB5166">
        <w:rPr>
          <w:rFonts w:eastAsiaTheme="minorHAnsi"/>
          <w:color w:val="000000"/>
          <w:sz w:val="22"/>
          <w:szCs w:val="22"/>
          <w:lang w:eastAsia="it-IT"/>
        </w:rPr>
        <w:t xml:space="preserve">operatori incaricati </w:t>
      </w:r>
      <w:r w:rsidR="00AA2633" w:rsidRPr="00AB5166">
        <w:rPr>
          <w:rFonts w:eastAsiaTheme="minorHAnsi"/>
          <w:color w:val="000000"/>
          <w:sz w:val="22"/>
          <w:szCs w:val="22"/>
          <w:lang w:eastAsia="it-IT"/>
        </w:rPr>
        <w:t>da</w:t>
      </w:r>
      <w:r w:rsidRPr="00AB5166">
        <w:rPr>
          <w:rFonts w:eastAsiaTheme="minorHAnsi"/>
          <w:color w:val="000000"/>
          <w:sz w:val="22"/>
          <w:szCs w:val="22"/>
          <w:lang w:eastAsia="it-IT"/>
        </w:rPr>
        <w:t xml:space="preserve"> Hera coinvolgeranno i cittadini con attività </w:t>
      </w:r>
      <w:r w:rsidR="00D7211E">
        <w:rPr>
          <w:rFonts w:eastAsiaTheme="minorHAnsi"/>
          <w:color w:val="000000"/>
          <w:sz w:val="22"/>
          <w:szCs w:val="22"/>
          <w:lang w:eastAsia="it-IT"/>
        </w:rPr>
        <w:t xml:space="preserve">mirate </w:t>
      </w:r>
      <w:r w:rsidRPr="00AB5166">
        <w:rPr>
          <w:rFonts w:eastAsiaTheme="minorHAnsi"/>
          <w:color w:val="000000"/>
          <w:sz w:val="22"/>
          <w:szCs w:val="22"/>
          <w:lang w:eastAsia="it-IT"/>
        </w:rPr>
        <w:t xml:space="preserve">d’informazione su temi relativi ai rifiuti e all’economia circolare, </w:t>
      </w:r>
      <w:r w:rsidR="00D7211E">
        <w:rPr>
          <w:rFonts w:eastAsiaTheme="minorHAnsi"/>
          <w:color w:val="000000"/>
          <w:sz w:val="22"/>
          <w:szCs w:val="22"/>
          <w:lang w:eastAsia="it-IT"/>
        </w:rPr>
        <w:t>ma anche</w:t>
      </w:r>
      <w:r w:rsidRPr="00AB5166">
        <w:rPr>
          <w:rFonts w:eastAsiaTheme="minorHAnsi"/>
          <w:color w:val="000000"/>
          <w:sz w:val="22"/>
          <w:szCs w:val="22"/>
          <w:lang w:eastAsia="it-IT"/>
        </w:rPr>
        <w:t xml:space="preserve"> con </w:t>
      </w:r>
      <w:r w:rsidR="005909AD" w:rsidRPr="00AB5166">
        <w:rPr>
          <w:rFonts w:eastAsiaTheme="minorHAnsi"/>
          <w:color w:val="000000"/>
          <w:sz w:val="22"/>
          <w:szCs w:val="22"/>
          <w:lang w:eastAsia="it-IT"/>
        </w:rPr>
        <w:t>intrattenimenti</w:t>
      </w:r>
      <w:r w:rsidRPr="00AB5166">
        <w:rPr>
          <w:rFonts w:eastAsiaTheme="minorHAnsi"/>
          <w:color w:val="000000"/>
          <w:sz w:val="22"/>
          <w:szCs w:val="22"/>
          <w:lang w:eastAsia="it-IT"/>
        </w:rPr>
        <w:t xml:space="preserve"> dedicati a bambini e famiglie. </w:t>
      </w:r>
      <w:r w:rsidR="00F447D2" w:rsidRPr="00AB5166">
        <w:rPr>
          <w:rFonts w:eastAsiaTheme="minorHAnsi"/>
          <w:color w:val="000000"/>
          <w:sz w:val="22"/>
          <w:szCs w:val="22"/>
          <w:lang w:eastAsia="it-IT"/>
        </w:rPr>
        <w:t xml:space="preserve">Accanto al punto informativo sarà installata </w:t>
      </w:r>
      <w:r w:rsidR="003E1260" w:rsidRPr="00AB5166">
        <w:rPr>
          <w:rFonts w:eastAsiaTheme="minorHAnsi"/>
          <w:color w:val="000000"/>
          <w:sz w:val="22"/>
          <w:szCs w:val="22"/>
          <w:lang w:eastAsia="it-IT"/>
        </w:rPr>
        <w:t xml:space="preserve">come sempre </w:t>
      </w:r>
      <w:r w:rsidR="00F447D2" w:rsidRPr="00AB5166">
        <w:rPr>
          <w:rFonts w:eastAsiaTheme="minorHAnsi"/>
          <w:color w:val="000000"/>
          <w:sz w:val="22"/>
          <w:szCs w:val="22"/>
          <w:lang w:eastAsia="it-IT"/>
        </w:rPr>
        <w:t>la sorgente urbana grazie alla quale ci si potrà dissetare gratuitamente</w:t>
      </w:r>
      <w:r w:rsidR="003E1260" w:rsidRPr="00AB5166">
        <w:rPr>
          <w:rFonts w:eastAsiaTheme="minorHAnsi"/>
          <w:color w:val="000000"/>
          <w:sz w:val="22"/>
          <w:szCs w:val="22"/>
          <w:lang w:eastAsia="it-IT"/>
        </w:rPr>
        <w:t xml:space="preserve"> portando con sé la propria borraccia</w:t>
      </w:r>
      <w:r w:rsidR="00E538D0" w:rsidRPr="00AB5166">
        <w:rPr>
          <w:rFonts w:eastAsiaTheme="minorHAnsi"/>
          <w:color w:val="000000"/>
          <w:sz w:val="22"/>
          <w:szCs w:val="22"/>
          <w:lang w:eastAsia="it-IT"/>
        </w:rPr>
        <w:t>, in modo da limitare il ricorso a bottigliette monouso</w:t>
      </w:r>
      <w:r w:rsidR="00F447D2" w:rsidRPr="00AB5166">
        <w:rPr>
          <w:rFonts w:eastAsiaTheme="minorHAnsi"/>
          <w:color w:val="000000"/>
          <w:sz w:val="22"/>
          <w:szCs w:val="22"/>
          <w:lang w:eastAsia="it-IT"/>
        </w:rPr>
        <w:t xml:space="preserve">. </w:t>
      </w:r>
    </w:p>
    <w:p w14:paraId="24C8A02D" w14:textId="77777777" w:rsidR="00E538D0" w:rsidRPr="00AB5166" w:rsidRDefault="00E538D0" w:rsidP="00717AAF">
      <w:pPr>
        <w:suppressAutoHyphens w:val="0"/>
        <w:rPr>
          <w:rFonts w:eastAsiaTheme="minorHAnsi"/>
          <w:color w:val="000000"/>
          <w:sz w:val="22"/>
          <w:szCs w:val="22"/>
          <w:lang w:eastAsia="it-IT"/>
        </w:rPr>
      </w:pPr>
    </w:p>
    <w:p w14:paraId="4530AD3D" w14:textId="0A009149" w:rsidR="00E538D0" w:rsidRPr="00AB5166" w:rsidRDefault="00E538D0" w:rsidP="00717AAF">
      <w:pPr>
        <w:suppressAutoHyphens w:val="0"/>
        <w:autoSpaceDE w:val="0"/>
        <w:autoSpaceDN w:val="0"/>
        <w:spacing w:after="160"/>
        <w:rPr>
          <w:rFonts w:eastAsiaTheme="minorHAnsi"/>
          <w:color w:val="0D0D0D"/>
          <w:kern w:val="2"/>
          <w:sz w:val="22"/>
          <w:szCs w:val="22"/>
          <w:lang w:eastAsia="en-US"/>
          <w14:ligatures w14:val="standardContextual"/>
        </w:rPr>
      </w:pPr>
      <w:r w:rsidRPr="00AB5166">
        <w:rPr>
          <w:rFonts w:eastAsiaTheme="minorHAnsi"/>
          <w:b/>
          <w:bCs/>
          <w:color w:val="0D0D0D"/>
          <w:kern w:val="2"/>
          <w:sz w:val="22"/>
          <w:szCs w:val="22"/>
          <w:lang w:eastAsia="en-US"/>
          <w14:ligatures w14:val="standardContextual"/>
        </w:rPr>
        <w:t>“</w:t>
      </w:r>
      <w:r w:rsidRPr="00AB5166">
        <w:rPr>
          <w:rFonts w:eastAsiaTheme="minorHAnsi"/>
          <w:color w:val="0D0D0D"/>
          <w:kern w:val="2"/>
          <w:sz w:val="22"/>
          <w:szCs w:val="22"/>
          <w:lang w:eastAsia="en-US"/>
          <w14:ligatures w14:val="standardContextual"/>
        </w:rPr>
        <w:t xml:space="preserve">Il Gruppo Hera </w:t>
      </w:r>
      <w:r w:rsidR="001C02AA">
        <w:rPr>
          <w:rFonts w:eastAsiaTheme="minorHAnsi"/>
          <w:color w:val="0D0D0D"/>
          <w:kern w:val="2"/>
          <w:sz w:val="22"/>
          <w:szCs w:val="22"/>
          <w:lang w:eastAsia="en-US"/>
          <w14:ligatures w14:val="standardContextual"/>
        </w:rPr>
        <w:t xml:space="preserve">rinnova </w:t>
      </w:r>
      <w:r w:rsidR="00846282">
        <w:rPr>
          <w:rFonts w:eastAsiaTheme="minorHAnsi"/>
          <w:color w:val="0D0D0D"/>
          <w:kern w:val="2"/>
          <w:sz w:val="22"/>
          <w:szCs w:val="22"/>
          <w:lang w:eastAsia="en-US"/>
          <w14:ligatures w14:val="standardContextual"/>
        </w:rPr>
        <w:t>con entusiasmo</w:t>
      </w:r>
      <w:r w:rsidR="001972F3">
        <w:rPr>
          <w:rFonts w:eastAsiaTheme="minorHAnsi"/>
          <w:color w:val="0D0D0D"/>
          <w:kern w:val="2"/>
          <w:sz w:val="22"/>
          <w:szCs w:val="22"/>
          <w:lang w:eastAsia="en-US"/>
          <w14:ligatures w14:val="standardContextual"/>
        </w:rPr>
        <w:t xml:space="preserve"> </w:t>
      </w:r>
      <w:r w:rsidR="001C02AA">
        <w:rPr>
          <w:rFonts w:eastAsiaTheme="minorHAnsi"/>
          <w:color w:val="0D0D0D"/>
          <w:kern w:val="2"/>
          <w:sz w:val="22"/>
          <w:szCs w:val="22"/>
          <w:lang w:eastAsia="en-US"/>
          <w14:ligatures w14:val="standardContextual"/>
        </w:rPr>
        <w:t xml:space="preserve">il proprio sostegno a </w:t>
      </w:r>
      <w:r w:rsidRPr="00AB5166">
        <w:rPr>
          <w:rFonts w:eastAsiaTheme="minorHAnsi"/>
          <w:color w:val="0D0D0D"/>
          <w:kern w:val="2"/>
          <w:sz w:val="22"/>
          <w:szCs w:val="22"/>
          <w:lang w:eastAsia="en-US"/>
          <w14:ligatures w14:val="standardContextual"/>
        </w:rPr>
        <w:t>una delle rassegne d</w:t>
      </w:r>
      <w:r w:rsidR="00E6636D">
        <w:rPr>
          <w:rFonts w:eastAsiaTheme="minorHAnsi"/>
          <w:color w:val="0D0D0D"/>
          <w:kern w:val="2"/>
          <w:sz w:val="22"/>
          <w:szCs w:val="22"/>
          <w:lang w:eastAsia="en-US"/>
          <w14:ligatures w14:val="standardContextual"/>
        </w:rPr>
        <w:t>’</w:t>
      </w:r>
      <w:r w:rsidRPr="00AB5166">
        <w:rPr>
          <w:rFonts w:eastAsiaTheme="minorHAnsi"/>
          <w:color w:val="0D0D0D"/>
          <w:kern w:val="2"/>
          <w:sz w:val="22"/>
          <w:szCs w:val="22"/>
          <w:lang w:eastAsia="en-US"/>
          <w14:ligatures w14:val="standardContextual"/>
        </w:rPr>
        <w:t>arte di strada più antiche del mondo</w:t>
      </w:r>
      <w:r w:rsidR="001972F3">
        <w:rPr>
          <w:rFonts w:eastAsiaTheme="minorHAnsi"/>
          <w:color w:val="0D0D0D"/>
          <w:kern w:val="2"/>
          <w:sz w:val="22"/>
          <w:szCs w:val="22"/>
          <w:lang w:eastAsia="en-US"/>
          <w14:ligatures w14:val="standardContextual"/>
        </w:rPr>
        <w:t xml:space="preserve"> che, anche quest’anno, porterà a Ferrara migliaia di persone</w:t>
      </w:r>
      <w:r w:rsidR="00E6636D">
        <w:rPr>
          <w:rFonts w:eastAsiaTheme="minorHAnsi"/>
          <w:color w:val="0D0D0D"/>
          <w:kern w:val="2"/>
          <w:sz w:val="22"/>
          <w:szCs w:val="22"/>
          <w:lang w:eastAsia="en-US"/>
          <w14:ligatures w14:val="standardContextual"/>
        </w:rPr>
        <w:t xml:space="preserve"> </w:t>
      </w:r>
      <w:r w:rsidRPr="00AB5166">
        <w:rPr>
          <w:rFonts w:eastAsiaTheme="minorHAnsi"/>
          <w:color w:val="000000"/>
          <w:kern w:val="2"/>
          <w:sz w:val="22"/>
          <w:szCs w:val="22"/>
          <w:shd w:val="clear" w:color="auto" w:fill="FFFFFF"/>
          <w:lang w:eastAsia="en-US"/>
          <w14:ligatures w14:val="standardContextual"/>
        </w:rPr>
        <w:t xml:space="preserve">- </w:t>
      </w:r>
      <w:r w:rsidRPr="00AB5166">
        <w:rPr>
          <w:sz w:val="22"/>
          <w:szCs w:val="22"/>
          <w:lang w:eastAsia="it-IT"/>
        </w:rPr>
        <w:t xml:space="preserve">commenta </w:t>
      </w:r>
      <w:r w:rsidR="00086D37" w:rsidRPr="00086D37">
        <w:rPr>
          <w:b/>
          <w:bCs/>
          <w:sz w:val="22"/>
          <w:szCs w:val="22"/>
          <w:lang w:eastAsia="it-IT"/>
        </w:rPr>
        <w:t>Sandro Berghi, responsabile Servizi Ambientali distretto di Ferrara</w:t>
      </w:r>
      <w:r w:rsidRPr="00086D37">
        <w:rPr>
          <w:b/>
          <w:bCs/>
          <w:sz w:val="22"/>
          <w:szCs w:val="22"/>
          <w:lang w:eastAsia="it-IT"/>
        </w:rPr>
        <w:t xml:space="preserve"> </w:t>
      </w:r>
      <w:r w:rsidRPr="00AB5166">
        <w:rPr>
          <w:b/>
          <w:bCs/>
          <w:sz w:val="22"/>
          <w:szCs w:val="22"/>
          <w:lang w:eastAsia="it-IT"/>
        </w:rPr>
        <w:t>del Gruppo Hera</w:t>
      </w:r>
      <w:r w:rsidRPr="00AB5166">
        <w:rPr>
          <w:sz w:val="22"/>
          <w:szCs w:val="22"/>
          <w:lang w:eastAsia="it-IT"/>
        </w:rPr>
        <w:t xml:space="preserve"> </w:t>
      </w:r>
      <w:r w:rsidR="00814819">
        <w:rPr>
          <w:sz w:val="22"/>
          <w:szCs w:val="22"/>
          <w:lang w:eastAsia="it-IT"/>
        </w:rPr>
        <w:t>–</w:t>
      </w:r>
      <w:r w:rsidRPr="00AB5166">
        <w:rPr>
          <w:sz w:val="22"/>
          <w:szCs w:val="22"/>
          <w:lang w:eastAsia="it-IT"/>
        </w:rPr>
        <w:t xml:space="preserve"> </w:t>
      </w:r>
      <w:r w:rsidR="003E13EA">
        <w:rPr>
          <w:sz w:val="22"/>
          <w:szCs w:val="22"/>
          <w:lang w:eastAsia="it-IT"/>
        </w:rPr>
        <w:t xml:space="preserve">Siamo </w:t>
      </w:r>
      <w:r w:rsidR="00A54219">
        <w:rPr>
          <w:sz w:val="22"/>
          <w:szCs w:val="22"/>
          <w:lang w:eastAsia="it-IT"/>
        </w:rPr>
        <w:t xml:space="preserve">infatti </w:t>
      </w:r>
      <w:r w:rsidR="003E13EA">
        <w:rPr>
          <w:sz w:val="22"/>
          <w:szCs w:val="22"/>
          <w:lang w:eastAsia="it-IT"/>
        </w:rPr>
        <w:t>convi</w:t>
      </w:r>
      <w:r w:rsidR="00A54219">
        <w:rPr>
          <w:sz w:val="22"/>
          <w:szCs w:val="22"/>
          <w:lang w:eastAsia="it-IT"/>
        </w:rPr>
        <w:t>nti che e</w:t>
      </w:r>
      <w:r w:rsidR="00CA46CC">
        <w:rPr>
          <w:sz w:val="22"/>
          <w:szCs w:val="22"/>
          <w:lang w:eastAsia="it-IT"/>
        </w:rPr>
        <w:t>ssere</w:t>
      </w:r>
      <w:r w:rsidR="004A3F37">
        <w:rPr>
          <w:sz w:val="22"/>
          <w:szCs w:val="22"/>
          <w:lang w:eastAsia="it-IT"/>
        </w:rPr>
        <w:t xml:space="preserve"> parte </w:t>
      </w:r>
      <w:r w:rsidR="00CA46CC">
        <w:rPr>
          <w:sz w:val="22"/>
          <w:szCs w:val="22"/>
          <w:lang w:eastAsia="it-IT"/>
        </w:rPr>
        <w:t xml:space="preserve">attiva </w:t>
      </w:r>
      <w:r w:rsidR="004A3F37">
        <w:rPr>
          <w:sz w:val="22"/>
          <w:szCs w:val="22"/>
          <w:lang w:eastAsia="it-IT"/>
        </w:rPr>
        <w:t>di una comunità</w:t>
      </w:r>
      <w:r w:rsidR="00A54219">
        <w:rPr>
          <w:sz w:val="22"/>
          <w:szCs w:val="22"/>
          <w:lang w:eastAsia="it-IT"/>
        </w:rPr>
        <w:t xml:space="preserve"> </w:t>
      </w:r>
      <w:r w:rsidR="004A3F37">
        <w:rPr>
          <w:sz w:val="22"/>
          <w:szCs w:val="22"/>
          <w:lang w:eastAsia="it-IT"/>
        </w:rPr>
        <w:t>signific</w:t>
      </w:r>
      <w:r w:rsidR="00A54219">
        <w:rPr>
          <w:sz w:val="22"/>
          <w:szCs w:val="22"/>
          <w:lang w:eastAsia="it-IT"/>
        </w:rPr>
        <w:t>hi</w:t>
      </w:r>
      <w:r w:rsidR="004A3F37">
        <w:rPr>
          <w:sz w:val="22"/>
          <w:szCs w:val="22"/>
          <w:lang w:eastAsia="it-IT"/>
        </w:rPr>
        <w:t xml:space="preserve"> anche </w:t>
      </w:r>
      <w:r w:rsidR="002E36C4">
        <w:rPr>
          <w:sz w:val="22"/>
          <w:szCs w:val="22"/>
          <w:lang w:eastAsia="it-IT"/>
        </w:rPr>
        <w:t xml:space="preserve">favorire </w:t>
      </w:r>
      <w:r w:rsidR="00F418B1">
        <w:rPr>
          <w:sz w:val="22"/>
          <w:szCs w:val="22"/>
          <w:lang w:eastAsia="it-IT"/>
        </w:rPr>
        <w:t>event</w:t>
      </w:r>
      <w:r w:rsidR="002E36C4">
        <w:rPr>
          <w:sz w:val="22"/>
          <w:szCs w:val="22"/>
          <w:lang w:eastAsia="it-IT"/>
        </w:rPr>
        <w:t>i come quest</w:t>
      </w:r>
      <w:r w:rsidR="00F418B1">
        <w:rPr>
          <w:sz w:val="22"/>
          <w:szCs w:val="22"/>
          <w:lang w:eastAsia="it-IT"/>
        </w:rPr>
        <w:t>o</w:t>
      </w:r>
      <w:r w:rsidR="00CA46CC">
        <w:rPr>
          <w:sz w:val="22"/>
          <w:szCs w:val="22"/>
          <w:lang w:eastAsia="it-IT"/>
        </w:rPr>
        <w:t xml:space="preserve">, </w:t>
      </w:r>
      <w:r w:rsidR="0076386C">
        <w:rPr>
          <w:sz w:val="22"/>
          <w:szCs w:val="22"/>
          <w:lang w:eastAsia="it-IT"/>
        </w:rPr>
        <w:t>che contribuiscono alla crescita culturale di</w:t>
      </w:r>
      <w:r w:rsidR="00D73AFA">
        <w:rPr>
          <w:sz w:val="22"/>
          <w:szCs w:val="22"/>
          <w:lang w:eastAsia="it-IT"/>
        </w:rPr>
        <w:t xml:space="preserve"> un territorio </w:t>
      </w:r>
      <w:r w:rsidR="00C63F4B">
        <w:rPr>
          <w:sz w:val="22"/>
          <w:szCs w:val="22"/>
          <w:lang w:eastAsia="it-IT"/>
        </w:rPr>
        <w:t xml:space="preserve">per noi </w:t>
      </w:r>
      <w:r w:rsidR="00D73AFA">
        <w:rPr>
          <w:sz w:val="22"/>
          <w:szCs w:val="22"/>
          <w:lang w:eastAsia="it-IT"/>
        </w:rPr>
        <w:t>importante, dove siamo presenti storicamente con i nostri servizi”</w:t>
      </w:r>
      <w:r w:rsidRPr="00AB5166">
        <w:rPr>
          <w:rFonts w:eastAsiaTheme="minorHAnsi"/>
          <w:color w:val="000000"/>
          <w:kern w:val="2"/>
          <w:sz w:val="22"/>
          <w:szCs w:val="22"/>
          <w:shd w:val="clear" w:color="auto" w:fill="FFFFFF"/>
          <w:lang w:eastAsia="en-US"/>
          <w14:ligatures w14:val="standardContextual"/>
        </w:rPr>
        <w:t xml:space="preserve">. </w:t>
      </w:r>
    </w:p>
    <w:p w14:paraId="36AA7AAA" w14:textId="77777777" w:rsidR="00E538D0" w:rsidRPr="00AB5166" w:rsidRDefault="00E538D0" w:rsidP="00717AAF">
      <w:pPr>
        <w:suppressAutoHyphens w:val="0"/>
        <w:rPr>
          <w:rFonts w:eastAsiaTheme="minorHAnsi"/>
          <w:color w:val="000000"/>
          <w:sz w:val="22"/>
          <w:szCs w:val="22"/>
          <w:lang w:eastAsia="it-IT"/>
        </w:rPr>
      </w:pPr>
    </w:p>
    <w:p w14:paraId="53E5846F" w14:textId="77777777" w:rsidR="00AE57BF" w:rsidRPr="00AB5166" w:rsidRDefault="007E6224" w:rsidP="00717AAF">
      <w:pPr>
        <w:suppressAutoHyphens w:val="0"/>
        <w:jc w:val="left"/>
        <w:rPr>
          <w:rFonts w:eastAsiaTheme="minorHAnsi"/>
          <w:b/>
          <w:bCs/>
          <w:color w:val="0D0D0D"/>
          <w:kern w:val="2"/>
          <w:sz w:val="22"/>
          <w:szCs w:val="22"/>
          <w:lang w:eastAsia="en-US"/>
          <w14:ligatures w14:val="standardContextual"/>
        </w:rPr>
      </w:pPr>
      <w:r w:rsidRPr="00AB5166">
        <w:rPr>
          <w:rFonts w:eastAsiaTheme="minorHAnsi"/>
          <w:b/>
          <w:bCs/>
          <w:color w:val="0D0D0D"/>
          <w:kern w:val="2"/>
          <w:sz w:val="22"/>
          <w:szCs w:val="22"/>
          <w:lang w:eastAsia="en-US"/>
          <w14:ligatures w14:val="standardContextual"/>
        </w:rPr>
        <w:t>I servizi ambientali</w:t>
      </w:r>
    </w:p>
    <w:p w14:paraId="35CCDBC6" w14:textId="29590B00" w:rsidR="00CB6046" w:rsidRPr="00AB5166" w:rsidRDefault="007E6224" w:rsidP="00717AAF">
      <w:pPr>
        <w:suppressAutoHyphens w:val="0"/>
        <w:rPr>
          <w:rFonts w:eastAsiaTheme="minorHAnsi"/>
          <w:color w:val="0D0D0D"/>
          <w:kern w:val="2"/>
          <w:sz w:val="22"/>
          <w:szCs w:val="22"/>
          <w:lang w:eastAsia="en-US"/>
          <w14:ligatures w14:val="standardContextual"/>
        </w:rPr>
      </w:pPr>
      <w:r w:rsidRPr="00AB5166">
        <w:rPr>
          <w:rFonts w:eastAsiaTheme="minorHAnsi"/>
          <w:color w:val="0D0D0D"/>
          <w:kern w:val="2"/>
          <w:sz w:val="22"/>
          <w:szCs w:val="22"/>
          <w:lang w:eastAsia="en-US"/>
          <w14:ligatures w14:val="standardContextual"/>
        </w:rPr>
        <w:t>Per tutta la durata della manifestazione</w:t>
      </w:r>
      <w:r w:rsidR="007E6623" w:rsidRPr="00AB5166">
        <w:rPr>
          <w:rFonts w:eastAsiaTheme="minorHAnsi"/>
          <w:color w:val="0D0D0D"/>
          <w:kern w:val="2"/>
          <w:sz w:val="22"/>
          <w:szCs w:val="22"/>
          <w:lang w:eastAsia="en-US"/>
          <w14:ligatures w14:val="standardContextual"/>
        </w:rPr>
        <w:t>,</w:t>
      </w:r>
      <w:r w:rsidRPr="00AB5166">
        <w:rPr>
          <w:rFonts w:eastAsiaTheme="minorHAnsi"/>
          <w:color w:val="0D0D0D"/>
          <w:kern w:val="2"/>
          <w:sz w:val="22"/>
          <w:szCs w:val="22"/>
          <w:lang w:eastAsia="en-US"/>
          <w14:ligatures w14:val="standardContextual"/>
        </w:rPr>
        <w:t xml:space="preserve"> gli operatori del settore Ambiente garantiranno il decoro della città con interventi </w:t>
      </w:r>
      <w:r w:rsidR="003E6C3D" w:rsidRPr="00AB5166">
        <w:rPr>
          <w:rFonts w:eastAsiaTheme="minorHAnsi"/>
          <w:color w:val="0D0D0D"/>
          <w:kern w:val="2"/>
          <w:sz w:val="22"/>
          <w:szCs w:val="22"/>
          <w:lang w:eastAsia="en-US"/>
          <w14:ligatures w14:val="standardContextual"/>
        </w:rPr>
        <w:t>straordinari</w:t>
      </w:r>
      <w:r w:rsidRPr="00AB5166">
        <w:rPr>
          <w:rFonts w:eastAsiaTheme="minorHAnsi"/>
          <w:color w:val="0D0D0D"/>
          <w:kern w:val="2"/>
          <w:sz w:val="22"/>
          <w:szCs w:val="22"/>
          <w:lang w:eastAsia="en-US"/>
          <w14:ligatures w14:val="standardContextual"/>
        </w:rPr>
        <w:t xml:space="preserve">. In accordo con l’Amministrazione comunale, </w:t>
      </w:r>
      <w:r w:rsidR="00A7478C">
        <w:rPr>
          <w:rFonts w:eastAsiaTheme="minorHAnsi"/>
          <w:color w:val="0D0D0D"/>
          <w:kern w:val="2"/>
          <w:sz w:val="22"/>
          <w:szCs w:val="22"/>
          <w:lang w:eastAsia="en-US"/>
          <w14:ligatures w14:val="standardContextual"/>
        </w:rPr>
        <w:t>saranno</w:t>
      </w:r>
      <w:r w:rsidRPr="00AB5166">
        <w:rPr>
          <w:rFonts w:eastAsiaTheme="minorHAnsi"/>
          <w:color w:val="0D0D0D"/>
          <w:kern w:val="2"/>
          <w:sz w:val="22"/>
          <w:szCs w:val="22"/>
          <w:lang w:eastAsia="en-US"/>
          <w14:ligatures w14:val="standardContextual"/>
        </w:rPr>
        <w:t xml:space="preserve"> potenziati i servizi ambientali e saranno </w:t>
      </w:r>
      <w:r w:rsidR="00197DA4" w:rsidRPr="00AB5166">
        <w:rPr>
          <w:rFonts w:eastAsiaTheme="minorHAnsi"/>
          <w:color w:val="0D0D0D"/>
          <w:kern w:val="2"/>
          <w:sz w:val="22"/>
          <w:szCs w:val="22"/>
          <w:lang w:eastAsia="en-US"/>
          <w14:ligatures w14:val="standardContextual"/>
        </w:rPr>
        <w:t xml:space="preserve">allestite oltre </w:t>
      </w:r>
      <w:r w:rsidRPr="00AB5166">
        <w:rPr>
          <w:rFonts w:eastAsiaTheme="minorHAnsi"/>
          <w:color w:val="0D0D0D"/>
          <w:kern w:val="2"/>
          <w:sz w:val="22"/>
          <w:szCs w:val="22"/>
          <w:lang w:eastAsia="en-US"/>
          <w14:ligatures w14:val="standardContextual"/>
        </w:rPr>
        <w:t>trent</w:t>
      </w:r>
      <w:r w:rsidR="00197DA4" w:rsidRPr="00AB5166">
        <w:rPr>
          <w:rFonts w:eastAsiaTheme="minorHAnsi"/>
          <w:color w:val="0D0D0D"/>
          <w:kern w:val="2"/>
          <w:sz w:val="22"/>
          <w:szCs w:val="22"/>
          <w:lang w:eastAsia="en-US"/>
          <w14:ligatures w14:val="standardContextual"/>
        </w:rPr>
        <w:t>a</w:t>
      </w:r>
      <w:r w:rsidRPr="00AB5166">
        <w:rPr>
          <w:rFonts w:eastAsiaTheme="minorHAnsi"/>
          <w:color w:val="0D0D0D"/>
          <w:kern w:val="2"/>
          <w:sz w:val="22"/>
          <w:szCs w:val="22"/>
          <w:lang w:eastAsia="en-US"/>
          <w14:ligatures w14:val="standardContextual"/>
        </w:rPr>
        <w:t xml:space="preserve"> isole ecologiche a disposizione dei visitatori, con bidoni carrellati per la raccolta differenziata. </w:t>
      </w:r>
      <w:r w:rsidR="00CB6046" w:rsidRPr="00AB5166">
        <w:rPr>
          <w:rFonts w:eastAsiaTheme="minorHAnsi"/>
          <w:color w:val="000000"/>
          <w:sz w:val="22"/>
          <w:szCs w:val="22"/>
          <w:lang w:eastAsia="it-IT"/>
        </w:rPr>
        <w:t>Sarà</w:t>
      </w:r>
      <w:r w:rsidR="001A62AA" w:rsidRPr="00AB5166">
        <w:rPr>
          <w:rFonts w:eastAsiaTheme="minorHAnsi"/>
          <w:color w:val="000000"/>
          <w:sz w:val="22"/>
          <w:szCs w:val="22"/>
          <w:lang w:eastAsia="it-IT"/>
        </w:rPr>
        <w:t xml:space="preserve"> presente</w:t>
      </w:r>
      <w:r w:rsidR="00CB6046" w:rsidRPr="00AB5166">
        <w:rPr>
          <w:rFonts w:eastAsiaTheme="minorHAnsi"/>
          <w:color w:val="000000"/>
          <w:sz w:val="22"/>
          <w:szCs w:val="22"/>
          <w:lang w:eastAsia="it-IT"/>
        </w:rPr>
        <w:t xml:space="preserve"> in vari punti anche il ‘</w:t>
      </w:r>
      <w:proofErr w:type="spellStart"/>
      <w:r w:rsidR="00CB6046" w:rsidRPr="00AB5166">
        <w:rPr>
          <w:rFonts w:eastAsiaTheme="minorHAnsi"/>
          <w:color w:val="000000"/>
          <w:sz w:val="22"/>
          <w:szCs w:val="22"/>
          <w:lang w:eastAsia="it-IT"/>
        </w:rPr>
        <w:t>Sigarettone</w:t>
      </w:r>
      <w:proofErr w:type="spellEnd"/>
      <w:r w:rsidR="00CB6046" w:rsidRPr="00AB5166">
        <w:rPr>
          <w:rFonts w:eastAsiaTheme="minorHAnsi"/>
          <w:color w:val="000000"/>
          <w:sz w:val="22"/>
          <w:szCs w:val="22"/>
          <w:lang w:eastAsia="it-IT"/>
        </w:rPr>
        <w:t>’ per la raccolta dei mozziconi di sigaretta.</w:t>
      </w:r>
    </w:p>
    <w:p w14:paraId="6581657C" w14:textId="77777777" w:rsidR="00AC4CFB" w:rsidRPr="00AB5166" w:rsidRDefault="00AC4CFB" w:rsidP="00717AAF">
      <w:pPr>
        <w:suppressAutoHyphens w:val="0"/>
        <w:rPr>
          <w:rFonts w:eastAsiaTheme="minorHAnsi"/>
          <w:color w:val="000000"/>
          <w:sz w:val="22"/>
          <w:szCs w:val="22"/>
          <w:lang w:eastAsia="it-IT"/>
        </w:rPr>
      </w:pPr>
    </w:p>
    <w:sectPr w:rsidR="00AC4CFB" w:rsidRPr="00AB5166" w:rsidSect="008905C7">
      <w:headerReference w:type="default" r:id="rId8"/>
      <w:footerReference w:type="default" r:id="rId9"/>
      <w:pgSz w:w="11906" w:h="16838"/>
      <w:pgMar w:top="1417" w:right="1134" w:bottom="1418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FFE058" w14:textId="77777777" w:rsidR="00C271A1" w:rsidRDefault="00C271A1" w:rsidP="006F0537">
      <w:r>
        <w:separator/>
      </w:r>
    </w:p>
  </w:endnote>
  <w:endnote w:type="continuationSeparator" w:id="0">
    <w:p w14:paraId="3ECF117C" w14:textId="77777777" w:rsidR="00C271A1" w:rsidRDefault="00C271A1" w:rsidP="006F0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978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997"/>
      <w:gridCol w:w="222"/>
      <w:gridCol w:w="222"/>
    </w:tblGrid>
    <w:tr w:rsidR="001C19F3" w:rsidRPr="00E94E95" w14:paraId="45610CA9" w14:textId="77777777" w:rsidTr="00C743B5">
      <w:tc>
        <w:tcPr>
          <w:tcW w:w="3828" w:type="dxa"/>
        </w:tcPr>
        <w:tbl>
          <w:tblPr>
            <w:tblStyle w:val="Grigliatabella"/>
            <w:tblW w:w="9781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3828"/>
            <w:gridCol w:w="1275"/>
            <w:gridCol w:w="4678"/>
          </w:tblGrid>
          <w:tr w:rsidR="00E94E95" w:rsidRPr="00CE2AE4" w14:paraId="5D2CD116" w14:textId="77777777" w:rsidTr="005C52FD">
            <w:tc>
              <w:tcPr>
                <w:tcW w:w="3828" w:type="dxa"/>
              </w:tcPr>
              <w:p w14:paraId="13AC2D02" w14:textId="77777777" w:rsidR="00E94E95" w:rsidRDefault="00E94E95" w:rsidP="00E94E95">
                <w:pPr>
                  <w:pStyle w:val="Pidipagina"/>
                  <w:rPr>
                    <w:sz w:val="12"/>
                    <w:szCs w:val="12"/>
                  </w:rPr>
                </w:pPr>
              </w:p>
              <w:p w14:paraId="4F475EF9" w14:textId="77777777" w:rsidR="00E94E95" w:rsidRPr="00B451E0" w:rsidRDefault="00E94E95" w:rsidP="00E94E95">
                <w:pPr>
                  <w:pStyle w:val="Pidipagina"/>
                  <w:ind w:left="-107"/>
                  <w:rPr>
                    <w:b/>
                    <w:bCs/>
                    <w:color w:val="0070C0"/>
                    <w:sz w:val="12"/>
                    <w:szCs w:val="12"/>
                  </w:rPr>
                </w:pPr>
                <w:r w:rsidRPr="00854AC8">
                  <w:rPr>
                    <w:color w:val="0070C0"/>
                    <w:sz w:val="12"/>
                    <w:szCs w:val="12"/>
                  </w:rPr>
                  <w:t>Il presente comunicato è disponibile all’indirizzo</w:t>
                </w:r>
                <w:r w:rsidRPr="00854AC8">
                  <w:rPr>
                    <w:color w:val="0070C0"/>
                    <w:sz w:val="12"/>
                    <w:szCs w:val="12"/>
                  </w:rPr>
                  <w:br/>
                </w:r>
                <w:hyperlink r:id="rId1" w:history="1">
                  <w:r w:rsidRPr="00B451E0">
                    <w:rPr>
                      <w:rStyle w:val="Collegamentoipertestuale"/>
                      <w:b/>
                      <w:bCs/>
                      <w:color w:val="0070C0"/>
                      <w:sz w:val="12"/>
                      <w:szCs w:val="12"/>
                    </w:rPr>
                    <w:t>www.gruppohera.it</w:t>
                  </w:r>
                </w:hyperlink>
              </w:p>
              <w:p w14:paraId="0013479C" w14:textId="77777777" w:rsidR="00E94E95" w:rsidRPr="00854AC8" w:rsidRDefault="00E94E95" w:rsidP="00E94E95">
                <w:pPr>
                  <w:pStyle w:val="Pidipagina"/>
                  <w:ind w:left="-107"/>
                  <w:rPr>
                    <w:color w:val="0070C0"/>
                    <w:sz w:val="12"/>
                    <w:szCs w:val="12"/>
                  </w:rPr>
                </w:pPr>
              </w:p>
              <w:p w14:paraId="7EAED448" w14:textId="77777777" w:rsidR="00E94E95" w:rsidRPr="00854AC8" w:rsidRDefault="00E94E95" w:rsidP="00E94E95">
                <w:pPr>
                  <w:ind w:left="-104"/>
                  <w:rPr>
                    <w:color w:val="000000"/>
                    <w:sz w:val="12"/>
                    <w:szCs w:val="12"/>
                  </w:rPr>
                </w:pPr>
                <w:r w:rsidRPr="00854AC8">
                  <w:rPr>
                    <w:color w:val="000000"/>
                    <w:sz w:val="12"/>
                    <w:szCs w:val="12"/>
                  </w:rPr>
                  <w:t xml:space="preserve">    </w:t>
                </w:r>
              </w:p>
            </w:tc>
            <w:tc>
              <w:tcPr>
                <w:tcW w:w="1275" w:type="dxa"/>
              </w:tcPr>
              <w:p w14:paraId="1412B93C" w14:textId="77777777" w:rsidR="00E94E95" w:rsidRPr="00854AC8" w:rsidRDefault="00E94E95" w:rsidP="00E94E95">
                <w:pPr>
                  <w:pStyle w:val="Pidipagina"/>
                  <w:tabs>
                    <w:tab w:val="clear" w:pos="4819"/>
                    <w:tab w:val="center" w:pos="1056"/>
                  </w:tabs>
                  <w:ind w:left="-108"/>
                  <w:rPr>
                    <w:b/>
                    <w:bCs/>
                    <w:color w:val="0070C0"/>
                    <w:sz w:val="12"/>
                    <w:szCs w:val="12"/>
                  </w:rPr>
                </w:pPr>
              </w:p>
            </w:tc>
            <w:tc>
              <w:tcPr>
                <w:tcW w:w="4678" w:type="dxa"/>
              </w:tcPr>
              <w:p w14:paraId="2D58E347" w14:textId="77777777" w:rsidR="00E94E95" w:rsidRDefault="00E94E95" w:rsidP="00E94E95">
                <w:pPr>
                  <w:pStyle w:val="Pidipagina"/>
                  <w:tabs>
                    <w:tab w:val="clear" w:pos="4819"/>
                    <w:tab w:val="center" w:pos="1056"/>
                  </w:tabs>
                  <w:ind w:left="-109"/>
                  <w:rPr>
                    <w:rFonts w:ascii="Arial" w:hAnsi="Arial" w:cs="Arial"/>
                    <w:b/>
                    <w:bCs/>
                    <w:color w:val="0070C0"/>
                    <w:sz w:val="12"/>
                    <w:szCs w:val="12"/>
                  </w:rPr>
                </w:pPr>
              </w:p>
              <w:p w14:paraId="4613E246" w14:textId="77777777" w:rsidR="00E94E95" w:rsidRDefault="00E94E95" w:rsidP="00E94E95">
                <w:pPr>
                  <w:pStyle w:val="Pidipagina"/>
                  <w:tabs>
                    <w:tab w:val="clear" w:pos="4819"/>
                    <w:tab w:val="center" w:pos="1056"/>
                  </w:tabs>
                  <w:ind w:left="-109" w:right="-251"/>
                  <w:rPr>
                    <w:rFonts w:ascii="Arial" w:hAnsi="Arial" w:cs="Arial"/>
                    <w:b/>
                    <w:bCs/>
                    <w:color w:val="0070C0"/>
                    <w:sz w:val="12"/>
                    <w:szCs w:val="12"/>
                  </w:rPr>
                </w:pPr>
                <w:r w:rsidRPr="00854AC8">
                  <w:rPr>
                    <w:rFonts w:ascii="Arial" w:hAnsi="Arial" w:cs="Arial"/>
                    <w:b/>
                    <w:bCs/>
                    <w:color w:val="0070C0"/>
                    <w:sz w:val="12"/>
                    <w:szCs w:val="12"/>
                  </w:rPr>
                  <w:t>Gruppo Hera</w:t>
                </w:r>
                <w:r>
                  <w:rPr>
                    <w:rFonts w:ascii="Arial" w:hAnsi="Arial" w:cs="Arial"/>
                    <w:b/>
                    <w:bCs/>
                    <w:color w:val="0070C0"/>
                    <w:sz w:val="12"/>
                    <w:szCs w:val="12"/>
                  </w:rPr>
                  <w:t xml:space="preserve"> </w:t>
                </w:r>
              </w:p>
              <w:p w14:paraId="03DC7C36" w14:textId="77777777" w:rsidR="00E94E95" w:rsidRDefault="00E94E95" w:rsidP="00E94E95">
                <w:pPr>
                  <w:pStyle w:val="Pidipagina"/>
                  <w:tabs>
                    <w:tab w:val="clear" w:pos="4819"/>
                    <w:tab w:val="center" w:pos="1056"/>
                  </w:tabs>
                  <w:ind w:left="-109" w:right="-251"/>
                  <w:rPr>
                    <w:rFonts w:ascii="Arial" w:hAnsi="Arial" w:cs="Arial"/>
                    <w:color w:val="0070C0"/>
                    <w:sz w:val="12"/>
                    <w:szCs w:val="12"/>
                  </w:rPr>
                </w:pPr>
              </w:p>
              <w:p w14:paraId="3C95E2DB" w14:textId="77777777" w:rsidR="00E94E95" w:rsidRPr="00CE2AE4" w:rsidRDefault="00E94E95" w:rsidP="00E94E95">
                <w:pPr>
                  <w:pStyle w:val="Pidipagina"/>
                  <w:tabs>
                    <w:tab w:val="clear" w:pos="4819"/>
                    <w:tab w:val="center" w:pos="1056"/>
                  </w:tabs>
                  <w:ind w:left="-109" w:right="-251"/>
                  <w:rPr>
                    <w:rFonts w:ascii="Arial" w:hAnsi="Arial" w:cs="Arial"/>
                    <w:color w:val="0070C0"/>
                    <w:sz w:val="12"/>
                    <w:szCs w:val="12"/>
                  </w:rPr>
                </w:pPr>
                <w:r w:rsidRPr="00544219">
                  <w:rPr>
                    <w:rFonts w:ascii="Arial" w:hAnsi="Arial" w:cs="Arial"/>
                    <w:b/>
                    <w:bCs/>
                    <w:color w:val="0070C0"/>
                    <w:sz w:val="12"/>
                    <w:szCs w:val="12"/>
                  </w:rPr>
                  <w:t xml:space="preserve">Valentina Beltrame – Rapporti con i </w:t>
                </w:r>
                <w:r>
                  <w:rPr>
                    <w:rFonts w:ascii="Arial" w:hAnsi="Arial" w:cs="Arial"/>
                    <w:b/>
                    <w:bCs/>
                    <w:color w:val="0070C0"/>
                    <w:sz w:val="12"/>
                    <w:szCs w:val="12"/>
                  </w:rPr>
                  <w:t>m</w:t>
                </w:r>
                <w:r w:rsidRPr="00544219">
                  <w:rPr>
                    <w:rFonts w:ascii="Arial" w:hAnsi="Arial" w:cs="Arial"/>
                    <w:b/>
                    <w:bCs/>
                    <w:color w:val="0070C0"/>
                    <w:sz w:val="12"/>
                    <w:szCs w:val="12"/>
                  </w:rPr>
                  <w:t xml:space="preserve">edia </w:t>
                </w:r>
                <w:r>
                  <w:rPr>
                    <w:rFonts w:ascii="Arial" w:hAnsi="Arial" w:cs="Arial"/>
                    <w:b/>
                    <w:bCs/>
                    <w:color w:val="0070C0"/>
                    <w:sz w:val="12"/>
                    <w:szCs w:val="12"/>
                  </w:rPr>
                  <w:t>a</w:t>
                </w:r>
                <w:r w:rsidRPr="00544219">
                  <w:rPr>
                    <w:rFonts w:ascii="Arial" w:hAnsi="Arial" w:cs="Arial"/>
                    <w:b/>
                    <w:bCs/>
                    <w:color w:val="0070C0"/>
                    <w:sz w:val="12"/>
                    <w:szCs w:val="12"/>
                  </w:rPr>
                  <w:t xml:space="preserve">rea Modena </w:t>
                </w:r>
                <w:r>
                  <w:rPr>
                    <w:rFonts w:ascii="Arial" w:hAnsi="Arial" w:cs="Arial"/>
                    <w:b/>
                    <w:bCs/>
                    <w:color w:val="0070C0"/>
                    <w:sz w:val="12"/>
                    <w:szCs w:val="12"/>
                  </w:rPr>
                  <w:t>e</w:t>
                </w:r>
                <w:r w:rsidRPr="00544219">
                  <w:rPr>
                    <w:rFonts w:ascii="Arial" w:hAnsi="Arial" w:cs="Arial"/>
                    <w:b/>
                    <w:bCs/>
                    <w:color w:val="0070C0"/>
                    <w:sz w:val="12"/>
                    <w:szCs w:val="12"/>
                  </w:rPr>
                  <w:t xml:space="preserve"> Ferrara</w:t>
                </w:r>
                <w:r w:rsidRPr="00544219">
                  <w:rPr>
                    <w:rFonts w:ascii="Arial" w:hAnsi="Arial" w:cs="Arial"/>
                    <w:b/>
                    <w:bCs/>
                    <w:color w:val="0070C0"/>
                    <w:sz w:val="12"/>
                    <w:szCs w:val="12"/>
                  </w:rPr>
                  <w:br/>
                </w:r>
                <w:r>
                  <w:rPr>
                    <w:rFonts w:ascii="Arial" w:hAnsi="Arial" w:cs="Arial"/>
                    <w:color w:val="0070C0"/>
                    <w:sz w:val="12"/>
                    <w:szCs w:val="12"/>
                  </w:rPr>
                  <w:t>Tel.</w:t>
                </w:r>
                <w:r w:rsidRPr="00881E56">
                  <w:rPr>
                    <w:rFonts w:ascii="Arial" w:hAnsi="Arial" w:cs="Arial"/>
                    <w:color w:val="0070C0"/>
                    <w:sz w:val="12"/>
                    <w:szCs w:val="12"/>
                  </w:rPr>
                  <w:t xml:space="preserve"> </w:t>
                </w:r>
                <w:r>
                  <w:rPr>
                    <w:rFonts w:ascii="Arial" w:hAnsi="Arial" w:cs="Arial"/>
                    <w:color w:val="0070C0"/>
                    <w:sz w:val="12"/>
                    <w:szCs w:val="12"/>
                  </w:rPr>
                  <w:t>349 7620636</w:t>
                </w:r>
                <w:r w:rsidRPr="00881E56">
                  <w:rPr>
                    <w:rFonts w:ascii="Arial" w:hAnsi="Arial" w:cs="Arial"/>
                    <w:color w:val="0070C0"/>
                    <w:sz w:val="12"/>
                    <w:szCs w:val="12"/>
                  </w:rPr>
                  <w:t xml:space="preserve"> – </w:t>
                </w:r>
                <w:hyperlink r:id="rId2" w:history="1">
                  <w:r w:rsidRPr="00677CDA">
                    <w:rPr>
                      <w:rStyle w:val="Collegamentoipertestuale"/>
                      <w:rFonts w:ascii="Arial" w:hAnsi="Arial" w:cs="Arial"/>
                      <w:sz w:val="12"/>
                      <w:szCs w:val="12"/>
                    </w:rPr>
                    <w:t>valentina.beltrame@gruppohera.it</w:t>
                  </w:r>
                </w:hyperlink>
                <w:r>
                  <w:rPr>
                    <w:rFonts w:ascii="Arial" w:hAnsi="Arial" w:cs="Arial"/>
                    <w:color w:val="0070C0"/>
                    <w:sz w:val="12"/>
                    <w:szCs w:val="12"/>
                  </w:rPr>
                  <w:t xml:space="preserve"> -</w:t>
                </w:r>
                <w:r w:rsidRPr="00881E56">
                  <w:rPr>
                    <w:rFonts w:ascii="Arial" w:hAnsi="Arial" w:cs="Arial"/>
                    <w:color w:val="0070C0"/>
                    <w:sz w:val="12"/>
                    <w:szCs w:val="12"/>
                  </w:rPr>
                  <w:t xml:space="preserve"> ufficiostampa@gruppohera.it</w:t>
                </w:r>
              </w:p>
            </w:tc>
          </w:tr>
        </w:tbl>
        <w:p w14:paraId="1B5E178E" w14:textId="77777777" w:rsidR="00E94E95" w:rsidRDefault="00E94E95" w:rsidP="00E94E95">
          <w:pPr>
            <w:pStyle w:val="Pidipagina"/>
          </w:pPr>
        </w:p>
        <w:p w14:paraId="4A2C8168" w14:textId="538A5F39" w:rsidR="00011D71" w:rsidRPr="00854AC8" w:rsidRDefault="00011D71" w:rsidP="003B22A5">
          <w:pPr>
            <w:ind w:left="-104"/>
            <w:rPr>
              <w:color w:val="000000"/>
              <w:sz w:val="12"/>
              <w:szCs w:val="12"/>
            </w:rPr>
          </w:pPr>
        </w:p>
      </w:tc>
      <w:tc>
        <w:tcPr>
          <w:tcW w:w="1275" w:type="dxa"/>
        </w:tcPr>
        <w:p w14:paraId="58204995" w14:textId="77777777" w:rsidR="001C19F3" w:rsidRPr="00854AC8" w:rsidRDefault="001C19F3" w:rsidP="00E55D76">
          <w:pPr>
            <w:pStyle w:val="Pidipagina"/>
            <w:ind w:left="-108"/>
            <w:rPr>
              <w:b/>
              <w:bCs/>
              <w:color w:val="0070C0"/>
              <w:sz w:val="12"/>
              <w:szCs w:val="12"/>
            </w:rPr>
          </w:pPr>
        </w:p>
      </w:tc>
      <w:tc>
        <w:tcPr>
          <w:tcW w:w="4678" w:type="dxa"/>
        </w:tcPr>
        <w:p w14:paraId="2E0D0AB8" w14:textId="0C6B5369" w:rsidR="001C19F3" w:rsidRPr="00E94E95" w:rsidRDefault="001C19F3" w:rsidP="001C19F3">
          <w:pPr>
            <w:pStyle w:val="Pidipagina"/>
            <w:rPr>
              <w:color w:val="0070C0"/>
              <w:sz w:val="12"/>
              <w:szCs w:val="12"/>
            </w:rPr>
          </w:pPr>
        </w:p>
      </w:tc>
    </w:tr>
  </w:tbl>
  <w:p w14:paraId="4A0232C8" w14:textId="54015E45" w:rsidR="000A2ACE" w:rsidRDefault="000A2ACE">
    <w:pPr>
      <w:pStyle w:val="Pidipagina"/>
      <w:jc w:val="right"/>
    </w:pPr>
    <w:r w:rsidRPr="00854AC8">
      <w:rPr>
        <w:rFonts w:ascii="Arial" w:hAnsi="Arial" w:cs="Arial"/>
        <w:sz w:val="18"/>
        <w:szCs w:val="18"/>
      </w:rPr>
      <w:fldChar w:fldCharType="begin"/>
    </w:r>
    <w:r w:rsidRPr="00854AC8">
      <w:rPr>
        <w:rFonts w:ascii="Arial" w:hAnsi="Arial" w:cs="Arial"/>
        <w:sz w:val="18"/>
        <w:szCs w:val="18"/>
      </w:rPr>
      <w:instrText>PAGE   \* MERGEFORMAT</w:instrText>
    </w:r>
    <w:r w:rsidRPr="00854AC8">
      <w:rPr>
        <w:rFonts w:ascii="Arial" w:hAnsi="Arial" w:cs="Arial"/>
        <w:sz w:val="18"/>
        <w:szCs w:val="18"/>
      </w:rPr>
      <w:fldChar w:fldCharType="separate"/>
    </w:r>
    <w:r w:rsidRPr="00854AC8">
      <w:rPr>
        <w:rFonts w:ascii="Arial" w:hAnsi="Arial" w:cs="Arial"/>
        <w:sz w:val="18"/>
        <w:szCs w:val="18"/>
      </w:rPr>
      <w:t>2</w:t>
    </w:r>
    <w:r w:rsidRPr="00854AC8">
      <w:rPr>
        <w:rFonts w:ascii="Arial" w:hAnsi="Arial" w:cs="Arial"/>
        <w:sz w:val="18"/>
        <w:szCs w:val="18"/>
      </w:rPr>
      <w:fldChar w:fldCharType="end"/>
    </w:r>
  </w:p>
  <w:p w14:paraId="31A472B3" w14:textId="77777777" w:rsidR="0027371F" w:rsidRPr="000316DD" w:rsidRDefault="0027371F">
    <w:pPr>
      <w:pStyle w:val="Pidipagina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A26385" w14:textId="77777777" w:rsidR="00C271A1" w:rsidRDefault="00C271A1" w:rsidP="006F0537">
      <w:r>
        <w:separator/>
      </w:r>
    </w:p>
  </w:footnote>
  <w:footnote w:type="continuationSeparator" w:id="0">
    <w:p w14:paraId="3173EA8E" w14:textId="77777777" w:rsidR="00C271A1" w:rsidRDefault="00C271A1" w:rsidP="006F05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AEBC6" w14:textId="77777777" w:rsidR="000F3523" w:rsidRDefault="00580023">
    <w:pPr>
      <w:pStyle w:val="Intestazione"/>
    </w:pPr>
    <w:r w:rsidRPr="00F542E2">
      <w:rPr>
        <w:noProof/>
      </w:rPr>
      <w:drawing>
        <wp:anchor distT="0" distB="0" distL="114300" distR="114300" simplePos="0" relativeHeight="251658240" behindDoc="0" locked="0" layoutInCell="1" allowOverlap="1" wp14:anchorId="7EB3820A" wp14:editId="42731110">
          <wp:simplePos x="0" y="0"/>
          <wp:positionH relativeFrom="column">
            <wp:posOffset>80010</wp:posOffset>
          </wp:positionH>
          <wp:positionV relativeFrom="paragraph">
            <wp:posOffset>0</wp:posOffset>
          </wp:positionV>
          <wp:extent cx="1947545" cy="731520"/>
          <wp:effectExtent l="0" t="0" r="0" b="0"/>
          <wp:wrapSquare wrapText="bothSides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7545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</w:p>
  <w:p w14:paraId="4091FB89" w14:textId="77777777" w:rsidR="000F3523" w:rsidRDefault="000F3523">
    <w:pPr>
      <w:pStyle w:val="Intestazione"/>
    </w:pPr>
  </w:p>
  <w:p w14:paraId="27B756B5" w14:textId="0FFC93CF" w:rsidR="006F0537" w:rsidRPr="001E2A8A" w:rsidRDefault="000F3523">
    <w:pPr>
      <w:pStyle w:val="Intestazione"/>
      <w:rPr>
        <w:rFonts w:ascii="Arial" w:hAnsi="Arial" w:cs="Arial"/>
        <w:b/>
        <w:bCs/>
      </w:rPr>
    </w:pPr>
    <w:r>
      <w:tab/>
    </w:r>
    <w:r>
      <w:tab/>
    </w:r>
  </w:p>
  <w:p w14:paraId="26358761" w14:textId="237D8CD0" w:rsidR="000F3523" w:rsidRDefault="000F3523" w:rsidP="009E34D1">
    <w:pPr>
      <w:pStyle w:val="Intestazione"/>
      <w:ind w:firstLine="708"/>
    </w:pPr>
  </w:p>
  <w:p w14:paraId="228FBDD0" w14:textId="77777777" w:rsidR="009E34D1" w:rsidRDefault="009E34D1" w:rsidP="009E34D1">
    <w:pPr>
      <w:pStyle w:val="Intestazione"/>
      <w:ind w:firstLine="708"/>
    </w:pPr>
  </w:p>
  <w:p w14:paraId="3E2DF790" w14:textId="4934F735" w:rsidR="000F3523" w:rsidRDefault="000F352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61181"/>
    <w:multiLevelType w:val="hybridMultilevel"/>
    <w:tmpl w:val="7736EBE4"/>
    <w:lvl w:ilvl="0" w:tplc="4EC06DE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1B6EBB8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500473E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9B3015A8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2F3C659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64C684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D12059AC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7752E9F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7B85D5C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" w15:restartNumberingAfterBreak="0">
    <w:nsid w:val="160E5A60"/>
    <w:multiLevelType w:val="hybridMultilevel"/>
    <w:tmpl w:val="C90A2F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55301"/>
    <w:multiLevelType w:val="hybridMultilevel"/>
    <w:tmpl w:val="350A38F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BA87F2A"/>
    <w:multiLevelType w:val="hybridMultilevel"/>
    <w:tmpl w:val="6CCADF7A"/>
    <w:styleLink w:val="Stileimportato3"/>
    <w:lvl w:ilvl="0" w:tplc="09A2CFA8">
      <w:start w:val="1"/>
      <w:numFmt w:val="bullet"/>
      <w:lvlText w:val="·"/>
      <w:lvlJc w:val="left"/>
      <w:pPr>
        <w:tabs>
          <w:tab w:val="left" w:pos="720"/>
        </w:tabs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252E7F2">
      <w:start w:val="1"/>
      <w:numFmt w:val="bullet"/>
      <w:lvlText w:val="o"/>
      <w:lvlJc w:val="left"/>
      <w:pPr>
        <w:tabs>
          <w:tab w:val="left" w:pos="720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DCE0562">
      <w:start w:val="1"/>
      <w:numFmt w:val="bullet"/>
      <w:lvlText w:val="▪"/>
      <w:lvlJc w:val="left"/>
      <w:pPr>
        <w:tabs>
          <w:tab w:val="left" w:pos="720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58A42FC">
      <w:start w:val="1"/>
      <w:numFmt w:val="bullet"/>
      <w:lvlText w:val="▪"/>
      <w:lvlJc w:val="left"/>
      <w:pPr>
        <w:tabs>
          <w:tab w:val="left" w:pos="720"/>
        </w:tabs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F98E54A">
      <w:start w:val="1"/>
      <w:numFmt w:val="bullet"/>
      <w:lvlText w:val="▪"/>
      <w:lvlJc w:val="left"/>
      <w:pPr>
        <w:tabs>
          <w:tab w:val="left" w:pos="720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BDC14A6">
      <w:start w:val="1"/>
      <w:numFmt w:val="bullet"/>
      <w:lvlText w:val="▪"/>
      <w:lvlJc w:val="left"/>
      <w:pPr>
        <w:tabs>
          <w:tab w:val="left" w:pos="720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6FE7EAA">
      <w:start w:val="1"/>
      <w:numFmt w:val="bullet"/>
      <w:lvlText w:val="▪"/>
      <w:lvlJc w:val="left"/>
      <w:pPr>
        <w:tabs>
          <w:tab w:val="left" w:pos="720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8F04CAE">
      <w:start w:val="1"/>
      <w:numFmt w:val="bullet"/>
      <w:lvlText w:val="▪"/>
      <w:lvlJc w:val="left"/>
      <w:pPr>
        <w:tabs>
          <w:tab w:val="left" w:pos="720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74A032E">
      <w:start w:val="1"/>
      <w:numFmt w:val="bullet"/>
      <w:lvlText w:val="▪"/>
      <w:lvlJc w:val="left"/>
      <w:pPr>
        <w:tabs>
          <w:tab w:val="left" w:pos="720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5E326C0C"/>
    <w:multiLevelType w:val="hybridMultilevel"/>
    <w:tmpl w:val="6CCADF7A"/>
    <w:numStyleLink w:val="Stileimportato3"/>
  </w:abstractNum>
  <w:abstractNum w:abstractNumId="5" w15:restartNumberingAfterBreak="0">
    <w:nsid w:val="74C27EA1"/>
    <w:multiLevelType w:val="hybridMultilevel"/>
    <w:tmpl w:val="53EAD3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3534074">
    <w:abstractNumId w:val="1"/>
  </w:num>
  <w:num w:numId="2" w16cid:durableId="2121297119">
    <w:abstractNumId w:val="0"/>
  </w:num>
  <w:num w:numId="3" w16cid:durableId="1084641161">
    <w:abstractNumId w:val="2"/>
  </w:num>
  <w:num w:numId="4" w16cid:durableId="118964195">
    <w:abstractNumId w:val="3"/>
  </w:num>
  <w:num w:numId="5" w16cid:durableId="754980908">
    <w:abstractNumId w:val="4"/>
  </w:num>
  <w:num w:numId="6" w16cid:durableId="150038888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5C91"/>
    <w:rsid w:val="000015F2"/>
    <w:rsid w:val="00001DDB"/>
    <w:rsid w:val="000024E4"/>
    <w:rsid w:val="000038E8"/>
    <w:rsid w:val="00003A35"/>
    <w:rsid w:val="00003ADB"/>
    <w:rsid w:val="00004E21"/>
    <w:rsid w:val="00006195"/>
    <w:rsid w:val="00007122"/>
    <w:rsid w:val="0000721A"/>
    <w:rsid w:val="00010230"/>
    <w:rsid w:val="00010FC4"/>
    <w:rsid w:val="00011D71"/>
    <w:rsid w:val="000147BB"/>
    <w:rsid w:val="00014AB6"/>
    <w:rsid w:val="00014AFC"/>
    <w:rsid w:val="00015569"/>
    <w:rsid w:val="0001578C"/>
    <w:rsid w:val="000164B6"/>
    <w:rsid w:val="000167FB"/>
    <w:rsid w:val="00016B2C"/>
    <w:rsid w:val="000178D5"/>
    <w:rsid w:val="000200B8"/>
    <w:rsid w:val="00020ED0"/>
    <w:rsid w:val="00020F71"/>
    <w:rsid w:val="00020F86"/>
    <w:rsid w:val="00021B38"/>
    <w:rsid w:val="000222A7"/>
    <w:rsid w:val="00022763"/>
    <w:rsid w:val="0002284C"/>
    <w:rsid w:val="000231BC"/>
    <w:rsid w:val="00023BD2"/>
    <w:rsid w:val="00023C92"/>
    <w:rsid w:val="00024A6B"/>
    <w:rsid w:val="0002533C"/>
    <w:rsid w:val="00025A1D"/>
    <w:rsid w:val="00026448"/>
    <w:rsid w:val="00026921"/>
    <w:rsid w:val="000272CE"/>
    <w:rsid w:val="000316DD"/>
    <w:rsid w:val="00031F7B"/>
    <w:rsid w:val="000324C1"/>
    <w:rsid w:val="000335F4"/>
    <w:rsid w:val="000339A8"/>
    <w:rsid w:val="00033DBA"/>
    <w:rsid w:val="000348BC"/>
    <w:rsid w:val="000354C0"/>
    <w:rsid w:val="0003597F"/>
    <w:rsid w:val="000368A5"/>
    <w:rsid w:val="00040373"/>
    <w:rsid w:val="0004049D"/>
    <w:rsid w:val="00040782"/>
    <w:rsid w:val="00041400"/>
    <w:rsid w:val="000444DF"/>
    <w:rsid w:val="000451DF"/>
    <w:rsid w:val="000454EF"/>
    <w:rsid w:val="0004598A"/>
    <w:rsid w:val="00045BB5"/>
    <w:rsid w:val="00046B5D"/>
    <w:rsid w:val="00046D65"/>
    <w:rsid w:val="000470AD"/>
    <w:rsid w:val="000505CD"/>
    <w:rsid w:val="00050869"/>
    <w:rsid w:val="00050C6C"/>
    <w:rsid w:val="000519EA"/>
    <w:rsid w:val="00052548"/>
    <w:rsid w:val="000526BF"/>
    <w:rsid w:val="000529BF"/>
    <w:rsid w:val="00053001"/>
    <w:rsid w:val="0005628A"/>
    <w:rsid w:val="00060CBB"/>
    <w:rsid w:val="0006186F"/>
    <w:rsid w:val="00063413"/>
    <w:rsid w:val="00063A74"/>
    <w:rsid w:val="00064093"/>
    <w:rsid w:val="000645C6"/>
    <w:rsid w:val="0006485B"/>
    <w:rsid w:val="00065CA8"/>
    <w:rsid w:val="00066A5C"/>
    <w:rsid w:val="00066B7A"/>
    <w:rsid w:val="000673EC"/>
    <w:rsid w:val="00070486"/>
    <w:rsid w:val="00071DCC"/>
    <w:rsid w:val="00071FA8"/>
    <w:rsid w:val="0007236A"/>
    <w:rsid w:val="0007476F"/>
    <w:rsid w:val="00074AF2"/>
    <w:rsid w:val="00074E86"/>
    <w:rsid w:val="00075CD8"/>
    <w:rsid w:val="00075E57"/>
    <w:rsid w:val="0007704F"/>
    <w:rsid w:val="00080DE7"/>
    <w:rsid w:val="00080DF6"/>
    <w:rsid w:val="000820C3"/>
    <w:rsid w:val="000824E8"/>
    <w:rsid w:val="000828DF"/>
    <w:rsid w:val="000836DE"/>
    <w:rsid w:val="000843CB"/>
    <w:rsid w:val="00086730"/>
    <w:rsid w:val="00086D37"/>
    <w:rsid w:val="00086DB9"/>
    <w:rsid w:val="00086E37"/>
    <w:rsid w:val="0008722F"/>
    <w:rsid w:val="000872F6"/>
    <w:rsid w:val="00090483"/>
    <w:rsid w:val="000926AA"/>
    <w:rsid w:val="00092D5E"/>
    <w:rsid w:val="00094311"/>
    <w:rsid w:val="000943D5"/>
    <w:rsid w:val="000957DB"/>
    <w:rsid w:val="00096F32"/>
    <w:rsid w:val="000971A0"/>
    <w:rsid w:val="000A07F1"/>
    <w:rsid w:val="000A1B3B"/>
    <w:rsid w:val="000A2ACE"/>
    <w:rsid w:val="000A2DB4"/>
    <w:rsid w:val="000A3133"/>
    <w:rsid w:val="000A3AB7"/>
    <w:rsid w:val="000A5182"/>
    <w:rsid w:val="000A52AA"/>
    <w:rsid w:val="000A6494"/>
    <w:rsid w:val="000A6560"/>
    <w:rsid w:val="000A71C9"/>
    <w:rsid w:val="000B0B3A"/>
    <w:rsid w:val="000B0EF9"/>
    <w:rsid w:val="000B1A4F"/>
    <w:rsid w:val="000B1EED"/>
    <w:rsid w:val="000B3C8F"/>
    <w:rsid w:val="000B43ED"/>
    <w:rsid w:val="000B4822"/>
    <w:rsid w:val="000B4DC1"/>
    <w:rsid w:val="000B4FD7"/>
    <w:rsid w:val="000B6D88"/>
    <w:rsid w:val="000B77A8"/>
    <w:rsid w:val="000B7951"/>
    <w:rsid w:val="000C0B03"/>
    <w:rsid w:val="000C1D89"/>
    <w:rsid w:val="000C371F"/>
    <w:rsid w:val="000C375A"/>
    <w:rsid w:val="000C3A98"/>
    <w:rsid w:val="000C6E30"/>
    <w:rsid w:val="000D083D"/>
    <w:rsid w:val="000D1C8A"/>
    <w:rsid w:val="000D1DD9"/>
    <w:rsid w:val="000D2771"/>
    <w:rsid w:val="000D40B2"/>
    <w:rsid w:val="000D50F0"/>
    <w:rsid w:val="000D5AC7"/>
    <w:rsid w:val="000D7422"/>
    <w:rsid w:val="000D7A8C"/>
    <w:rsid w:val="000E0E4D"/>
    <w:rsid w:val="000E0F59"/>
    <w:rsid w:val="000E1E04"/>
    <w:rsid w:val="000E4272"/>
    <w:rsid w:val="000E6C7B"/>
    <w:rsid w:val="000E7E63"/>
    <w:rsid w:val="000F0E6E"/>
    <w:rsid w:val="000F15D4"/>
    <w:rsid w:val="000F1813"/>
    <w:rsid w:val="000F1DE8"/>
    <w:rsid w:val="000F2F8A"/>
    <w:rsid w:val="000F3208"/>
    <w:rsid w:val="000F3523"/>
    <w:rsid w:val="000F360D"/>
    <w:rsid w:val="000F37DE"/>
    <w:rsid w:val="000F39D7"/>
    <w:rsid w:val="000F3B61"/>
    <w:rsid w:val="000F3CF4"/>
    <w:rsid w:val="000F4D21"/>
    <w:rsid w:val="000F5820"/>
    <w:rsid w:val="000F596E"/>
    <w:rsid w:val="000F5A69"/>
    <w:rsid w:val="000F615B"/>
    <w:rsid w:val="000F6298"/>
    <w:rsid w:val="000F6B23"/>
    <w:rsid w:val="0010092A"/>
    <w:rsid w:val="001011CF"/>
    <w:rsid w:val="00101714"/>
    <w:rsid w:val="001017F0"/>
    <w:rsid w:val="0010256F"/>
    <w:rsid w:val="00104894"/>
    <w:rsid w:val="0010732D"/>
    <w:rsid w:val="00107495"/>
    <w:rsid w:val="00107906"/>
    <w:rsid w:val="00107F81"/>
    <w:rsid w:val="00111E14"/>
    <w:rsid w:val="001120E5"/>
    <w:rsid w:val="0011283C"/>
    <w:rsid w:val="0011379F"/>
    <w:rsid w:val="001142F1"/>
    <w:rsid w:val="001146A4"/>
    <w:rsid w:val="00115F33"/>
    <w:rsid w:val="00116103"/>
    <w:rsid w:val="0011629D"/>
    <w:rsid w:val="00120026"/>
    <w:rsid w:val="00120E29"/>
    <w:rsid w:val="00121B26"/>
    <w:rsid w:val="00121C8A"/>
    <w:rsid w:val="00121F8A"/>
    <w:rsid w:val="00122156"/>
    <w:rsid w:val="001225EA"/>
    <w:rsid w:val="001238A3"/>
    <w:rsid w:val="00125E31"/>
    <w:rsid w:val="001263EA"/>
    <w:rsid w:val="00126998"/>
    <w:rsid w:val="00126C34"/>
    <w:rsid w:val="0013022B"/>
    <w:rsid w:val="001306ED"/>
    <w:rsid w:val="00130B8F"/>
    <w:rsid w:val="00130DC0"/>
    <w:rsid w:val="00132BF6"/>
    <w:rsid w:val="00132C0D"/>
    <w:rsid w:val="00132E45"/>
    <w:rsid w:val="001332A5"/>
    <w:rsid w:val="001333E8"/>
    <w:rsid w:val="00133ADB"/>
    <w:rsid w:val="00133CC9"/>
    <w:rsid w:val="00135B44"/>
    <w:rsid w:val="00136F5F"/>
    <w:rsid w:val="0013734D"/>
    <w:rsid w:val="00137F73"/>
    <w:rsid w:val="00140593"/>
    <w:rsid w:val="00141F10"/>
    <w:rsid w:val="00142CFA"/>
    <w:rsid w:val="0014414E"/>
    <w:rsid w:val="0014482C"/>
    <w:rsid w:val="00144A52"/>
    <w:rsid w:val="00144AFD"/>
    <w:rsid w:val="00147D02"/>
    <w:rsid w:val="00150F03"/>
    <w:rsid w:val="00150F5D"/>
    <w:rsid w:val="001511A9"/>
    <w:rsid w:val="0015228A"/>
    <w:rsid w:val="00152C53"/>
    <w:rsid w:val="00154811"/>
    <w:rsid w:val="0015496E"/>
    <w:rsid w:val="00155B6F"/>
    <w:rsid w:val="00155BAF"/>
    <w:rsid w:val="00156680"/>
    <w:rsid w:val="001569DF"/>
    <w:rsid w:val="001571FF"/>
    <w:rsid w:val="001576A4"/>
    <w:rsid w:val="001576E0"/>
    <w:rsid w:val="001600DE"/>
    <w:rsid w:val="0016057A"/>
    <w:rsid w:val="00160F53"/>
    <w:rsid w:val="0016186C"/>
    <w:rsid w:val="00161B79"/>
    <w:rsid w:val="00162648"/>
    <w:rsid w:val="00164164"/>
    <w:rsid w:val="00164822"/>
    <w:rsid w:val="00164D14"/>
    <w:rsid w:val="001650B8"/>
    <w:rsid w:val="00165728"/>
    <w:rsid w:val="00167765"/>
    <w:rsid w:val="00167A5B"/>
    <w:rsid w:val="00170002"/>
    <w:rsid w:val="0017066B"/>
    <w:rsid w:val="00170D05"/>
    <w:rsid w:val="00170EB7"/>
    <w:rsid w:val="0017182B"/>
    <w:rsid w:val="00171947"/>
    <w:rsid w:val="0017283C"/>
    <w:rsid w:val="00173265"/>
    <w:rsid w:val="00174804"/>
    <w:rsid w:val="0017751C"/>
    <w:rsid w:val="0018035C"/>
    <w:rsid w:val="00181FFF"/>
    <w:rsid w:val="00182427"/>
    <w:rsid w:val="00182501"/>
    <w:rsid w:val="00182833"/>
    <w:rsid w:val="001829BD"/>
    <w:rsid w:val="00182BB2"/>
    <w:rsid w:val="00183410"/>
    <w:rsid w:val="0018424C"/>
    <w:rsid w:val="00184BA1"/>
    <w:rsid w:val="00184DFA"/>
    <w:rsid w:val="00185446"/>
    <w:rsid w:val="001868CC"/>
    <w:rsid w:val="00191352"/>
    <w:rsid w:val="0019171A"/>
    <w:rsid w:val="001921A8"/>
    <w:rsid w:val="001925A2"/>
    <w:rsid w:val="00192DFE"/>
    <w:rsid w:val="001933FA"/>
    <w:rsid w:val="0019382C"/>
    <w:rsid w:val="001963D9"/>
    <w:rsid w:val="00196563"/>
    <w:rsid w:val="0019721D"/>
    <w:rsid w:val="001972F3"/>
    <w:rsid w:val="00197344"/>
    <w:rsid w:val="001973A1"/>
    <w:rsid w:val="00197DA4"/>
    <w:rsid w:val="001A034E"/>
    <w:rsid w:val="001A088A"/>
    <w:rsid w:val="001A1001"/>
    <w:rsid w:val="001A12A0"/>
    <w:rsid w:val="001A17E3"/>
    <w:rsid w:val="001A1960"/>
    <w:rsid w:val="001A2180"/>
    <w:rsid w:val="001A246D"/>
    <w:rsid w:val="001A493D"/>
    <w:rsid w:val="001A5719"/>
    <w:rsid w:val="001A62AA"/>
    <w:rsid w:val="001A7562"/>
    <w:rsid w:val="001B0ED3"/>
    <w:rsid w:val="001B17DB"/>
    <w:rsid w:val="001B25F4"/>
    <w:rsid w:val="001B5838"/>
    <w:rsid w:val="001B6224"/>
    <w:rsid w:val="001B6749"/>
    <w:rsid w:val="001C02AA"/>
    <w:rsid w:val="001C08EB"/>
    <w:rsid w:val="001C0FD6"/>
    <w:rsid w:val="001C19F3"/>
    <w:rsid w:val="001C2419"/>
    <w:rsid w:val="001C25DB"/>
    <w:rsid w:val="001C2FAA"/>
    <w:rsid w:val="001C3FE4"/>
    <w:rsid w:val="001C456A"/>
    <w:rsid w:val="001C49CD"/>
    <w:rsid w:val="001C4A5A"/>
    <w:rsid w:val="001C51BB"/>
    <w:rsid w:val="001C7B22"/>
    <w:rsid w:val="001D0E6B"/>
    <w:rsid w:val="001D141E"/>
    <w:rsid w:val="001D1E83"/>
    <w:rsid w:val="001D44E2"/>
    <w:rsid w:val="001D5FBF"/>
    <w:rsid w:val="001D6DCD"/>
    <w:rsid w:val="001D6E51"/>
    <w:rsid w:val="001E122F"/>
    <w:rsid w:val="001E1D2E"/>
    <w:rsid w:val="001E1E1A"/>
    <w:rsid w:val="001E235A"/>
    <w:rsid w:val="001E2476"/>
    <w:rsid w:val="001E2A8A"/>
    <w:rsid w:val="001E3302"/>
    <w:rsid w:val="001E4043"/>
    <w:rsid w:val="001E525A"/>
    <w:rsid w:val="001E5DBC"/>
    <w:rsid w:val="001E6B4D"/>
    <w:rsid w:val="001E6D0D"/>
    <w:rsid w:val="001E7078"/>
    <w:rsid w:val="001E77EB"/>
    <w:rsid w:val="001F01FE"/>
    <w:rsid w:val="001F0902"/>
    <w:rsid w:val="001F0AFD"/>
    <w:rsid w:val="001F3142"/>
    <w:rsid w:val="001F3C8C"/>
    <w:rsid w:val="001F3CEC"/>
    <w:rsid w:val="001F5946"/>
    <w:rsid w:val="001F616F"/>
    <w:rsid w:val="001F620F"/>
    <w:rsid w:val="001F7CEC"/>
    <w:rsid w:val="00200843"/>
    <w:rsid w:val="00201D37"/>
    <w:rsid w:val="00202193"/>
    <w:rsid w:val="002028EE"/>
    <w:rsid w:val="00203B25"/>
    <w:rsid w:val="002048A1"/>
    <w:rsid w:val="00204C76"/>
    <w:rsid w:val="00204E81"/>
    <w:rsid w:val="0020564F"/>
    <w:rsid w:val="0020575B"/>
    <w:rsid w:val="00205F35"/>
    <w:rsid w:val="00207658"/>
    <w:rsid w:val="002140A8"/>
    <w:rsid w:val="00214AEE"/>
    <w:rsid w:val="002170B0"/>
    <w:rsid w:val="00217746"/>
    <w:rsid w:val="00220DE3"/>
    <w:rsid w:val="002211B3"/>
    <w:rsid w:val="002211D4"/>
    <w:rsid w:val="00222AAA"/>
    <w:rsid w:val="00223169"/>
    <w:rsid w:val="00223C58"/>
    <w:rsid w:val="002241CF"/>
    <w:rsid w:val="002241E3"/>
    <w:rsid w:val="00226761"/>
    <w:rsid w:val="00226C8F"/>
    <w:rsid w:val="00227442"/>
    <w:rsid w:val="002304FC"/>
    <w:rsid w:val="00230DF0"/>
    <w:rsid w:val="00231154"/>
    <w:rsid w:val="00232206"/>
    <w:rsid w:val="00232E3D"/>
    <w:rsid w:val="00233E38"/>
    <w:rsid w:val="00234548"/>
    <w:rsid w:val="00235B6B"/>
    <w:rsid w:val="002361F5"/>
    <w:rsid w:val="00236BE1"/>
    <w:rsid w:val="00237651"/>
    <w:rsid w:val="00237B2E"/>
    <w:rsid w:val="00240087"/>
    <w:rsid w:val="00240210"/>
    <w:rsid w:val="002406A2"/>
    <w:rsid w:val="00240DE6"/>
    <w:rsid w:val="00240EE4"/>
    <w:rsid w:val="0024304A"/>
    <w:rsid w:val="002432DF"/>
    <w:rsid w:val="00243BC1"/>
    <w:rsid w:val="002453B8"/>
    <w:rsid w:val="0024757A"/>
    <w:rsid w:val="00247BB9"/>
    <w:rsid w:val="00250019"/>
    <w:rsid w:val="002505A1"/>
    <w:rsid w:val="00253EA2"/>
    <w:rsid w:val="00254130"/>
    <w:rsid w:val="00255496"/>
    <w:rsid w:val="00256DF4"/>
    <w:rsid w:val="00257344"/>
    <w:rsid w:val="00257F17"/>
    <w:rsid w:val="00260335"/>
    <w:rsid w:val="002609B1"/>
    <w:rsid w:val="002609F2"/>
    <w:rsid w:val="00262F03"/>
    <w:rsid w:val="002639D5"/>
    <w:rsid w:val="0026447F"/>
    <w:rsid w:val="00264BDC"/>
    <w:rsid w:val="0026566C"/>
    <w:rsid w:val="0026571C"/>
    <w:rsid w:val="00265F3A"/>
    <w:rsid w:val="00265FE7"/>
    <w:rsid w:val="0026693B"/>
    <w:rsid w:val="00266FA1"/>
    <w:rsid w:val="0026716A"/>
    <w:rsid w:val="0026728A"/>
    <w:rsid w:val="002730A7"/>
    <w:rsid w:val="0027371F"/>
    <w:rsid w:val="002743A0"/>
    <w:rsid w:val="00274461"/>
    <w:rsid w:val="0027624B"/>
    <w:rsid w:val="00276C30"/>
    <w:rsid w:val="00277952"/>
    <w:rsid w:val="00277C1C"/>
    <w:rsid w:val="00280C4C"/>
    <w:rsid w:val="002812F1"/>
    <w:rsid w:val="00281B68"/>
    <w:rsid w:val="00283ACE"/>
    <w:rsid w:val="00284B49"/>
    <w:rsid w:val="00284CDB"/>
    <w:rsid w:val="00285392"/>
    <w:rsid w:val="00286206"/>
    <w:rsid w:val="0028637D"/>
    <w:rsid w:val="00286CF9"/>
    <w:rsid w:val="0028741E"/>
    <w:rsid w:val="002876D1"/>
    <w:rsid w:val="00291B1C"/>
    <w:rsid w:val="00294500"/>
    <w:rsid w:val="00296DDB"/>
    <w:rsid w:val="0029746B"/>
    <w:rsid w:val="00297B85"/>
    <w:rsid w:val="002A0661"/>
    <w:rsid w:val="002A1195"/>
    <w:rsid w:val="002A1366"/>
    <w:rsid w:val="002A189B"/>
    <w:rsid w:val="002A3D1F"/>
    <w:rsid w:val="002A43BE"/>
    <w:rsid w:val="002A5356"/>
    <w:rsid w:val="002A551E"/>
    <w:rsid w:val="002A6205"/>
    <w:rsid w:val="002A652A"/>
    <w:rsid w:val="002A7377"/>
    <w:rsid w:val="002B0E92"/>
    <w:rsid w:val="002B1DDC"/>
    <w:rsid w:val="002B2D34"/>
    <w:rsid w:val="002B31BA"/>
    <w:rsid w:val="002B35A2"/>
    <w:rsid w:val="002B3894"/>
    <w:rsid w:val="002B3F6A"/>
    <w:rsid w:val="002B4E1E"/>
    <w:rsid w:val="002B656A"/>
    <w:rsid w:val="002B730D"/>
    <w:rsid w:val="002C106A"/>
    <w:rsid w:val="002C1A48"/>
    <w:rsid w:val="002C2255"/>
    <w:rsid w:val="002C3329"/>
    <w:rsid w:val="002C3F67"/>
    <w:rsid w:val="002C44E8"/>
    <w:rsid w:val="002C79AA"/>
    <w:rsid w:val="002D00D8"/>
    <w:rsid w:val="002D16E7"/>
    <w:rsid w:val="002D2934"/>
    <w:rsid w:val="002D2B14"/>
    <w:rsid w:val="002D2DDA"/>
    <w:rsid w:val="002D390E"/>
    <w:rsid w:val="002D3B3B"/>
    <w:rsid w:val="002D4C4E"/>
    <w:rsid w:val="002D523B"/>
    <w:rsid w:val="002D5735"/>
    <w:rsid w:val="002D5794"/>
    <w:rsid w:val="002D786E"/>
    <w:rsid w:val="002D7BB9"/>
    <w:rsid w:val="002E0087"/>
    <w:rsid w:val="002E0169"/>
    <w:rsid w:val="002E055C"/>
    <w:rsid w:val="002E0FB5"/>
    <w:rsid w:val="002E1275"/>
    <w:rsid w:val="002E13E0"/>
    <w:rsid w:val="002E2CD5"/>
    <w:rsid w:val="002E3304"/>
    <w:rsid w:val="002E36C4"/>
    <w:rsid w:val="002E61F6"/>
    <w:rsid w:val="002E64AB"/>
    <w:rsid w:val="002E709C"/>
    <w:rsid w:val="002F02A5"/>
    <w:rsid w:val="002F0728"/>
    <w:rsid w:val="002F107D"/>
    <w:rsid w:val="002F12F9"/>
    <w:rsid w:val="002F26DE"/>
    <w:rsid w:val="002F270C"/>
    <w:rsid w:val="002F2820"/>
    <w:rsid w:val="002F2B04"/>
    <w:rsid w:val="002F2DDE"/>
    <w:rsid w:val="002F2F00"/>
    <w:rsid w:val="002F32D0"/>
    <w:rsid w:val="002F3351"/>
    <w:rsid w:val="002F3446"/>
    <w:rsid w:val="002F44E6"/>
    <w:rsid w:val="002F5329"/>
    <w:rsid w:val="002F5684"/>
    <w:rsid w:val="002F7B76"/>
    <w:rsid w:val="0030072B"/>
    <w:rsid w:val="00301091"/>
    <w:rsid w:val="003019C8"/>
    <w:rsid w:val="003022FE"/>
    <w:rsid w:val="00303AA8"/>
    <w:rsid w:val="0030433E"/>
    <w:rsid w:val="0030459F"/>
    <w:rsid w:val="00304EC3"/>
    <w:rsid w:val="0030593C"/>
    <w:rsid w:val="00305FC1"/>
    <w:rsid w:val="00306222"/>
    <w:rsid w:val="0030683F"/>
    <w:rsid w:val="0031091B"/>
    <w:rsid w:val="003120A6"/>
    <w:rsid w:val="0031275B"/>
    <w:rsid w:val="00312AAA"/>
    <w:rsid w:val="00313739"/>
    <w:rsid w:val="003141E1"/>
    <w:rsid w:val="0031444F"/>
    <w:rsid w:val="00314577"/>
    <w:rsid w:val="003158AF"/>
    <w:rsid w:val="003159E4"/>
    <w:rsid w:val="003160BB"/>
    <w:rsid w:val="003166EA"/>
    <w:rsid w:val="00317C2B"/>
    <w:rsid w:val="00320851"/>
    <w:rsid w:val="00320E58"/>
    <w:rsid w:val="003214E9"/>
    <w:rsid w:val="003223E4"/>
    <w:rsid w:val="00322F9E"/>
    <w:rsid w:val="00325264"/>
    <w:rsid w:val="003257F2"/>
    <w:rsid w:val="00326036"/>
    <w:rsid w:val="00330C83"/>
    <w:rsid w:val="00331BB2"/>
    <w:rsid w:val="0033329D"/>
    <w:rsid w:val="00333508"/>
    <w:rsid w:val="00333664"/>
    <w:rsid w:val="0033490A"/>
    <w:rsid w:val="00334CB0"/>
    <w:rsid w:val="00335086"/>
    <w:rsid w:val="0033619F"/>
    <w:rsid w:val="00336964"/>
    <w:rsid w:val="00336EEF"/>
    <w:rsid w:val="0033783F"/>
    <w:rsid w:val="00337873"/>
    <w:rsid w:val="00337A23"/>
    <w:rsid w:val="003418CB"/>
    <w:rsid w:val="0034212C"/>
    <w:rsid w:val="00344333"/>
    <w:rsid w:val="00344B27"/>
    <w:rsid w:val="00344C41"/>
    <w:rsid w:val="00344E9E"/>
    <w:rsid w:val="00345875"/>
    <w:rsid w:val="00345D55"/>
    <w:rsid w:val="00347292"/>
    <w:rsid w:val="0034795D"/>
    <w:rsid w:val="00350469"/>
    <w:rsid w:val="003509B5"/>
    <w:rsid w:val="00350A58"/>
    <w:rsid w:val="0035117F"/>
    <w:rsid w:val="00351B99"/>
    <w:rsid w:val="003523AF"/>
    <w:rsid w:val="003549D7"/>
    <w:rsid w:val="00354E56"/>
    <w:rsid w:val="00355472"/>
    <w:rsid w:val="003560E6"/>
    <w:rsid w:val="00356238"/>
    <w:rsid w:val="003569A9"/>
    <w:rsid w:val="0035768D"/>
    <w:rsid w:val="00357BC4"/>
    <w:rsid w:val="00360B36"/>
    <w:rsid w:val="00360F3F"/>
    <w:rsid w:val="003612F3"/>
    <w:rsid w:val="003619EA"/>
    <w:rsid w:val="00361FC6"/>
    <w:rsid w:val="0036252F"/>
    <w:rsid w:val="003627E2"/>
    <w:rsid w:val="00362E25"/>
    <w:rsid w:val="00363E67"/>
    <w:rsid w:val="00364E5B"/>
    <w:rsid w:val="0036689E"/>
    <w:rsid w:val="0036700C"/>
    <w:rsid w:val="00371338"/>
    <w:rsid w:val="00371528"/>
    <w:rsid w:val="0037255B"/>
    <w:rsid w:val="00373085"/>
    <w:rsid w:val="00373A28"/>
    <w:rsid w:val="0037436E"/>
    <w:rsid w:val="0037516B"/>
    <w:rsid w:val="003763B4"/>
    <w:rsid w:val="003769E2"/>
    <w:rsid w:val="00377DA7"/>
    <w:rsid w:val="0038082F"/>
    <w:rsid w:val="0038096D"/>
    <w:rsid w:val="00381000"/>
    <w:rsid w:val="003816E6"/>
    <w:rsid w:val="0038329B"/>
    <w:rsid w:val="00383994"/>
    <w:rsid w:val="00383ABE"/>
    <w:rsid w:val="00384A15"/>
    <w:rsid w:val="00385CBE"/>
    <w:rsid w:val="00386796"/>
    <w:rsid w:val="00387BF2"/>
    <w:rsid w:val="00387FB5"/>
    <w:rsid w:val="00390E22"/>
    <w:rsid w:val="00391FAF"/>
    <w:rsid w:val="003923A5"/>
    <w:rsid w:val="0039296B"/>
    <w:rsid w:val="00392ABC"/>
    <w:rsid w:val="00392C24"/>
    <w:rsid w:val="00393324"/>
    <w:rsid w:val="0039334A"/>
    <w:rsid w:val="00394789"/>
    <w:rsid w:val="003947F9"/>
    <w:rsid w:val="00394CD3"/>
    <w:rsid w:val="003950E6"/>
    <w:rsid w:val="003954E8"/>
    <w:rsid w:val="0039572A"/>
    <w:rsid w:val="003965C0"/>
    <w:rsid w:val="003A2152"/>
    <w:rsid w:val="003A216D"/>
    <w:rsid w:val="003A2FEE"/>
    <w:rsid w:val="003A37BF"/>
    <w:rsid w:val="003A42DF"/>
    <w:rsid w:val="003A44A5"/>
    <w:rsid w:val="003A6009"/>
    <w:rsid w:val="003A6647"/>
    <w:rsid w:val="003A69B7"/>
    <w:rsid w:val="003A7787"/>
    <w:rsid w:val="003B0420"/>
    <w:rsid w:val="003B2111"/>
    <w:rsid w:val="003B22A5"/>
    <w:rsid w:val="003B35A5"/>
    <w:rsid w:val="003B3E25"/>
    <w:rsid w:val="003B4A0A"/>
    <w:rsid w:val="003B51F7"/>
    <w:rsid w:val="003B6ADB"/>
    <w:rsid w:val="003B75B8"/>
    <w:rsid w:val="003B7884"/>
    <w:rsid w:val="003C098A"/>
    <w:rsid w:val="003C2110"/>
    <w:rsid w:val="003C2698"/>
    <w:rsid w:val="003C27E3"/>
    <w:rsid w:val="003C29A1"/>
    <w:rsid w:val="003C3918"/>
    <w:rsid w:val="003C61D8"/>
    <w:rsid w:val="003C69EC"/>
    <w:rsid w:val="003C7131"/>
    <w:rsid w:val="003C7B99"/>
    <w:rsid w:val="003D081C"/>
    <w:rsid w:val="003D08F1"/>
    <w:rsid w:val="003D114F"/>
    <w:rsid w:val="003D2918"/>
    <w:rsid w:val="003D42D2"/>
    <w:rsid w:val="003D5228"/>
    <w:rsid w:val="003D5953"/>
    <w:rsid w:val="003D5C1C"/>
    <w:rsid w:val="003D71F1"/>
    <w:rsid w:val="003E086D"/>
    <w:rsid w:val="003E1260"/>
    <w:rsid w:val="003E13EA"/>
    <w:rsid w:val="003E14CA"/>
    <w:rsid w:val="003E17CA"/>
    <w:rsid w:val="003E23BD"/>
    <w:rsid w:val="003E25A3"/>
    <w:rsid w:val="003E3109"/>
    <w:rsid w:val="003E6C3D"/>
    <w:rsid w:val="003E7529"/>
    <w:rsid w:val="003F0B0B"/>
    <w:rsid w:val="003F12F3"/>
    <w:rsid w:val="003F16D9"/>
    <w:rsid w:val="003F2991"/>
    <w:rsid w:val="003F4863"/>
    <w:rsid w:val="003F48EA"/>
    <w:rsid w:val="003F5FE3"/>
    <w:rsid w:val="003F6478"/>
    <w:rsid w:val="003F684E"/>
    <w:rsid w:val="003F7C82"/>
    <w:rsid w:val="004002BE"/>
    <w:rsid w:val="00401D50"/>
    <w:rsid w:val="00403950"/>
    <w:rsid w:val="004041F0"/>
    <w:rsid w:val="0040548D"/>
    <w:rsid w:val="00407A1B"/>
    <w:rsid w:val="0041006D"/>
    <w:rsid w:val="004106E5"/>
    <w:rsid w:val="004108B6"/>
    <w:rsid w:val="00410C4F"/>
    <w:rsid w:val="004113D7"/>
    <w:rsid w:val="00412B33"/>
    <w:rsid w:val="0041310C"/>
    <w:rsid w:val="00414854"/>
    <w:rsid w:val="004174ED"/>
    <w:rsid w:val="00420465"/>
    <w:rsid w:val="00420DAB"/>
    <w:rsid w:val="0042105D"/>
    <w:rsid w:val="0042127D"/>
    <w:rsid w:val="004216CB"/>
    <w:rsid w:val="0042320B"/>
    <w:rsid w:val="00424C9A"/>
    <w:rsid w:val="00425446"/>
    <w:rsid w:val="00426561"/>
    <w:rsid w:val="00427620"/>
    <w:rsid w:val="0042784B"/>
    <w:rsid w:val="00427BB0"/>
    <w:rsid w:val="00427DC4"/>
    <w:rsid w:val="00427DE6"/>
    <w:rsid w:val="00430169"/>
    <w:rsid w:val="0043111E"/>
    <w:rsid w:val="00431C07"/>
    <w:rsid w:val="00432E83"/>
    <w:rsid w:val="00432FE3"/>
    <w:rsid w:val="00433217"/>
    <w:rsid w:val="0043385D"/>
    <w:rsid w:val="0043389D"/>
    <w:rsid w:val="00434647"/>
    <w:rsid w:val="00434B97"/>
    <w:rsid w:val="00434C6E"/>
    <w:rsid w:val="00434D43"/>
    <w:rsid w:val="004373D1"/>
    <w:rsid w:val="00440E31"/>
    <w:rsid w:val="00441288"/>
    <w:rsid w:val="00441962"/>
    <w:rsid w:val="00442063"/>
    <w:rsid w:val="00442237"/>
    <w:rsid w:val="0044333C"/>
    <w:rsid w:val="00443390"/>
    <w:rsid w:val="00443724"/>
    <w:rsid w:val="0044531A"/>
    <w:rsid w:val="00446604"/>
    <w:rsid w:val="00446D25"/>
    <w:rsid w:val="0045111B"/>
    <w:rsid w:val="00451E46"/>
    <w:rsid w:val="00453BC6"/>
    <w:rsid w:val="00453C17"/>
    <w:rsid w:val="00456459"/>
    <w:rsid w:val="004567FA"/>
    <w:rsid w:val="00456F49"/>
    <w:rsid w:val="00457C48"/>
    <w:rsid w:val="00460799"/>
    <w:rsid w:val="0046351B"/>
    <w:rsid w:val="00464050"/>
    <w:rsid w:val="00466CFA"/>
    <w:rsid w:val="00466FC8"/>
    <w:rsid w:val="00470EA0"/>
    <w:rsid w:val="004718E6"/>
    <w:rsid w:val="00471F62"/>
    <w:rsid w:val="00472AD6"/>
    <w:rsid w:val="004732AC"/>
    <w:rsid w:val="0047393F"/>
    <w:rsid w:val="0047533B"/>
    <w:rsid w:val="00475D10"/>
    <w:rsid w:val="004761A3"/>
    <w:rsid w:val="00476D38"/>
    <w:rsid w:val="00477613"/>
    <w:rsid w:val="00477C58"/>
    <w:rsid w:val="00482265"/>
    <w:rsid w:val="0048272C"/>
    <w:rsid w:val="00482A4D"/>
    <w:rsid w:val="004830CA"/>
    <w:rsid w:val="00483DA3"/>
    <w:rsid w:val="00483E24"/>
    <w:rsid w:val="00483FB9"/>
    <w:rsid w:val="004845AA"/>
    <w:rsid w:val="0048468E"/>
    <w:rsid w:val="00484D6A"/>
    <w:rsid w:val="00485B52"/>
    <w:rsid w:val="004864AC"/>
    <w:rsid w:val="00486864"/>
    <w:rsid w:val="00490CC4"/>
    <w:rsid w:val="00490F54"/>
    <w:rsid w:val="00491AAB"/>
    <w:rsid w:val="00491F73"/>
    <w:rsid w:val="0049225E"/>
    <w:rsid w:val="00492567"/>
    <w:rsid w:val="004929D7"/>
    <w:rsid w:val="00492FFB"/>
    <w:rsid w:val="004931F3"/>
    <w:rsid w:val="00493989"/>
    <w:rsid w:val="004940A2"/>
    <w:rsid w:val="0049557E"/>
    <w:rsid w:val="004A1116"/>
    <w:rsid w:val="004A12C2"/>
    <w:rsid w:val="004A251D"/>
    <w:rsid w:val="004A2FD5"/>
    <w:rsid w:val="004A3F37"/>
    <w:rsid w:val="004A43D7"/>
    <w:rsid w:val="004A4B52"/>
    <w:rsid w:val="004A5E31"/>
    <w:rsid w:val="004A6B27"/>
    <w:rsid w:val="004A6FCC"/>
    <w:rsid w:val="004B0983"/>
    <w:rsid w:val="004B0CC0"/>
    <w:rsid w:val="004B1684"/>
    <w:rsid w:val="004B33A3"/>
    <w:rsid w:val="004B4085"/>
    <w:rsid w:val="004B53CA"/>
    <w:rsid w:val="004B6913"/>
    <w:rsid w:val="004B79EC"/>
    <w:rsid w:val="004B7A91"/>
    <w:rsid w:val="004B7CAA"/>
    <w:rsid w:val="004C028E"/>
    <w:rsid w:val="004C1BA6"/>
    <w:rsid w:val="004C1DE2"/>
    <w:rsid w:val="004C1EE9"/>
    <w:rsid w:val="004C23B4"/>
    <w:rsid w:val="004C383B"/>
    <w:rsid w:val="004C4685"/>
    <w:rsid w:val="004C49B5"/>
    <w:rsid w:val="004C59F8"/>
    <w:rsid w:val="004C5E30"/>
    <w:rsid w:val="004C6D00"/>
    <w:rsid w:val="004C7CA0"/>
    <w:rsid w:val="004D0E9F"/>
    <w:rsid w:val="004D0FB0"/>
    <w:rsid w:val="004D12DD"/>
    <w:rsid w:val="004D1953"/>
    <w:rsid w:val="004D230D"/>
    <w:rsid w:val="004D2372"/>
    <w:rsid w:val="004D58A5"/>
    <w:rsid w:val="004D5B2D"/>
    <w:rsid w:val="004D652F"/>
    <w:rsid w:val="004D7648"/>
    <w:rsid w:val="004E31B7"/>
    <w:rsid w:val="004E3F03"/>
    <w:rsid w:val="004E45B2"/>
    <w:rsid w:val="004E45FC"/>
    <w:rsid w:val="004E566C"/>
    <w:rsid w:val="004E57FF"/>
    <w:rsid w:val="004E5A9A"/>
    <w:rsid w:val="004E5BDB"/>
    <w:rsid w:val="004E61D7"/>
    <w:rsid w:val="004E6AC6"/>
    <w:rsid w:val="004E7FC8"/>
    <w:rsid w:val="004F0EE4"/>
    <w:rsid w:val="004F1279"/>
    <w:rsid w:val="004F14BF"/>
    <w:rsid w:val="004F14E3"/>
    <w:rsid w:val="004F1675"/>
    <w:rsid w:val="004F16C0"/>
    <w:rsid w:val="004F2261"/>
    <w:rsid w:val="004F3B55"/>
    <w:rsid w:val="004F46E9"/>
    <w:rsid w:val="004F4E4D"/>
    <w:rsid w:val="004F612B"/>
    <w:rsid w:val="004F70B5"/>
    <w:rsid w:val="004F73DF"/>
    <w:rsid w:val="005005C2"/>
    <w:rsid w:val="005006B1"/>
    <w:rsid w:val="0050218A"/>
    <w:rsid w:val="00502652"/>
    <w:rsid w:val="00502677"/>
    <w:rsid w:val="005036FB"/>
    <w:rsid w:val="00503951"/>
    <w:rsid w:val="00504AE9"/>
    <w:rsid w:val="00505321"/>
    <w:rsid w:val="00506873"/>
    <w:rsid w:val="00506C1D"/>
    <w:rsid w:val="00506CDE"/>
    <w:rsid w:val="00506F42"/>
    <w:rsid w:val="005075FD"/>
    <w:rsid w:val="00507643"/>
    <w:rsid w:val="00507895"/>
    <w:rsid w:val="00507C3D"/>
    <w:rsid w:val="00510C03"/>
    <w:rsid w:val="0051169D"/>
    <w:rsid w:val="00514396"/>
    <w:rsid w:val="005153C7"/>
    <w:rsid w:val="00515ECE"/>
    <w:rsid w:val="00516B1C"/>
    <w:rsid w:val="00520E1D"/>
    <w:rsid w:val="0052122F"/>
    <w:rsid w:val="0052124D"/>
    <w:rsid w:val="005213EE"/>
    <w:rsid w:val="005216BB"/>
    <w:rsid w:val="00521E54"/>
    <w:rsid w:val="00522E95"/>
    <w:rsid w:val="005232A3"/>
    <w:rsid w:val="00523560"/>
    <w:rsid w:val="00523FA1"/>
    <w:rsid w:val="00524245"/>
    <w:rsid w:val="005243C0"/>
    <w:rsid w:val="00525DB9"/>
    <w:rsid w:val="00525FD8"/>
    <w:rsid w:val="00526100"/>
    <w:rsid w:val="00530036"/>
    <w:rsid w:val="0053011E"/>
    <w:rsid w:val="005303F4"/>
    <w:rsid w:val="005308FE"/>
    <w:rsid w:val="00531141"/>
    <w:rsid w:val="005315DA"/>
    <w:rsid w:val="00531AA6"/>
    <w:rsid w:val="00531D0E"/>
    <w:rsid w:val="0053313C"/>
    <w:rsid w:val="00534713"/>
    <w:rsid w:val="00534A78"/>
    <w:rsid w:val="00535088"/>
    <w:rsid w:val="00535194"/>
    <w:rsid w:val="005372EB"/>
    <w:rsid w:val="005377E5"/>
    <w:rsid w:val="00537A9E"/>
    <w:rsid w:val="00541218"/>
    <w:rsid w:val="00544425"/>
    <w:rsid w:val="0054466B"/>
    <w:rsid w:val="00545189"/>
    <w:rsid w:val="00546E84"/>
    <w:rsid w:val="005478AB"/>
    <w:rsid w:val="00547BB1"/>
    <w:rsid w:val="005503EF"/>
    <w:rsid w:val="0055049C"/>
    <w:rsid w:val="00551361"/>
    <w:rsid w:val="00556BA1"/>
    <w:rsid w:val="0055778A"/>
    <w:rsid w:val="005578ED"/>
    <w:rsid w:val="005606BB"/>
    <w:rsid w:val="005612C0"/>
    <w:rsid w:val="005652D4"/>
    <w:rsid w:val="0056585F"/>
    <w:rsid w:val="00565B9F"/>
    <w:rsid w:val="0056677C"/>
    <w:rsid w:val="00566952"/>
    <w:rsid w:val="00566E46"/>
    <w:rsid w:val="00570202"/>
    <w:rsid w:val="005706DF"/>
    <w:rsid w:val="00570822"/>
    <w:rsid w:val="00570CD2"/>
    <w:rsid w:val="005713C1"/>
    <w:rsid w:val="00571D07"/>
    <w:rsid w:val="0057237A"/>
    <w:rsid w:val="0057271C"/>
    <w:rsid w:val="00572F85"/>
    <w:rsid w:val="00573CE8"/>
    <w:rsid w:val="005772CD"/>
    <w:rsid w:val="00577477"/>
    <w:rsid w:val="005774B8"/>
    <w:rsid w:val="00580023"/>
    <w:rsid w:val="005801EB"/>
    <w:rsid w:val="00580C04"/>
    <w:rsid w:val="0058154B"/>
    <w:rsid w:val="00581AAB"/>
    <w:rsid w:val="00581CC1"/>
    <w:rsid w:val="00581F42"/>
    <w:rsid w:val="00581F82"/>
    <w:rsid w:val="005824A6"/>
    <w:rsid w:val="005836F2"/>
    <w:rsid w:val="00584B3A"/>
    <w:rsid w:val="005852EF"/>
    <w:rsid w:val="00587752"/>
    <w:rsid w:val="00590353"/>
    <w:rsid w:val="005909AD"/>
    <w:rsid w:val="005936D0"/>
    <w:rsid w:val="00594357"/>
    <w:rsid w:val="00594C51"/>
    <w:rsid w:val="00597981"/>
    <w:rsid w:val="00597B7F"/>
    <w:rsid w:val="005A068D"/>
    <w:rsid w:val="005A24AA"/>
    <w:rsid w:val="005A279E"/>
    <w:rsid w:val="005A31A7"/>
    <w:rsid w:val="005A53EF"/>
    <w:rsid w:val="005A654C"/>
    <w:rsid w:val="005A6781"/>
    <w:rsid w:val="005A69F2"/>
    <w:rsid w:val="005A7381"/>
    <w:rsid w:val="005A7B08"/>
    <w:rsid w:val="005A7C41"/>
    <w:rsid w:val="005B0B7A"/>
    <w:rsid w:val="005B1134"/>
    <w:rsid w:val="005B16A5"/>
    <w:rsid w:val="005B2DFE"/>
    <w:rsid w:val="005B314F"/>
    <w:rsid w:val="005B4B6A"/>
    <w:rsid w:val="005B4FBA"/>
    <w:rsid w:val="005B54E6"/>
    <w:rsid w:val="005B56F0"/>
    <w:rsid w:val="005B5CD4"/>
    <w:rsid w:val="005B67A7"/>
    <w:rsid w:val="005B7757"/>
    <w:rsid w:val="005C0EFD"/>
    <w:rsid w:val="005C13EF"/>
    <w:rsid w:val="005C1B3B"/>
    <w:rsid w:val="005C340A"/>
    <w:rsid w:val="005C357E"/>
    <w:rsid w:val="005C44C6"/>
    <w:rsid w:val="005C4659"/>
    <w:rsid w:val="005C485B"/>
    <w:rsid w:val="005C49A4"/>
    <w:rsid w:val="005C5CED"/>
    <w:rsid w:val="005C619E"/>
    <w:rsid w:val="005C63FE"/>
    <w:rsid w:val="005D02A2"/>
    <w:rsid w:val="005D0424"/>
    <w:rsid w:val="005D0805"/>
    <w:rsid w:val="005D1493"/>
    <w:rsid w:val="005D1E11"/>
    <w:rsid w:val="005D2073"/>
    <w:rsid w:val="005D2AD6"/>
    <w:rsid w:val="005D2E6E"/>
    <w:rsid w:val="005D32E3"/>
    <w:rsid w:val="005D36D7"/>
    <w:rsid w:val="005D37E4"/>
    <w:rsid w:val="005D3DA8"/>
    <w:rsid w:val="005D6EF2"/>
    <w:rsid w:val="005D7989"/>
    <w:rsid w:val="005E07D3"/>
    <w:rsid w:val="005E0B69"/>
    <w:rsid w:val="005E0FAE"/>
    <w:rsid w:val="005E1CBE"/>
    <w:rsid w:val="005E2576"/>
    <w:rsid w:val="005E2F66"/>
    <w:rsid w:val="005E41D3"/>
    <w:rsid w:val="005E5195"/>
    <w:rsid w:val="005E52A5"/>
    <w:rsid w:val="005E579E"/>
    <w:rsid w:val="005E5A8C"/>
    <w:rsid w:val="005E6618"/>
    <w:rsid w:val="005E718B"/>
    <w:rsid w:val="005E7EF7"/>
    <w:rsid w:val="005F0D9E"/>
    <w:rsid w:val="005F0F91"/>
    <w:rsid w:val="005F12AE"/>
    <w:rsid w:val="005F14C3"/>
    <w:rsid w:val="005F23C4"/>
    <w:rsid w:val="005F2B18"/>
    <w:rsid w:val="005F367E"/>
    <w:rsid w:val="005F3D5C"/>
    <w:rsid w:val="005F3E5E"/>
    <w:rsid w:val="005F4461"/>
    <w:rsid w:val="005F51E4"/>
    <w:rsid w:val="005F578F"/>
    <w:rsid w:val="005F6748"/>
    <w:rsid w:val="0060000A"/>
    <w:rsid w:val="0060117B"/>
    <w:rsid w:val="00604D40"/>
    <w:rsid w:val="00606F01"/>
    <w:rsid w:val="006102EF"/>
    <w:rsid w:val="0061110A"/>
    <w:rsid w:val="0061168B"/>
    <w:rsid w:val="00611D6F"/>
    <w:rsid w:val="00612B1B"/>
    <w:rsid w:val="00613BEA"/>
    <w:rsid w:val="00613E41"/>
    <w:rsid w:val="00614202"/>
    <w:rsid w:val="00615295"/>
    <w:rsid w:val="00615D8A"/>
    <w:rsid w:val="0061634F"/>
    <w:rsid w:val="0061653E"/>
    <w:rsid w:val="0061722D"/>
    <w:rsid w:val="006174B9"/>
    <w:rsid w:val="00617BF8"/>
    <w:rsid w:val="00617D73"/>
    <w:rsid w:val="006201B7"/>
    <w:rsid w:val="006210E1"/>
    <w:rsid w:val="00621816"/>
    <w:rsid w:val="006239A9"/>
    <w:rsid w:val="00624478"/>
    <w:rsid w:val="00626DDC"/>
    <w:rsid w:val="006301E1"/>
    <w:rsid w:val="00630A64"/>
    <w:rsid w:val="006313B9"/>
    <w:rsid w:val="00631457"/>
    <w:rsid w:val="006327BC"/>
    <w:rsid w:val="00632829"/>
    <w:rsid w:val="00633A57"/>
    <w:rsid w:val="00634469"/>
    <w:rsid w:val="0063604C"/>
    <w:rsid w:val="00636D3F"/>
    <w:rsid w:val="00637222"/>
    <w:rsid w:val="00637496"/>
    <w:rsid w:val="00640596"/>
    <w:rsid w:val="00640F24"/>
    <w:rsid w:val="00641AB0"/>
    <w:rsid w:val="006429F7"/>
    <w:rsid w:val="0064350B"/>
    <w:rsid w:val="00643B0E"/>
    <w:rsid w:val="00644CF1"/>
    <w:rsid w:val="006456D3"/>
    <w:rsid w:val="00647970"/>
    <w:rsid w:val="006507B6"/>
    <w:rsid w:val="00650CB9"/>
    <w:rsid w:val="00652BE9"/>
    <w:rsid w:val="006537F8"/>
    <w:rsid w:val="0065470D"/>
    <w:rsid w:val="0065551F"/>
    <w:rsid w:val="006601A2"/>
    <w:rsid w:val="00660380"/>
    <w:rsid w:val="00660DD4"/>
    <w:rsid w:val="006619CC"/>
    <w:rsid w:val="00662450"/>
    <w:rsid w:val="00664064"/>
    <w:rsid w:val="0066406B"/>
    <w:rsid w:val="006645B0"/>
    <w:rsid w:val="00665A26"/>
    <w:rsid w:val="00666306"/>
    <w:rsid w:val="00667836"/>
    <w:rsid w:val="00667C98"/>
    <w:rsid w:val="00670391"/>
    <w:rsid w:val="006703B9"/>
    <w:rsid w:val="006737B7"/>
    <w:rsid w:val="0067570E"/>
    <w:rsid w:val="00677273"/>
    <w:rsid w:val="00680664"/>
    <w:rsid w:val="00681EC6"/>
    <w:rsid w:val="0068293A"/>
    <w:rsid w:val="00683793"/>
    <w:rsid w:val="006852BB"/>
    <w:rsid w:val="00686984"/>
    <w:rsid w:val="00686C29"/>
    <w:rsid w:val="00687432"/>
    <w:rsid w:val="00687D41"/>
    <w:rsid w:val="006908FA"/>
    <w:rsid w:val="00690AC0"/>
    <w:rsid w:val="00690D1B"/>
    <w:rsid w:val="00691C33"/>
    <w:rsid w:val="00691C87"/>
    <w:rsid w:val="00691E78"/>
    <w:rsid w:val="00693C42"/>
    <w:rsid w:val="00694317"/>
    <w:rsid w:val="0069580C"/>
    <w:rsid w:val="00696C5A"/>
    <w:rsid w:val="006970FD"/>
    <w:rsid w:val="00697832"/>
    <w:rsid w:val="00697CDD"/>
    <w:rsid w:val="006A1667"/>
    <w:rsid w:val="006A20D8"/>
    <w:rsid w:val="006A23C9"/>
    <w:rsid w:val="006A2894"/>
    <w:rsid w:val="006A2A1A"/>
    <w:rsid w:val="006A345B"/>
    <w:rsid w:val="006A3A12"/>
    <w:rsid w:val="006A40C8"/>
    <w:rsid w:val="006A4638"/>
    <w:rsid w:val="006A58DD"/>
    <w:rsid w:val="006A5C88"/>
    <w:rsid w:val="006A6A6D"/>
    <w:rsid w:val="006A6DCA"/>
    <w:rsid w:val="006B17AE"/>
    <w:rsid w:val="006B3499"/>
    <w:rsid w:val="006B3DB6"/>
    <w:rsid w:val="006B40D6"/>
    <w:rsid w:val="006B413D"/>
    <w:rsid w:val="006B5FB5"/>
    <w:rsid w:val="006B6C9D"/>
    <w:rsid w:val="006B70CB"/>
    <w:rsid w:val="006B79F6"/>
    <w:rsid w:val="006C0204"/>
    <w:rsid w:val="006C07A5"/>
    <w:rsid w:val="006C0BA8"/>
    <w:rsid w:val="006C1B1D"/>
    <w:rsid w:val="006C2616"/>
    <w:rsid w:val="006C26BE"/>
    <w:rsid w:val="006C2CAA"/>
    <w:rsid w:val="006C2D2C"/>
    <w:rsid w:val="006C35F5"/>
    <w:rsid w:val="006C436A"/>
    <w:rsid w:val="006C469B"/>
    <w:rsid w:val="006C5407"/>
    <w:rsid w:val="006C5AF9"/>
    <w:rsid w:val="006C6AD8"/>
    <w:rsid w:val="006D057F"/>
    <w:rsid w:val="006D090A"/>
    <w:rsid w:val="006D2296"/>
    <w:rsid w:val="006D3846"/>
    <w:rsid w:val="006D4510"/>
    <w:rsid w:val="006D5751"/>
    <w:rsid w:val="006D7930"/>
    <w:rsid w:val="006D7C72"/>
    <w:rsid w:val="006E12DD"/>
    <w:rsid w:val="006E227E"/>
    <w:rsid w:val="006E3E6F"/>
    <w:rsid w:val="006E4313"/>
    <w:rsid w:val="006E472C"/>
    <w:rsid w:val="006E4E0C"/>
    <w:rsid w:val="006E5286"/>
    <w:rsid w:val="006E59F9"/>
    <w:rsid w:val="006E5C46"/>
    <w:rsid w:val="006E6556"/>
    <w:rsid w:val="006E6D71"/>
    <w:rsid w:val="006E7577"/>
    <w:rsid w:val="006F02F0"/>
    <w:rsid w:val="006F0537"/>
    <w:rsid w:val="006F060E"/>
    <w:rsid w:val="006F0F13"/>
    <w:rsid w:val="006F26C9"/>
    <w:rsid w:val="006F28EB"/>
    <w:rsid w:val="006F2CBE"/>
    <w:rsid w:val="006F32CD"/>
    <w:rsid w:val="006F36B2"/>
    <w:rsid w:val="006F3B57"/>
    <w:rsid w:val="006F45F0"/>
    <w:rsid w:val="006F61F2"/>
    <w:rsid w:val="00700556"/>
    <w:rsid w:val="00703669"/>
    <w:rsid w:val="00705D49"/>
    <w:rsid w:val="0070643E"/>
    <w:rsid w:val="00706A37"/>
    <w:rsid w:val="00710385"/>
    <w:rsid w:val="0071047C"/>
    <w:rsid w:val="00710BCA"/>
    <w:rsid w:val="00710BF2"/>
    <w:rsid w:val="0071150D"/>
    <w:rsid w:val="00711FDC"/>
    <w:rsid w:val="00712845"/>
    <w:rsid w:val="0071284D"/>
    <w:rsid w:val="0071327A"/>
    <w:rsid w:val="00713E58"/>
    <w:rsid w:val="007148EA"/>
    <w:rsid w:val="007153B1"/>
    <w:rsid w:val="00715725"/>
    <w:rsid w:val="00715F50"/>
    <w:rsid w:val="0071633C"/>
    <w:rsid w:val="007169B4"/>
    <w:rsid w:val="00716CA3"/>
    <w:rsid w:val="0071747C"/>
    <w:rsid w:val="00717AAF"/>
    <w:rsid w:val="007202FF"/>
    <w:rsid w:val="00720560"/>
    <w:rsid w:val="00721A67"/>
    <w:rsid w:val="00721A91"/>
    <w:rsid w:val="0072217A"/>
    <w:rsid w:val="00722204"/>
    <w:rsid w:val="007222E4"/>
    <w:rsid w:val="007224A7"/>
    <w:rsid w:val="00722824"/>
    <w:rsid w:val="007228DD"/>
    <w:rsid w:val="0072313C"/>
    <w:rsid w:val="0072331A"/>
    <w:rsid w:val="0072351D"/>
    <w:rsid w:val="00723927"/>
    <w:rsid w:val="00723E03"/>
    <w:rsid w:val="007251E4"/>
    <w:rsid w:val="00725EF9"/>
    <w:rsid w:val="007261CD"/>
    <w:rsid w:val="00726A49"/>
    <w:rsid w:val="007270CC"/>
    <w:rsid w:val="007279CB"/>
    <w:rsid w:val="00727B0B"/>
    <w:rsid w:val="0073084D"/>
    <w:rsid w:val="00730F85"/>
    <w:rsid w:val="00731FE5"/>
    <w:rsid w:val="00732B5D"/>
    <w:rsid w:val="00732CF0"/>
    <w:rsid w:val="00733E12"/>
    <w:rsid w:val="007342E7"/>
    <w:rsid w:val="007360A2"/>
    <w:rsid w:val="007361B9"/>
    <w:rsid w:val="0073644E"/>
    <w:rsid w:val="0073681F"/>
    <w:rsid w:val="007371C2"/>
    <w:rsid w:val="00737BDF"/>
    <w:rsid w:val="00740AB6"/>
    <w:rsid w:val="00740EB6"/>
    <w:rsid w:val="0074293B"/>
    <w:rsid w:val="00742A0F"/>
    <w:rsid w:val="00744C76"/>
    <w:rsid w:val="00745684"/>
    <w:rsid w:val="007479F8"/>
    <w:rsid w:val="00750117"/>
    <w:rsid w:val="007501B4"/>
    <w:rsid w:val="00750A2D"/>
    <w:rsid w:val="00751E02"/>
    <w:rsid w:val="007529F0"/>
    <w:rsid w:val="007532DB"/>
    <w:rsid w:val="0075386A"/>
    <w:rsid w:val="00753884"/>
    <w:rsid w:val="00754A39"/>
    <w:rsid w:val="00754ECB"/>
    <w:rsid w:val="00755068"/>
    <w:rsid w:val="00755B38"/>
    <w:rsid w:val="00755DE0"/>
    <w:rsid w:val="0075773F"/>
    <w:rsid w:val="00757F39"/>
    <w:rsid w:val="00760260"/>
    <w:rsid w:val="007611FF"/>
    <w:rsid w:val="0076216E"/>
    <w:rsid w:val="00763048"/>
    <w:rsid w:val="0076386C"/>
    <w:rsid w:val="00764B8F"/>
    <w:rsid w:val="00765873"/>
    <w:rsid w:val="00766D4C"/>
    <w:rsid w:val="00766E58"/>
    <w:rsid w:val="00766FE0"/>
    <w:rsid w:val="0077098C"/>
    <w:rsid w:val="00770BB1"/>
    <w:rsid w:val="00771522"/>
    <w:rsid w:val="00771AA1"/>
    <w:rsid w:val="00771C04"/>
    <w:rsid w:val="00771FB5"/>
    <w:rsid w:val="007724BC"/>
    <w:rsid w:val="00772604"/>
    <w:rsid w:val="00773196"/>
    <w:rsid w:val="00773D01"/>
    <w:rsid w:val="00773DB8"/>
    <w:rsid w:val="007741F4"/>
    <w:rsid w:val="00775181"/>
    <w:rsid w:val="007763DD"/>
    <w:rsid w:val="00776715"/>
    <w:rsid w:val="00776919"/>
    <w:rsid w:val="00776AA2"/>
    <w:rsid w:val="00776DB7"/>
    <w:rsid w:val="00777B46"/>
    <w:rsid w:val="00777F86"/>
    <w:rsid w:val="00782046"/>
    <w:rsid w:val="007826DC"/>
    <w:rsid w:val="00782B82"/>
    <w:rsid w:val="0078333C"/>
    <w:rsid w:val="00783931"/>
    <w:rsid w:val="00783A75"/>
    <w:rsid w:val="00784898"/>
    <w:rsid w:val="00784A5A"/>
    <w:rsid w:val="00785101"/>
    <w:rsid w:val="007860E7"/>
    <w:rsid w:val="00786505"/>
    <w:rsid w:val="00786BF7"/>
    <w:rsid w:val="00792A84"/>
    <w:rsid w:val="0079470B"/>
    <w:rsid w:val="007948D2"/>
    <w:rsid w:val="0079529F"/>
    <w:rsid w:val="007954FC"/>
    <w:rsid w:val="007A088A"/>
    <w:rsid w:val="007A0F1C"/>
    <w:rsid w:val="007A38D9"/>
    <w:rsid w:val="007A64B4"/>
    <w:rsid w:val="007A71AD"/>
    <w:rsid w:val="007B01A8"/>
    <w:rsid w:val="007B0C48"/>
    <w:rsid w:val="007B16C9"/>
    <w:rsid w:val="007B2DAA"/>
    <w:rsid w:val="007B3226"/>
    <w:rsid w:val="007B3EB3"/>
    <w:rsid w:val="007B4E56"/>
    <w:rsid w:val="007B54D4"/>
    <w:rsid w:val="007B5667"/>
    <w:rsid w:val="007B6914"/>
    <w:rsid w:val="007B74E7"/>
    <w:rsid w:val="007C06F4"/>
    <w:rsid w:val="007C077E"/>
    <w:rsid w:val="007C0EEC"/>
    <w:rsid w:val="007C1A4F"/>
    <w:rsid w:val="007C1DA1"/>
    <w:rsid w:val="007C22D1"/>
    <w:rsid w:val="007C2D43"/>
    <w:rsid w:val="007C497B"/>
    <w:rsid w:val="007C74CF"/>
    <w:rsid w:val="007D0E76"/>
    <w:rsid w:val="007D1EB7"/>
    <w:rsid w:val="007D38D3"/>
    <w:rsid w:val="007D4BBE"/>
    <w:rsid w:val="007D4F00"/>
    <w:rsid w:val="007D537E"/>
    <w:rsid w:val="007D76A9"/>
    <w:rsid w:val="007D7C83"/>
    <w:rsid w:val="007E03A3"/>
    <w:rsid w:val="007E0A7A"/>
    <w:rsid w:val="007E15B0"/>
    <w:rsid w:val="007E19D2"/>
    <w:rsid w:val="007E1CEF"/>
    <w:rsid w:val="007E343F"/>
    <w:rsid w:val="007E3D0D"/>
    <w:rsid w:val="007E451A"/>
    <w:rsid w:val="007E4F51"/>
    <w:rsid w:val="007E53C9"/>
    <w:rsid w:val="007E6224"/>
    <w:rsid w:val="007E6623"/>
    <w:rsid w:val="007E78F3"/>
    <w:rsid w:val="007F0229"/>
    <w:rsid w:val="007F07B4"/>
    <w:rsid w:val="007F0EBF"/>
    <w:rsid w:val="007F1138"/>
    <w:rsid w:val="007F12E2"/>
    <w:rsid w:val="007F1D58"/>
    <w:rsid w:val="007F234F"/>
    <w:rsid w:val="007F3CC1"/>
    <w:rsid w:val="007F4152"/>
    <w:rsid w:val="007F6918"/>
    <w:rsid w:val="007F6FA5"/>
    <w:rsid w:val="008016D6"/>
    <w:rsid w:val="00801950"/>
    <w:rsid w:val="0080204D"/>
    <w:rsid w:val="0080222E"/>
    <w:rsid w:val="008039DC"/>
    <w:rsid w:val="00805A78"/>
    <w:rsid w:val="00806766"/>
    <w:rsid w:val="008074E3"/>
    <w:rsid w:val="00807BB8"/>
    <w:rsid w:val="0081064D"/>
    <w:rsid w:val="00810DC1"/>
    <w:rsid w:val="00811193"/>
    <w:rsid w:val="0081125D"/>
    <w:rsid w:val="0081313A"/>
    <w:rsid w:val="00813DA5"/>
    <w:rsid w:val="00813E13"/>
    <w:rsid w:val="00814819"/>
    <w:rsid w:val="00815465"/>
    <w:rsid w:val="00817FD0"/>
    <w:rsid w:val="00820743"/>
    <w:rsid w:val="0082134B"/>
    <w:rsid w:val="008229CD"/>
    <w:rsid w:val="0082347F"/>
    <w:rsid w:val="008234C1"/>
    <w:rsid w:val="00823975"/>
    <w:rsid w:val="00823F70"/>
    <w:rsid w:val="00824BDB"/>
    <w:rsid w:val="00825207"/>
    <w:rsid w:val="00826073"/>
    <w:rsid w:val="008260BB"/>
    <w:rsid w:val="00826A04"/>
    <w:rsid w:val="0082703B"/>
    <w:rsid w:val="00827DE8"/>
    <w:rsid w:val="008305C6"/>
    <w:rsid w:val="00830801"/>
    <w:rsid w:val="00831311"/>
    <w:rsid w:val="00831970"/>
    <w:rsid w:val="0083518D"/>
    <w:rsid w:val="008353C5"/>
    <w:rsid w:val="008359A8"/>
    <w:rsid w:val="008363AB"/>
    <w:rsid w:val="00837666"/>
    <w:rsid w:val="00840295"/>
    <w:rsid w:val="00840ACE"/>
    <w:rsid w:val="00840F3D"/>
    <w:rsid w:val="00841AB0"/>
    <w:rsid w:val="00842536"/>
    <w:rsid w:val="008446B7"/>
    <w:rsid w:val="008446E6"/>
    <w:rsid w:val="008446F0"/>
    <w:rsid w:val="00846282"/>
    <w:rsid w:val="0084664C"/>
    <w:rsid w:val="00846855"/>
    <w:rsid w:val="00846E36"/>
    <w:rsid w:val="008471B0"/>
    <w:rsid w:val="008478BB"/>
    <w:rsid w:val="00847BE0"/>
    <w:rsid w:val="00850390"/>
    <w:rsid w:val="00851C03"/>
    <w:rsid w:val="008520DA"/>
    <w:rsid w:val="00852A00"/>
    <w:rsid w:val="00854389"/>
    <w:rsid w:val="00854537"/>
    <w:rsid w:val="00854ABB"/>
    <w:rsid w:val="00854AC8"/>
    <w:rsid w:val="008553F2"/>
    <w:rsid w:val="008555AB"/>
    <w:rsid w:val="00855E2C"/>
    <w:rsid w:val="00856786"/>
    <w:rsid w:val="00856E7F"/>
    <w:rsid w:val="0085706C"/>
    <w:rsid w:val="008578D0"/>
    <w:rsid w:val="00857A08"/>
    <w:rsid w:val="00861836"/>
    <w:rsid w:val="00861C05"/>
    <w:rsid w:val="008621B1"/>
    <w:rsid w:val="00862387"/>
    <w:rsid w:val="00862482"/>
    <w:rsid w:val="00862671"/>
    <w:rsid w:val="008627D6"/>
    <w:rsid w:val="00862E1B"/>
    <w:rsid w:val="008640C1"/>
    <w:rsid w:val="0086569A"/>
    <w:rsid w:val="00866086"/>
    <w:rsid w:val="0086639D"/>
    <w:rsid w:val="008665B7"/>
    <w:rsid w:val="00866D50"/>
    <w:rsid w:val="00867D2C"/>
    <w:rsid w:val="00870361"/>
    <w:rsid w:val="00870837"/>
    <w:rsid w:val="0087167C"/>
    <w:rsid w:val="0087170B"/>
    <w:rsid w:val="008717C5"/>
    <w:rsid w:val="00871C1E"/>
    <w:rsid w:val="00873455"/>
    <w:rsid w:val="0087392B"/>
    <w:rsid w:val="008739E1"/>
    <w:rsid w:val="00874455"/>
    <w:rsid w:val="008744CA"/>
    <w:rsid w:val="00875311"/>
    <w:rsid w:val="0087555A"/>
    <w:rsid w:val="00875BB9"/>
    <w:rsid w:val="00875BF7"/>
    <w:rsid w:val="00875F40"/>
    <w:rsid w:val="00876347"/>
    <w:rsid w:val="00876832"/>
    <w:rsid w:val="00876D75"/>
    <w:rsid w:val="008775BC"/>
    <w:rsid w:val="00877C00"/>
    <w:rsid w:val="00880F39"/>
    <w:rsid w:val="00883D4B"/>
    <w:rsid w:val="00883EBB"/>
    <w:rsid w:val="00885DAE"/>
    <w:rsid w:val="00886000"/>
    <w:rsid w:val="00886AE3"/>
    <w:rsid w:val="00886D52"/>
    <w:rsid w:val="00890160"/>
    <w:rsid w:val="008905C7"/>
    <w:rsid w:val="008910A4"/>
    <w:rsid w:val="00891968"/>
    <w:rsid w:val="00891E3D"/>
    <w:rsid w:val="00892260"/>
    <w:rsid w:val="00892866"/>
    <w:rsid w:val="008931B5"/>
    <w:rsid w:val="008933D7"/>
    <w:rsid w:val="008939D7"/>
    <w:rsid w:val="00894FA7"/>
    <w:rsid w:val="008969ED"/>
    <w:rsid w:val="00896DAA"/>
    <w:rsid w:val="00897123"/>
    <w:rsid w:val="008971D2"/>
    <w:rsid w:val="00897CFF"/>
    <w:rsid w:val="008A098F"/>
    <w:rsid w:val="008A1D08"/>
    <w:rsid w:val="008A1D20"/>
    <w:rsid w:val="008A2023"/>
    <w:rsid w:val="008A2460"/>
    <w:rsid w:val="008A405B"/>
    <w:rsid w:val="008A4405"/>
    <w:rsid w:val="008A52FB"/>
    <w:rsid w:val="008A5C64"/>
    <w:rsid w:val="008A5CAB"/>
    <w:rsid w:val="008A6742"/>
    <w:rsid w:val="008A6F8A"/>
    <w:rsid w:val="008A7353"/>
    <w:rsid w:val="008A7C9E"/>
    <w:rsid w:val="008B009B"/>
    <w:rsid w:val="008B0739"/>
    <w:rsid w:val="008B0FA8"/>
    <w:rsid w:val="008B15ED"/>
    <w:rsid w:val="008B18ED"/>
    <w:rsid w:val="008B22D9"/>
    <w:rsid w:val="008B2325"/>
    <w:rsid w:val="008B2E67"/>
    <w:rsid w:val="008B48F4"/>
    <w:rsid w:val="008B48FA"/>
    <w:rsid w:val="008B575F"/>
    <w:rsid w:val="008B5925"/>
    <w:rsid w:val="008B6EBC"/>
    <w:rsid w:val="008B7B91"/>
    <w:rsid w:val="008B7CA9"/>
    <w:rsid w:val="008C06A1"/>
    <w:rsid w:val="008C1AC4"/>
    <w:rsid w:val="008C1BC2"/>
    <w:rsid w:val="008C1C40"/>
    <w:rsid w:val="008C1D59"/>
    <w:rsid w:val="008C1EB3"/>
    <w:rsid w:val="008C3A3D"/>
    <w:rsid w:val="008C40EE"/>
    <w:rsid w:val="008C4AE5"/>
    <w:rsid w:val="008C5A29"/>
    <w:rsid w:val="008C601D"/>
    <w:rsid w:val="008C74D0"/>
    <w:rsid w:val="008C7C6D"/>
    <w:rsid w:val="008C7DD0"/>
    <w:rsid w:val="008D0007"/>
    <w:rsid w:val="008D2433"/>
    <w:rsid w:val="008D3188"/>
    <w:rsid w:val="008D34BB"/>
    <w:rsid w:val="008D3999"/>
    <w:rsid w:val="008D3E61"/>
    <w:rsid w:val="008D4815"/>
    <w:rsid w:val="008D4BD3"/>
    <w:rsid w:val="008D4E4A"/>
    <w:rsid w:val="008D60CA"/>
    <w:rsid w:val="008D648D"/>
    <w:rsid w:val="008D68DE"/>
    <w:rsid w:val="008D6905"/>
    <w:rsid w:val="008D776A"/>
    <w:rsid w:val="008D7C61"/>
    <w:rsid w:val="008D7C98"/>
    <w:rsid w:val="008E00EE"/>
    <w:rsid w:val="008E057D"/>
    <w:rsid w:val="008E05E4"/>
    <w:rsid w:val="008E1A70"/>
    <w:rsid w:val="008E2A10"/>
    <w:rsid w:val="008E2BF2"/>
    <w:rsid w:val="008E3907"/>
    <w:rsid w:val="008E6BBA"/>
    <w:rsid w:val="008E72B7"/>
    <w:rsid w:val="008E73F0"/>
    <w:rsid w:val="008F03FD"/>
    <w:rsid w:val="008F07CB"/>
    <w:rsid w:val="008F1720"/>
    <w:rsid w:val="008F1EBE"/>
    <w:rsid w:val="008F3BB7"/>
    <w:rsid w:val="008F4520"/>
    <w:rsid w:val="008F586B"/>
    <w:rsid w:val="008F73CF"/>
    <w:rsid w:val="008F7B8C"/>
    <w:rsid w:val="008F7FA5"/>
    <w:rsid w:val="009000D9"/>
    <w:rsid w:val="00900BA9"/>
    <w:rsid w:val="0090324F"/>
    <w:rsid w:val="00903A41"/>
    <w:rsid w:val="009041EA"/>
    <w:rsid w:val="0090617C"/>
    <w:rsid w:val="0090665E"/>
    <w:rsid w:val="00906C22"/>
    <w:rsid w:val="00906E49"/>
    <w:rsid w:val="0090738D"/>
    <w:rsid w:val="0090745B"/>
    <w:rsid w:val="00907A43"/>
    <w:rsid w:val="00907AB7"/>
    <w:rsid w:val="00910307"/>
    <w:rsid w:val="0091170E"/>
    <w:rsid w:val="009119E6"/>
    <w:rsid w:val="00912568"/>
    <w:rsid w:val="00913CD2"/>
    <w:rsid w:val="0091596A"/>
    <w:rsid w:val="009163A0"/>
    <w:rsid w:val="00916484"/>
    <w:rsid w:val="009166F4"/>
    <w:rsid w:val="00916A33"/>
    <w:rsid w:val="00920314"/>
    <w:rsid w:val="00920B02"/>
    <w:rsid w:val="0092126B"/>
    <w:rsid w:val="00921921"/>
    <w:rsid w:val="00921B16"/>
    <w:rsid w:val="00921BE3"/>
    <w:rsid w:val="00922844"/>
    <w:rsid w:val="00922A83"/>
    <w:rsid w:val="009240BB"/>
    <w:rsid w:val="009241F5"/>
    <w:rsid w:val="00924338"/>
    <w:rsid w:val="00925B2E"/>
    <w:rsid w:val="00926837"/>
    <w:rsid w:val="0092688B"/>
    <w:rsid w:val="00926C35"/>
    <w:rsid w:val="00927A5B"/>
    <w:rsid w:val="00930D30"/>
    <w:rsid w:val="0093139B"/>
    <w:rsid w:val="00931B97"/>
    <w:rsid w:val="00931E01"/>
    <w:rsid w:val="009326A2"/>
    <w:rsid w:val="00933959"/>
    <w:rsid w:val="00934BAC"/>
    <w:rsid w:val="00935C2E"/>
    <w:rsid w:val="009362EE"/>
    <w:rsid w:val="00942E20"/>
    <w:rsid w:val="0094357A"/>
    <w:rsid w:val="009437FA"/>
    <w:rsid w:val="00943DFE"/>
    <w:rsid w:val="00944094"/>
    <w:rsid w:val="00944D77"/>
    <w:rsid w:val="00946DD9"/>
    <w:rsid w:val="00946E56"/>
    <w:rsid w:val="00946FCE"/>
    <w:rsid w:val="00947DFA"/>
    <w:rsid w:val="0095054F"/>
    <w:rsid w:val="009510D6"/>
    <w:rsid w:val="009511BE"/>
    <w:rsid w:val="009524EE"/>
    <w:rsid w:val="009541C4"/>
    <w:rsid w:val="00954750"/>
    <w:rsid w:val="00955925"/>
    <w:rsid w:val="0095593F"/>
    <w:rsid w:val="00955C4C"/>
    <w:rsid w:val="00956006"/>
    <w:rsid w:val="009561BB"/>
    <w:rsid w:val="00956B07"/>
    <w:rsid w:val="009570B5"/>
    <w:rsid w:val="00957FCE"/>
    <w:rsid w:val="00960011"/>
    <w:rsid w:val="00960A6C"/>
    <w:rsid w:val="00961D01"/>
    <w:rsid w:val="00961DE7"/>
    <w:rsid w:val="009637A2"/>
    <w:rsid w:val="009658CF"/>
    <w:rsid w:val="00967928"/>
    <w:rsid w:val="00970997"/>
    <w:rsid w:val="00973775"/>
    <w:rsid w:val="00973857"/>
    <w:rsid w:val="009741CD"/>
    <w:rsid w:val="009741E1"/>
    <w:rsid w:val="00975D7C"/>
    <w:rsid w:val="00977262"/>
    <w:rsid w:val="00977781"/>
    <w:rsid w:val="0098023A"/>
    <w:rsid w:val="009807BC"/>
    <w:rsid w:val="00980C10"/>
    <w:rsid w:val="00980C4D"/>
    <w:rsid w:val="009810F3"/>
    <w:rsid w:val="009819F8"/>
    <w:rsid w:val="00982718"/>
    <w:rsid w:val="009829B1"/>
    <w:rsid w:val="009835B7"/>
    <w:rsid w:val="009843EF"/>
    <w:rsid w:val="009846D7"/>
    <w:rsid w:val="00984F25"/>
    <w:rsid w:val="0098573D"/>
    <w:rsid w:val="009914DD"/>
    <w:rsid w:val="009920EB"/>
    <w:rsid w:val="00993383"/>
    <w:rsid w:val="009934FC"/>
    <w:rsid w:val="00996363"/>
    <w:rsid w:val="00996716"/>
    <w:rsid w:val="00996E55"/>
    <w:rsid w:val="009970DA"/>
    <w:rsid w:val="0099748C"/>
    <w:rsid w:val="00997E9B"/>
    <w:rsid w:val="009A1A45"/>
    <w:rsid w:val="009A2A0D"/>
    <w:rsid w:val="009A2D05"/>
    <w:rsid w:val="009A33F8"/>
    <w:rsid w:val="009A3D94"/>
    <w:rsid w:val="009A4399"/>
    <w:rsid w:val="009A4D27"/>
    <w:rsid w:val="009A4FA2"/>
    <w:rsid w:val="009A509F"/>
    <w:rsid w:val="009A5551"/>
    <w:rsid w:val="009A63E4"/>
    <w:rsid w:val="009A79B1"/>
    <w:rsid w:val="009A7B9A"/>
    <w:rsid w:val="009A7D22"/>
    <w:rsid w:val="009B0785"/>
    <w:rsid w:val="009B1363"/>
    <w:rsid w:val="009B2156"/>
    <w:rsid w:val="009B37F9"/>
    <w:rsid w:val="009B5F2A"/>
    <w:rsid w:val="009B6F59"/>
    <w:rsid w:val="009B7220"/>
    <w:rsid w:val="009C0E78"/>
    <w:rsid w:val="009C4326"/>
    <w:rsid w:val="009C4E6F"/>
    <w:rsid w:val="009C5A5C"/>
    <w:rsid w:val="009C5F0D"/>
    <w:rsid w:val="009C7660"/>
    <w:rsid w:val="009D14B9"/>
    <w:rsid w:val="009D1CBE"/>
    <w:rsid w:val="009D2E9E"/>
    <w:rsid w:val="009D5028"/>
    <w:rsid w:val="009D578C"/>
    <w:rsid w:val="009D5B35"/>
    <w:rsid w:val="009D6045"/>
    <w:rsid w:val="009D6675"/>
    <w:rsid w:val="009D66DE"/>
    <w:rsid w:val="009D6F7E"/>
    <w:rsid w:val="009D70A2"/>
    <w:rsid w:val="009D7647"/>
    <w:rsid w:val="009D7AA7"/>
    <w:rsid w:val="009D7FB2"/>
    <w:rsid w:val="009E1A75"/>
    <w:rsid w:val="009E2552"/>
    <w:rsid w:val="009E2652"/>
    <w:rsid w:val="009E2DF8"/>
    <w:rsid w:val="009E34D1"/>
    <w:rsid w:val="009E3521"/>
    <w:rsid w:val="009E58B5"/>
    <w:rsid w:val="009E67CF"/>
    <w:rsid w:val="009F3368"/>
    <w:rsid w:val="009F387D"/>
    <w:rsid w:val="009F3C43"/>
    <w:rsid w:val="009F4623"/>
    <w:rsid w:val="009F58C1"/>
    <w:rsid w:val="009F773C"/>
    <w:rsid w:val="009F7817"/>
    <w:rsid w:val="009F78D0"/>
    <w:rsid w:val="009F7EC2"/>
    <w:rsid w:val="00A00A56"/>
    <w:rsid w:val="00A00CD4"/>
    <w:rsid w:val="00A02726"/>
    <w:rsid w:val="00A03480"/>
    <w:rsid w:val="00A03EA7"/>
    <w:rsid w:val="00A03F3D"/>
    <w:rsid w:val="00A047FD"/>
    <w:rsid w:val="00A0548E"/>
    <w:rsid w:val="00A0582B"/>
    <w:rsid w:val="00A059EE"/>
    <w:rsid w:val="00A05AB3"/>
    <w:rsid w:val="00A05F70"/>
    <w:rsid w:val="00A06026"/>
    <w:rsid w:val="00A06B23"/>
    <w:rsid w:val="00A07F67"/>
    <w:rsid w:val="00A1310C"/>
    <w:rsid w:val="00A1324A"/>
    <w:rsid w:val="00A13269"/>
    <w:rsid w:val="00A14184"/>
    <w:rsid w:val="00A144BC"/>
    <w:rsid w:val="00A15386"/>
    <w:rsid w:val="00A158F0"/>
    <w:rsid w:val="00A15DB8"/>
    <w:rsid w:val="00A169AD"/>
    <w:rsid w:val="00A1723C"/>
    <w:rsid w:val="00A17A43"/>
    <w:rsid w:val="00A17A7D"/>
    <w:rsid w:val="00A17F48"/>
    <w:rsid w:val="00A20253"/>
    <w:rsid w:val="00A2133D"/>
    <w:rsid w:val="00A21B3C"/>
    <w:rsid w:val="00A22890"/>
    <w:rsid w:val="00A22A0C"/>
    <w:rsid w:val="00A22C6F"/>
    <w:rsid w:val="00A23A82"/>
    <w:rsid w:val="00A24694"/>
    <w:rsid w:val="00A24729"/>
    <w:rsid w:val="00A24BD4"/>
    <w:rsid w:val="00A24F1C"/>
    <w:rsid w:val="00A252E0"/>
    <w:rsid w:val="00A26127"/>
    <w:rsid w:val="00A26241"/>
    <w:rsid w:val="00A26682"/>
    <w:rsid w:val="00A26AA1"/>
    <w:rsid w:val="00A26ECA"/>
    <w:rsid w:val="00A274F0"/>
    <w:rsid w:val="00A304BA"/>
    <w:rsid w:val="00A31BD7"/>
    <w:rsid w:val="00A32036"/>
    <w:rsid w:val="00A33134"/>
    <w:rsid w:val="00A33AD7"/>
    <w:rsid w:val="00A34644"/>
    <w:rsid w:val="00A36E22"/>
    <w:rsid w:val="00A4023E"/>
    <w:rsid w:val="00A42B34"/>
    <w:rsid w:val="00A45206"/>
    <w:rsid w:val="00A4558F"/>
    <w:rsid w:val="00A45ECA"/>
    <w:rsid w:val="00A473D0"/>
    <w:rsid w:val="00A47776"/>
    <w:rsid w:val="00A50731"/>
    <w:rsid w:val="00A50BC3"/>
    <w:rsid w:val="00A52772"/>
    <w:rsid w:val="00A54219"/>
    <w:rsid w:val="00A54342"/>
    <w:rsid w:val="00A5555A"/>
    <w:rsid w:val="00A55AE6"/>
    <w:rsid w:val="00A563A0"/>
    <w:rsid w:val="00A56659"/>
    <w:rsid w:val="00A5690E"/>
    <w:rsid w:val="00A5703E"/>
    <w:rsid w:val="00A57C86"/>
    <w:rsid w:val="00A60464"/>
    <w:rsid w:val="00A60AA6"/>
    <w:rsid w:val="00A6251C"/>
    <w:rsid w:val="00A625BC"/>
    <w:rsid w:val="00A64598"/>
    <w:rsid w:val="00A653E3"/>
    <w:rsid w:val="00A65E32"/>
    <w:rsid w:val="00A668AC"/>
    <w:rsid w:val="00A66BBF"/>
    <w:rsid w:val="00A66FF9"/>
    <w:rsid w:val="00A712B3"/>
    <w:rsid w:val="00A7130F"/>
    <w:rsid w:val="00A71491"/>
    <w:rsid w:val="00A71C7E"/>
    <w:rsid w:val="00A71CDD"/>
    <w:rsid w:val="00A71DCC"/>
    <w:rsid w:val="00A72936"/>
    <w:rsid w:val="00A7478C"/>
    <w:rsid w:val="00A76F4D"/>
    <w:rsid w:val="00A770F3"/>
    <w:rsid w:val="00A77746"/>
    <w:rsid w:val="00A77AB0"/>
    <w:rsid w:val="00A804D8"/>
    <w:rsid w:val="00A819BC"/>
    <w:rsid w:val="00A830E2"/>
    <w:rsid w:val="00A835D5"/>
    <w:rsid w:val="00A83F4F"/>
    <w:rsid w:val="00A845FD"/>
    <w:rsid w:val="00A8609C"/>
    <w:rsid w:val="00A87192"/>
    <w:rsid w:val="00A874E7"/>
    <w:rsid w:val="00A87FD9"/>
    <w:rsid w:val="00A90055"/>
    <w:rsid w:val="00A9041B"/>
    <w:rsid w:val="00A912D2"/>
    <w:rsid w:val="00A91647"/>
    <w:rsid w:val="00A9208B"/>
    <w:rsid w:val="00A92947"/>
    <w:rsid w:val="00A92E23"/>
    <w:rsid w:val="00A94620"/>
    <w:rsid w:val="00A958E6"/>
    <w:rsid w:val="00A97315"/>
    <w:rsid w:val="00A9781E"/>
    <w:rsid w:val="00AA0726"/>
    <w:rsid w:val="00AA10B1"/>
    <w:rsid w:val="00AA1C67"/>
    <w:rsid w:val="00AA2633"/>
    <w:rsid w:val="00AA3154"/>
    <w:rsid w:val="00AA3E69"/>
    <w:rsid w:val="00AA4F50"/>
    <w:rsid w:val="00AA522C"/>
    <w:rsid w:val="00AA5352"/>
    <w:rsid w:val="00AA76C5"/>
    <w:rsid w:val="00AB0839"/>
    <w:rsid w:val="00AB0905"/>
    <w:rsid w:val="00AB151F"/>
    <w:rsid w:val="00AB17A2"/>
    <w:rsid w:val="00AB1C49"/>
    <w:rsid w:val="00AB4B59"/>
    <w:rsid w:val="00AB5166"/>
    <w:rsid w:val="00AB6317"/>
    <w:rsid w:val="00AB7F9F"/>
    <w:rsid w:val="00AC00AE"/>
    <w:rsid w:val="00AC01BC"/>
    <w:rsid w:val="00AC1CB3"/>
    <w:rsid w:val="00AC359A"/>
    <w:rsid w:val="00AC42FB"/>
    <w:rsid w:val="00AC499E"/>
    <w:rsid w:val="00AC4CFB"/>
    <w:rsid w:val="00AC4E57"/>
    <w:rsid w:val="00AC58AB"/>
    <w:rsid w:val="00AC63BC"/>
    <w:rsid w:val="00AC67D6"/>
    <w:rsid w:val="00AC6853"/>
    <w:rsid w:val="00AC6948"/>
    <w:rsid w:val="00AC7A2F"/>
    <w:rsid w:val="00AD04CA"/>
    <w:rsid w:val="00AD1F87"/>
    <w:rsid w:val="00AD2CE7"/>
    <w:rsid w:val="00AD2FB7"/>
    <w:rsid w:val="00AD39A3"/>
    <w:rsid w:val="00AD3E30"/>
    <w:rsid w:val="00AD5C70"/>
    <w:rsid w:val="00AD65BB"/>
    <w:rsid w:val="00AD6AFB"/>
    <w:rsid w:val="00AD7F39"/>
    <w:rsid w:val="00AE05EF"/>
    <w:rsid w:val="00AE13BC"/>
    <w:rsid w:val="00AE1B71"/>
    <w:rsid w:val="00AE2E51"/>
    <w:rsid w:val="00AE433D"/>
    <w:rsid w:val="00AE4CC1"/>
    <w:rsid w:val="00AE4D48"/>
    <w:rsid w:val="00AE5728"/>
    <w:rsid w:val="00AE57BF"/>
    <w:rsid w:val="00AE6639"/>
    <w:rsid w:val="00AE6FC2"/>
    <w:rsid w:val="00AF0373"/>
    <w:rsid w:val="00AF16B9"/>
    <w:rsid w:val="00AF24C7"/>
    <w:rsid w:val="00AF2D4A"/>
    <w:rsid w:val="00AF6DA2"/>
    <w:rsid w:val="00AF73C0"/>
    <w:rsid w:val="00B00152"/>
    <w:rsid w:val="00B001D6"/>
    <w:rsid w:val="00B00C69"/>
    <w:rsid w:val="00B0109A"/>
    <w:rsid w:val="00B011DD"/>
    <w:rsid w:val="00B032CE"/>
    <w:rsid w:val="00B0370C"/>
    <w:rsid w:val="00B04DFB"/>
    <w:rsid w:val="00B050E0"/>
    <w:rsid w:val="00B0551F"/>
    <w:rsid w:val="00B06DA5"/>
    <w:rsid w:val="00B0797F"/>
    <w:rsid w:val="00B1050A"/>
    <w:rsid w:val="00B10522"/>
    <w:rsid w:val="00B107BB"/>
    <w:rsid w:val="00B11C64"/>
    <w:rsid w:val="00B13426"/>
    <w:rsid w:val="00B13CEE"/>
    <w:rsid w:val="00B149B5"/>
    <w:rsid w:val="00B14B5F"/>
    <w:rsid w:val="00B14C27"/>
    <w:rsid w:val="00B153EE"/>
    <w:rsid w:val="00B1613C"/>
    <w:rsid w:val="00B1645B"/>
    <w:rsid w:val="00B16B2C"/>
    <w:rsid w:val="00B20356"/>
    <w:rsid w:val="00B2061D"/>
    <w:rsid w:val="00B20D39"/>
    <w:rsid w:val="00B2226E"/>
    <w:rsid w:val="00B23D50"/>
    <w:rsid w:val="00B24405"/>
    <w:rsid w:val="00B24B73"/>
    <w:rsid w:val="00B24BE5"/>
    <w:rsid w:val="00B24F13"/>
    <w:rsid w:val="00B25209"/>
    <w:rsid w:val="00B265D3"/>
    <w:rsid w:val="00B267D3"/>
    <w:rsid w:val="00B27594"/>
    <w:rsid w:val="00B315C8"/>
    <w:rsid w:val="00B31792"/>
    <w:rsid w:val="00B3192B"/>
    <w:rsid w:val="00B31DF4"/>
    <w:rsid w:val="00B32B98"/>
    <w:rsid w:val="00B33328"/>
    <w:rsid w:val="00B3514F"/>
    <w:rsid w:val="00B35645"/>
    <w:rsid w:val="00B357B6"/>
    <w:rsid w:val="00B35A47"/>
    <w:rsid w:val="00B3603C"/>
    <w:rsid w:val="00B36231"/>
    <w:rsid w:val="00B36C63"/>
    <w:rsid w:val="00B3709A"/>
    <w:rsid w:val="00B37E89"/>
    <w:rsid w:val="00B409AC"/>
    <w:rsid w:val="00B40A51"/>
    <w:rsid w:val="00B414B2"/>
    <w:rsid w:val="00B4298C"/>
    <w:rsid w:val="00B4362A"/>
    <w:rsid w:val="00B441FC"/>
    <w:rsid w:val="00B451BE"/>
    <w:rsid w:val="00B451E0"/>
    <w:rsid w:val="00B4586A"/>
    <w:rsid w:val="00B4591B"/>
    <w:rsid w:val="00B47B8E"/>
    <w:rsid w:val="00B502BA"/>
    <w:rsid w:val="00B50B1F"/>
    <w:rsid w:val="00B51218"/>
    <w:rsid w:val="00B523D5"/>
    <w:rsid w:val="00B53FC3"/>
    <w:rsid w:val="00B5418E"/>
    <w:rsid w:val="00B54F21"/>
    <w:rsid w:val="00B55005"/>
    <w:rsid w:val="00B556DA"/>
    <w:rsid w:val="00B559F0"/>
    <w:rsid w:val="00B55CB4"/>
    <w:rsid w:val="00B56062"/>
    <w:rsid w:val="00B562B8"/>
    <w:rsid w:val="00B57096"/>
    <w:rsid w:val="00B57C92"/>
    <w:rsid w:val="00B62BE3"/>
    <w:rsid w:val="00B6392B"/>
    <w:rsid w:val="00B64D14"/>
    <w:rsid w:val="00B658A8"/>
    <w:rsid w:val="00B666FF"/>
    <w:rsid w:val="00B66781"/>
    <w:rsid w:val="00B6704B"/>
    <w:rsid w:val="00B676C6"/>
    <w:rsid w:val="00B67B4F"/>
    <w:rsid w:val="00B7281D"/>
    <w:rsid w:val="00B73289"/>
    <w:rsid w:val="00B738C0"/>
    <w:rsid w:val="00B73A16"/>
    <w:rsid w:val="00B73AB4"/>
    <w:rsid w:val="00B73D62"/>
    <w:rsid w:val="00B74486"/>
    <w:rsid w:val="00B748EF"/>
    <w:rsid w:val="00B759F5"/>
    <w:rsid w:val="00B765E2"/>
    <w:rsid w:val="00B8010B"/>
    <w:rsid w:val="00B8178D"/>
    <w:rsid w:val="00B820D0"/>
    <w:rsid w:val="00B82AFD"/>
    <w:rsid w:val="00B82B83"/>
    <w:rsid w:val="00B82C49"/>
    <w:rsid w:val="00B83164"/>
    <w:rsid w:val="00B83676"/>
    <w:rsid w:val="00B83EE1"/>
    <w:rsid w:val="00B84351"/>
    <w:rsid w:val="00B846DD"/>
    <w:rsid w:val="00B851D6"/>
    <w:rsid w:val="00B8590D"/>
    <w:rsid w:val="00B86598"/>
    <w:rsid w:val="00B87E5A"/>
    <w:rsid w:val="00B87F1F"/>
    <w:rsid w:val="00B90688"/>
    <w:rsid w:val="00B910D9"/>
    <w:rsid w:val="00B91AE2"/>
    <w:rsid w:val="00B9426C"/>
    <w:rsid w:val="00B95FE3"/>
    <w:rsid w:val="00B97CFA"/>
    <w:rsid w:val="00B97FC3"/>
    <w:rsid w:val="00BA11B1"/>
    <w:rsid w:val="00BA17FF"/>
    <w:rsid w:val="00BA2E2F"/>
    <w:rsid w:val="00BA38D6"/>
    <w:rsid w:val="00BA3F17"/>
    <w:rsid w:val="00BA4C93"/>
    <w:rsid w:val="00BB029C"/>
    <w:rsid w:val="00BB1677"/>
    <w:rsid w:val="00BB1D13"/>
    <w:rsid w:val="00BB3362"/>
    <w:rsid w:val="00BB50F5"/>
    <w:rsid w:val="00BB58B2"/>
    <w:rsid w:val="00BB6409"/>
    <w:rsid w:val="00BB6CA9"/>
    <w:rsid w:val="00BB77E8"/>
    <w:rsid w:val="00BC0B8E"/>
    <w:rsid w:val="00BC0DA4"/>
    <w:rsid w:val="00BC13D2"/>
    <w:rsid w:val="00BC1CD6"/>
    <w:rsid w:val="00BC1F84"/>
    <w:rsid w:val="00BC2B1E"/>
    <w:rsid w:val="00BC3363"/>
    <w:rsid w:val="00BC3F2C"/>
    <w:rsid w:val="00BC4DBC"/>
    <w:rsid w:val="00BC5474"/>
    <w:rsid w:val="00BC5AFD"/>
    <w:rsid w:val="00BC61C1"/>
    <w:rsid w:val="00BC6505"/>
    <w:rsid w:val="00BC668B"/>
    <w:rsid w:val="00BC70D2"/>
    <w:rsid w:val="00BC7664"/>
    <w:rsid w:val="00BC7F4F"/>
    <w:rsid w:val="00BD06BB"/>
    <w:rsid w:val="00BD20AB"/>
    <w:rsid w:val="00BD43D4"/>
    <w:rsid w:val="00BD4C33"/>
    <w:rsid w:val="00BD51F9"/>
    <w:rsid w:val="00BD5593"/>
    <w:rsid w:val="00BD6AD6"/>
    <w:rsid w:val="00BD732B"/>
    <w:rsid w:val="00BD75BA"/>
    <w:rsid w:val="00BD7930"/>
    <w:rsid w:val="00BE00DA"/>
    <w:rsid w:val="00BE08B3"/>
    <w:rsid w:val="00BE09B8"/>
    <w:rsid w:val="00BE171D"/>
    <w:rsid w:val="00BE1FE0"/>
    <w:rsid w:val="00BE23AA"/>
    <w:rsid w:val="00BE3750"/>
    <w:rsid w:val="00BE4E9F"/>
    <w:rsid w:val="00BE57D1"/>
    <w:rsid w:val="00BE5909"/>
    <w:rsid w:val="00BE5EBB"/>
    <w:rsid w:val="00BE6590"/>
    <w:rsid w:val="00BE6AC0"/>
    <w:rsid w:val="00BE7AD8"/>
    <w:rsid w:val="00BF023E"/>
    <w:rsid w:val="00BF18EA"/>
    <w:rsid w:val="00BF217F"/>
    <w:rsid w:val="00BF2B4A"/>
    <w:rsid w:val="00BF3E2A"/>
    <w:rsid w:val="00BF412F"/>
    <w:rsid w:val="00BF455C"/>
    <w:rsid w:val="00BF4691"/>
    <w:rsid w:val="00BF49B7"/>
    <w:rsid w:val="00BF4D97"/>
    <w:rsid w:val="00BF50D3"/>
    <w:rsid w:val="00BF5702"/>
    <w:rsid w:val="00BF5C85"/>
    <w:rsid w:val="00BF6C72"/>
    <w:rsid w:val="00BF70BF"/>
    <w:rsid w:val="00BF715A"/>
    <w:rsid w:val="00BF7D12"/>
    <w:rsid w:val="00C004F0"/>
    <w:rsid w:val="00C01E54"/>
    <w:rsid w:val="00C03DF9"/>
    <w:rsid w:val="00C0667E"/>
    <w:rsid w:val="00C06DC2"/>
    <w:rsid w:val="00C071C9"/>
    <w:rsid w:val="00C0798F"/>
    <w:rsid w:val="00C1011B"/>
    <w:rsid w:val="00C10A57"/>
    <w:rsid w:val="00C126BA"/>
    <w:rsid w:val="00C12C1F"/>
    <w:rsid w:val="00C14049"/>
    <w:rsid w:val="00C14225"/>
    <w:rsid w:val="00C152C2"/>
    <w:rsid w:val="00C15513"/>
    <w:rsid w:val="00C155FE"/>
    <w:rsid w:val="00C171F6"/>
    <w:rsid w:val="00C20190"/>
    <w:rsid w:val="00C20A03"/>
    <w:rsid w:val="00C210E8"/>
    <w:rsid w:val="00C220A6"/>
    <w:rsid w:val="00C2237D"/>
    <w:rsid w:val="00C22B1B"/>
    <w:rsid w:val="00C22EE1"/>
    <w:rsid w:val="00C23091"/>
    <w:rsid w:val="00C2383C"/>
    <w:rsid w:val="00C2451D"/>
    <w:rsid w:val="00C253B1"/>
    <w:rsid w:val="00C26F8B"/>
    <w:rsid w:val="00C271A1"/>
    <w:rsid w:val="00C272E1"/>
    <w:rsid w:val="00C30C6D"/>
    <w:rsid w:val="00C3136E"/>
    <w:rsid w:val="00C316E0"/>
    <w:rsid w:val="00C3184C"/>
    <w:rsid w:val="00C31BD0"/>
    <w:rsid w:val="00C320B6"/>
    <w:rsid w:val="00C32132"/>
    <w:rsid w:val="00C3238E"/>
    <w:rsid w:val="00C36F1C"/>
    <w:rsid w:val="00C37D12"/>
    <w:rsid w:val="00C37FE5"/>
    <w:rsid w:val="00C4142D"/>
    <w:rsid w:val="00C42B6D"/>
    <w:rsid w:val="00C43056"/>
    <w:rsid w:val="00C43EEE"/>
    <w:rsid w:val="00C447E9"/>
    <w:rsid w:val="00C44F3C"/>
    <w:rsid w:val="00C45027"/>
    <w:rsid w:val="00C453D8"/>
    <w:rsid w:val="00C453E7"/>
    <w:rsid w:val="00C46BEC"/>
    <w:rsid w:val="00C46E86"/>
    <w:rsid w:val="00C47041"/>
    <w:rsid w:val="00C50703"/>
    <w:rsid w:val="00C50AF2"/>
    <w:rsid w:val="00C521C2"/>
    <w:rsid w:val="00C52E81"/>
    <w:rsid w:val="00C55425"/>
    <w:rsid w:val="00C56639"/>
    <w:rsid w:val="00C60D45"/>
    <w:rsid w:val="00C61A8F"/>
    <w:rsid w:val="00C62046"/>
    <w:rsid w:val="00C62285"/>
    <w:rsid w:val="00C63F4B"/>
    <w:rsid w:val="00C64A2D"/>
    <w:rsid w:val="00C65965"/>
    <w:rsid w:val="00C66914"/>
    <w:rsid w:val="00C71674"/>
    <w:rsid w:val="00C73809"/>
    <w:rsid w:val="00C739A4"/>
    <w:rsid w:val="00C73A56"/>
    <w:rsid w:val="00C73BDD"/>
    <w:rsid w:val="00C73DDC"/>
    <w:rsid w:val="00C743B5"/>
    <w:rsid w:val="00C74623"/>
    <w:rsid w:val="00C753CC"/>
    <w:rsid w:val="00C76C7A"/>
    <w:rsid w:val="00C77CC4"/>
    <w:rsid w:val="00C800A5"/>
    <w:rsid w:val="00C805E7"/>
    <w:rsid w:val="00C8115A"/>
    <w:rsid w:val="00C822CE"/>
    <w:rsid w:val="00C8312C"/>
    <w:rsid w:val="00C83978"/>
    <w:rsid w:val="00C83AA3"/>
    <w:rsid w:val="00C84EA0"/>
    <w:rsid w:val="00C855C0"/>
    <w:rsid w:val="00C865FB"/>
    <w:rsid w:val="00C907F7"/>
    <w:rsid w:val="00C90D5D"/>
    <w:rsid w:val="00C912DD"/>
    <w:rsid w:val="00C91577"/>
    <w:rsid w:val="00C915E2"/>
    <w:rsid w:val="00C935BC"/>
    <w:rsid w:val="00C944FD"/>
    <w:rsid w:val="00C9453C"/>
    <w:rsid w:val="00C96A46"/>
    <w:rsid w:val="00C9729F"/>
    <w:rsid w:val="00C97876"/>
    <w:rsid w:val="00C978CF"/>
    <w:rsid w:val="00CA0467"/>
    <w:rsid w:val="00CA0E2A"/>
    <w:rsid w:val="00CA11A6"/>
    <w:rsid w:val="00CA1EEC"/>
    <w:rsid w:val="00CA2152"/>
    <w:rsid w:val="00CA260A"/>
    <w:rsid w:val="00CA46CC"/>
    <w:rsid w:val="00CA4772"/>
    <w:rsid w:val="00CA4B18"/>
    <w:rsid w:val="00CA5CC0"/>
    <w:rsid w:val="00CA6573"/>
    <w:rsid w:val="00CA6F76"/>
    <w:rsid w:val="00CB2D23"/>
    <w:rsid w:val="00CB2E25"/>
    <w:rsid w:val="00CB35C6"/>
    <w:rsid w:val="00CB37DA"/>
    <w:rsid w:val="00CB3892"/>
    <w:rsid w:val="00CB54E3"/>
    <w:rsid w:val="00CB5B20"/>
    <w:rsid w:val="00CB6046"/>
    <w:rsid w:val="00CB6832"/>
    <w:rsid w:val="00CB7792"/>
    <w:rsid w:val="00CC0486"/>
    <w:rsid w:val="00CC07A3"/>
    <w:rsid w:val="00CC14E8"/>
    <w:rsid w:val="00CC15CD"/>
    <w:rsid w:val="00CC2767"/>
    <w:rsid w:val="00CC2FE6"/>
    <w:rsid w:val="00CC30BE"/>
    <w:rsid w:val="00CC3126"/>
    <w:rsid w:val="00CC3270"/>
    <w:rsid w:val="00CC3419"/>
    <w:rsid w:val="00CC3916"/>
    <w:rsid w:val="00CC5B3A"/>
    <w:rsid w:val="00CC648E"/>
    <w:rsid w:val="00CC73A2"/>
    <w:rsid w:val="00CD0D05"/>
    <w:rsid w:val="00CD3C61"/>
    <w:rsid w:val="00CD5173"/>
    <w:rsid w:val="00CD5991"/>
    <w:rsid w:val="00CE0443"/>
    <w:rsid w:val="00CE1978"/>
    <w:rsid w:val="00CE30BE"/>
    <w:rsid w:val="00CE4738"/>
    <w:rsid w:val="00CE5FAC"/>
    <w:rsid w:val="00CE6C09"/>
    <w:rsid w:val="00CE7718"/>
    <w:rsid w:val="00CF0094"/>
    <w:rsid w:val="00CF0B2B"/>
    <w:rsid w:val="00CF12CA"/>
    <w:rsid w:val="00CF1AAE"/>
    <w:rsid w:val="00CF1DB3"/>
    <w:rsid w:val="00CF22DF"/>
    <w:rsid w:val="00CF6BE8"/>
    <w:rsid w:val="00CF7065"/>
    <w:rsid w:val="00D007F3"/>
    <w:rsid w:val="00D00851"/>
    <w:rsid w:val="00D00BDB"/>
    <w:rsid w:val="00D011EF"/>
    <w:rsid w:val="00D01CF7"/>
    <w:rsid w:val="00D02ADC"/>
    <w:rsid w:val="00D03834"/>
    <w:rsid w:val="00D03CDC"/>
    <w:rsid w:val="00D055FE"/>
    <w:rsid w:val="00D1013C"/>
    <w:rsid w:val="00D11103"/>
    <w:rsid w:val="00D11171"/>
    <w:rsid w:val="00D1206E"/>
    <w:rsid w:val="00D1264C"/>
    <w:rsid w:val="00D131D5"/>
    <w:rsid w:val="00D13ACF"/>
    <w:rsid w:val="00D13B34"/>
    <w:rsid w:val="00D14784"/>
    <w:rsid w:val="00D1660F"/>
    <w:rsid w:val="00D1788D"/>
    <w:rsid w:val="00D239CB"/>
    <w:rsid w:val="00D24544"/>
    <w:rsid w:val="00D24DD9"/>
    <w:rsid w:val="00D24F59"/>
    <w:rsid w:val="00D2681F"/>
    <w:rsid w:val="00D2682D"/>
    <w:rsid w:val="00D27C29"/>
    <w:rsid w:val="00D30B19"/>
    <w:rsid w:val="00D31222"/>
    <w:rsid w:val="00D32552"/>
    <w:rsid w:val="00D33735"/>
    <w:rsid w:val="00D33B80"/>
    <w:rsid w:val="00D40BC9"/>
    <w:rsid w:val="00D40D02"/>
    <w:rsid w:val="00D412E3"/>
    <w:rsid w:val="00D4232F"/>
    <w:rsid w:val="00D4326E"/>
    <w:rsid w:val="00D4390E"/>
    <w:rsid w:val="00D4535B"/>
    <w:rsid w:val="00D45E1D"/>
    <w:rsid w:val="00D46AD6"/>
    <w:rsid w:val="00D51BE1"/>
    <w:rsid w:val="00D5200E"/>
    <w:rsid w:val="00D521BD"/>
    <w:rsid w:val="00D53A1B"/>
    <w:rsid w:val="00D53E75"/>
    <w:rsid w:val="00D549A5"/>
    <w:rsid w:val="00D57C56"/>
    <w:rsid w:val="00D61265"/>
    <w:rsid w:val="00D64784"/>
    <w:rsid w:val="00D64E2A"/>
    <w:rsid w:val="00D656F3"/>
    <w:rsid w:val="00D67041"/>
    <w:rsid w:val="00D70ACD"/>
    <w:rsid w:val="00D7211E"/>
    <w:rsid w:val="00D72D3A"/>
    <w:rsid w:val="00D73040"/>
    <w:rsid w:val="00D73106"/>
    <w:rsid w:val="00D73AFA"/>
    <w:rsid w:val="00D73B35"/>
    <w:rsid w:val="00D73C3D"/>
    <w:rsid w:val="00D7426C"/>
    <w:rsid w:val="00D74844"/>
    <w:rsid w:val="00D7540B"/>
    <w:rsid w:val="00D76002"/>
    <w:rsid w:val="00D76882"/>
    <w:rsid w:val="00D76EA8"/>
    <w:rsid w:val="00D7722A"/>
    <w:rsid w:val="00D775FB"/>
    <w:rsid w:val="00D8051F"/>
    <w:rsid w:val="00D815AF"/>
    <w:rsid w:val="00D81E4F"/>
    <w:rsid w:val="00D8357E"/>
    <w:rsid w:val="00D83762"/>
    <w:rsid w:val="00D83A5C"/>
    <w:rsid w:val="00D84E07"/>
    <w:rsid w:val="00D8590B"/>
    <w:rsid w:val="00D862BC"/>
    <w:rsid w:val="00D87039"/>
    <w:rsid w:val="00D872B0"/>
    <w:rsid w:val="00D905B1"/>
    <w:rsid w:val="00D91171"/>
    <w:rsid w:val="00D92053"/>
    <w:rsid w:val="00D92109"/>
    <w:rsid w:val="00D92DC9"/>
    <w:rsid w:val="00D932CD"/>
    <w:rsid w:val="00D937A4"/>
    <w:rsid w:val="00D93915"/>
    <w:rsid w:val="00D959B3"/>
    <w:rsid w:val="00D95E5F"/>
    <w:rsid w:val="00D96280"/>
    <w:rsid w:val="00D969DD"/>
    <w:rsid w:val="00D96DE3"/>
    <w:rsid w:val="00D96EDA"/>
    <w:rsid w:val="00D978A1"/>
    <w:rsid w:val="00DA098D"/>
    <w:rsid w:val="00DA1B17"/>
    <w:rsid w:val="00DA30EA"/>
    <w:rsid w:val="00DA69D7"/>
    <w:rsid w:val="00DA729F"/>
    <w:rsid w:val="00DA74D6"/>
    <w:rsid w:val="00DB0C26"/>
    <w:rsid w:val="00DB2FFE"/>
    <w:rsid w:val="00DB3062"/>
    <w:rsid w:val="00DB3508"/>
    <w:rsid w:val="00DB40C2"/>
    <w:rsid w:val="00DB4A12"/>
    <w:rsid w:val="00DB62AF"/>
    <w:rsid w:val="00DB7025"/>
    <w:rsid w:val="00DB73F2"/>
    <w:rsid w:val="00DB7D2B"/>
    <w:rsid w:val="00DC02E2"/>
    <w:rsid w:val="00DC1383"/>
    <w:rsid w:val="00DC1ACA"/>
    <w:rsid w:val="00DC2061"/>
    <w:rsid w:val="00DC2209"/>
    <w:rsid w:val="00DC29B4"/>
    <w:rsid w:val="00DC34BA"/>
    <w:rsid w:val="00DC361A"/>
    <w:rsid w:val="00DC386C"/>
    <w:rsid w:val="00DC497A"/>
    <w:rsid w:val="00DC4D5F"/>
    <w:rsid w:val="00DC5024"/>
    <w:rsid w:val="00DC5BEC"/>
    <w:rsid w:val="00DD00BC"/>
    <w:rsid w:val="00DD06C5"/>
    <w:rsid w:val="00DD0DAF"/>
    <w:rsid w:val="00DD2F7F"/>
    <w:rsid w:val="00DD3BCF"/>
    <w:rsid w:val="00DD4060"/>
    <w:rsid w:val="00DD447C"/>
    <w:rsid w:val="00DD4C72"/>
    <w:rsid w:val="00DD5649"/>
    <w:rsid w:val="00DD684C"/>
    <w:rsid w:val="00DD7B5D"/>
    <w:rsid w:val="00DD7D17"/>
    <w:rsid w:val="00DE05ED"/>
    <w:rsid w:val="00DE141D"/>
    <w:rsid w:val="00DE172A"/>
    <w:rsid w:val="00DE2D31"/>
    <w:rsid w:val="00DE32B5"/>
    <w:rsid w:val="00DE5B0A"/>
    <w:rsid w:val="00DE5DA8"/>
    <w:rsid w:val="00DE6B3A"/>
    <w:rsid w:val="00DE6C02"/>
    <w:rsid w:val="00DF0033"/>
    <w:rsid w:val="00DF01C0"/>
    <w:rsid w:val="00DF088F"/>
    <w:rsid w:val="00DF0F3B"/>
    <w:rsid w:val="00DF13AC"/>
    <w:rsid w:val="00DF3C5A"/>
    <w:rsid w:val="00DF6067"/>
    <w:rsid w:val="00DF645E"/>
    <w:rsid w:val="00E008D6"/>
    <w:rsid w:val="00E048A7"/>
    <w:rsid w:val="00E05394"/>
    <w:rsid w:val="00E05576"/>
    <w:rsid w:val="00E05AE7"/>
    <w:rsid w:val="00E05DF1"/>
    <w:rsid w:val="00E05F54"/>
    <w:rsid w:val="00E06A84"/>
    <w:rsid w:val="00E06F31"/>
    <w:rsid w:val="00E11576"/>
    <w:rsid w:val="00E12158"/>
    <w:rsid w:val="00E13344"/>
    <w:rsid w:val="00E13672"/>
    <w:rsid w:val="00E1400B"/>
    <w:rsid w:val="00E1487E"/>
    <w:rsid w:val="00E1489A"/>
    <w:rsid w:val="00E14F6B"/>
    <w:rsid w:val="00E16C60"/>
    <w:rsid w:val="00E1719F"/>
    <w:rsid w:val="00E1768A"/>
    <w:rsid w:val="00E179E3"/>
    <w:rsid w:val="00E22107"/>
    <w:rsid w:val="00E2252A"/>
    <w:rsid w:val="00E24870"/>
    <w:rsid w:val="00E248DE"/>
    <w:rsid w:val="00E25470"/>
    <w:rsid w:val="00E25A97"/>
    <w:rsid w:val="00E26AA2"/>
    <w:rsid w:val="00E3025D"/>
    <w:rsid w:val="00E311FC"/>
    <w:rsid w:val="00E31DCC"/>
    <w:rsid w:val="00E32FB6"/>
    <w:rsid w:val="00E3304C"/>
    <w:rsid w:val="00E330F6"/>
    <w:rsid w:val="00E33AD9"/>
    <w:rsid w:val="00E34A24"/>
    <w:rsid w:val="00E365FA"/>
    <w:rsid w:val="00E36987"/>
    <w:rsid w:val="00E36DCD"/>
    <w:rsid w:val="00E36FA8"/>
    <w:rsid w:val="00E40427"/>
    <w:rsid w:val="00E41168"/>
    <w:rsid w:val="00E4131B"/>
    <w:rsid w:val="00E416FB"/>
    <w:rsid w:val="00E41B39"/>
    <w:rsid w:val="00E4254B"/>
    <w:rsid w:val="00E42D94"/>
    <w:rsid w:val="00E43C0E"/>
    <w:rsid w:val="00E43E2E"/>
    <w:rsid w:val="00E445BB"/>
    <w:rsid w:val="00E447BE"/>
    <w:rsid w:val="00E449FC"/>
    <w:rsid w:val="00E44CA7"/>
    <w:rsid w:val="00E476B0"/>
    <w:rsid w:val="00E47D40"/>
    <w:rsid w:val="00E47E98"/>
    <w:rsid w:val="00E504FB"/>
    <w:rsid w:val="00E50904"/>
    <w:rsid w:val="00E5157E"/>
    <w:rsid w:val="00E51F3A"/>
    <w:rsid w:val="00E52BA6"/>
    <w:rsid w:val="00E53806"/>
    <w:rsid w:val="00E538D0"/>
    <w:rsid w:val="00E5530D"/>
    <w:rsid w:val="00E55537"/>
    <w:rsid w:val="00E556C7"/>
    <w:rsid w:val="00E55D01"/>
    <w:rsid w:val="00E55D76"/>
    <w:rsid w:val="00E55F7B"/>
    <w:rsid w:val="00E56EE8"/>
    <w:rsid w:val="00E57BA1"/>
    <w:rsid w:val="00E619E7"/>
    <w:rsid w:val="00E624C0"/>
    <w:rsid w:val="00E62618"/>
    <w:rsid w:val="00E62725"/>
    <w:rsid w:val="00E63928"/>
    <w:rsid w:val="00E63BA3"/>
    <w:rsid w:val="00E64734"/>
    <w:rsid w:val="00E6496F"/>
    <w:rsid w:val="00E64F1B"/>
    <w:rsid w:val="00E65545"/>
    <w:rsid w:val="00E66094"/>
    <w:rsid w:val="00E6636D"/>
    <w:rsid w:val="00E6696E"/>
    <w:rsid w:val="00E672BC"/>
    <w:rsid w:val="00E70A58"/>
    <w:rsid w:val="00E71103"/>
    <w:rsid w:val="00E716F8"/>
    <w:rsid w:val="00E71B02"/>
    <w:rsid w:val="00E72354"/>
    <w:rsid w:val="00E72555"/>
    <w:rsid w:val="00E72649"/>
    <w:rsid w:val="00E726BD"/>
    <w:rsid w:val="00E7296E"/>
    <w:rsid w:val="00E73729"/>
    <w:rsid w:val="00E73837"/>
    <w:rsid w:val="00E74DF3"/>
    <w:rsid w:val="00E7526A"/>
    <w:rsid w:val="00E75DA1"/>
    <w:rsid w:val="00E76053"/>
    <w:rsid w:val="00E76132"/>
    <w:rsid w:val="00E76205"/>
    <w:rsid w:val="00E7671F"/>
    <w:rsid w:val="00E76DBB"/>
    <w:rsid w:val="00E76F6B"/>
    <w:rsid w:val="00E77194"/>
    <w:rsid w:val="00E82709"/>
    <w:rsid w:val="00E832BF"/>
    <w:rsid w:val="00E851AE"/>
    <w:rsid w:val="00E85203"/>
    <w:rsid w:val="00E8530D"/>
    <w:rsid w:val="00E875A8"/>
    <w:rsid w:val="00E87C51"/>
    <w:rsid w:val="00E87DB6"/>
    <w:rsid w:val="00E9014E"/>
    <w:rsid w:val="00E9064F"/>
    <w:rsid w:val="00E90FBA"/>
    <w:rsid w:val="00E9186C"/>
    <w:rsid w:val="00E9246B"/>
    <w:rsid w:val="00E92495"/>
    <w:rsid w:val="00E93AEE"/>
    <w:rsid w:val="00E93B48"/>
    <w:rsid w:val="00E93D32"/>
    <w:rsid w:val="00E94187"/>
    <w:rsid w:val="00E944EA"/>
    <w:rsid w:val="00E94E95"/>
    <w:rsid w:val="00E95009"/>
    <w:rsid w:val="00E9661F"/>
    <w:rsid w:val="00E966EC"/>
    <w:rsid w:val="00E96B80"/>
    <w:rsid w:val="00E96E21"/>
    <w:rsid w:val="00E96E57"/>
    <w:rsid w:val="00E97AD2"/>
    <w:rsid w:val="00EA06E4"/>
    <w:rsid w:val="00EA0E60"/>
    <w:rsid w:val="00EA138E"/>
    <w:rsid w:val="00EA1EA9"/>
    <w:rsid w:val="00EA4802"/>
    <w:rsid w:val="00EA510E"/>
    <w:rsid w:val="00EA5AC8"/>
    <w:rsid w:val="00EA5C5B"/>
    <w:rsid w:val="00EA5D83"/>
    <w:rsid w:val="00EA6115"/>
    <w:rsid w:val="00EA626C"/>
    <w:rsid w:val="00EA644D"/>
    <w:rsid w:val="00EA6565"/>
    <w:rsid w:val="00EA66B3"/>
    <w:rsid w:val="00EA7AA5"/>
    <w:rsid w:val="00EB0329"/>
    <w:rsid w:val="00EB090C"/>
    <w:rsid w:val="00EB0C45"/>
    <w:rsid w:val="00EB1A3E"/>
    <w:rsid w:val="00EB1D81"/>
    <w:rsid w:val="00EB1D8B"/>
    <w:rsid w:val="00EB2BB7"/>
    <w:rsid w:val="00EB333C"/>
    <w:rsid w:val="00EB4550"/>
    <w:rsid w:val="00EB6669"/>
    <w:rsid w:val="00EB7A5E"/>
    <w:rsid w:val="00EB7F29"/>
    <w:rsid w:val="00EC05BE"/>
    <w:rsid w:val="00EC207C"/>
    <w:rsid w:val="00EC4767"/>
    <w:rsid w:val="00EC499D"/>
    <w:rsid w:val="00EC4FF3"/>
    <w:rsid w:val="00EC576A"/>
    <w:rsid w:val="00EC5AA5"/>
    <w:rsid w:val="00EC5CFB"/>
    <w:rsid w:val="00EC5DA1"/>
    <w:rsid w:val="00EC5FA1"/>
    <w:rsid w:val="00EC7146"/>
    <w:rsid w:val="00ED1239"/>
    <w:rsid w:val="00ED1858"/>
    <w:rsid w:val="00ED1A7C"/>
    <w:rsid w:val="00ED2586"/>
    <w:rsid w:val="00ED25D9"/>
    <w:rsid w:val="00ED26F4"/>
    <w:rsid w:val="00ED2821"/>
    <w:rsid w:val="00ED2A88"/>
    <w:rsid w:val="00ED30B9"/>
    <w:rsid w:val="00ED3E20"/>
    <w:rsid w:val="00ED6762"/>
    <w:rsid w:val="00EE068C"/>
    <w:rsid w:val="00EE1413"/>
    <w:rsid w:val="00EE22D4"/>
    <w:rsid w:val="00EE2923"/>
    <w:rsid w:val="00EE3768"/>
    <w:rsid w:val="00EE3C64"/>
    <w:rsid w:val="00EE3CC2"/>
    <w:rsid w:val="00EE3E37"/>
    <w:rsid w:val="00EE46DE"/>
    <w:rsid w:val="00EE4E29"/>
    <w:rsid w:val="00EE4F1D"/>
    <w:rsid w:val="00EE4FC9"/>
    <w:rsid w:val="00EE5A26"/>
    <w:rsid w:val="00EE5AF8"/>
    <w:rsid w:val="00EE5B1D"/>
    <w:rsid w:val="00EE5D09"/>
    <w:rsid w:val="00EE60AA"/>
    <w:rsid w:val="00EE7491"/>
    <w:rsid w:val="00EF1F43"/>
    <w:rsid w:val="00EF4CE9"/>
    <w:rsid w:val="00EF5BEF"/>
    <w:rsid w:val="00EF5CDE"/>
    <w:rsid w:val="00EF63DB"/>
    <w:rsid w:val="00EF6F5A"/>
    <w:rsid w:val="00EF7BB7"/>
    <w:rsid w:val="00F002CD"/>
    <w:rsid w:val="00F00FD6"/>
    <w:rsid w:val="00F01466"/>
    <w:rsid w:val="00F01A38"/>
    <w:rsid w:val="00F03AB6"/>
    <w:rsid w:val="00F03C70"/>
    <w:rsid w:val="00F043ED"/>
    <w:rsid w:val="00F04C1A"/>
    <w:rsid w:val="00F04E2D"/>
    <w:rsid w:val="00F050E9"/>
    <w:rsid w:val="00F05455"/>
    <w:rsid w:val="00F067F6"/>
    <w:rsid w:val="00F069F3"/>
    <w:rsid w:val="00F06D15"/>
    <w:rsid w:val="00F06E01"/>
    <w:rsid w:val="00F102E3"/>
    <w:rsid w:val="00F112E3"/>
    <w:rsid w:val="00F11543"/>
    <w:rsid w:val="00F11BA7"/>
    <w:rsid w:val="00F12A2C"/>
    <w:rsid w:val="00F12ED5"/>
    <w:rsid w:val="00F151A7"/>
    <w:rsid w:val="00F169C3"/>
    <w:rsid w:val="00F2000D"/>
    <w:rsid w:val="00F20328"/>
    <w:rsid w:val="00F21769"/>
    <w:rsid w:val="00F2288D"/>
    <w:rsid w:val="00F228D0"/>
    <w:rsid w:val="00F235F5"/>
    <w:rsid w:val="00F238FE"/>
    <w:rsid w:val="00F2665E"/>
    <w:rsid w:val="00F267C3"/>
    <w:rsid w:val="00F30E66"/>
    <w:rsid w:val="00F313B3"/>
    <w:rsid w:val="00F33232"/>
    <w:rsid w:val="00F333C9"/>
    <w:rsid w:val="00F33559"/>
    <w:rsid w:val="00F33E00"/>
    <w:rsid w:val="00F4017A"/>
    <w:rsid w:val="00F401FC"/>
    <w:rsid w:val="00F41202"/>
    <w:rsid w:val="00F418B1"/>
    <w:rsid w:val="00F41E23"/>
    <w:rsid w:val="00F432A4"/>
    <w:rsid w:val="00F4365F"/>
    <w:rsid w:val="00F4385C"/>
    <w:rsid w:val="00F447D2"/>
    <w:rsid w:val="00F44A62"/>
    <w:rsid w:val="00F45192"/>
    <w:rsid w:val="00F47F8B"/>
    <w:rsid w:val="00F506B8"/>
    <w:rsid w:val="00F51D4C"/>
    <w:rsid w:val="00F544F8"/>
    <w:rsid w:val="00F54735"/>
    <w:rsid w:val="00F562A1"/>
    <w:rsid w:val="00F5751A"/>
    <w:rsid w:val="00F57D95"/>
    <w:rsid w:val="00F62003"/>
    <w:rsid w:val="00F62888"/>
    <w:rsid w:val="00F63F34"/>
    <w:rsid w:val="00F6469C"/>
    <w:rsid w:val="00F650DA"/>
    <w:rsid w:val="00F6535F"/>
    <w:rsid w:val="00F6546E"/>
    <w:rsid w:val="00F65776"/>
    <w:rsid w:val="00F65A3B"/>
    <w:rsid w:val="00F66DE1"/>
    <w:rsid w:val="00F671AE"/>
    <w:rsid w:val="00F705B5"/>
    <w:rsid w:val="00F710E8"/>
    <w:rsid w:val="00F718EC"/>
    <w:rsid w:val="00F71A18"/>
    <w:rsid w:val="00F71EC0"/>
    <w:rsid w:val="00F73493"/>
    <w:rsid w:val="00F73B03"/>
    <w:rsid w:val="00F75966"/>
    <w:rsid w:val="00F76EC0"/>
    <w:rsid w:val="00F77171"/>
    <w:rsid w:val="00F7764D"/>
    <w:rsid w:val="00F82BA1"/>
    <w:rsid w:val="00F83658"/>
    <w:rsid w:val="00F842B3"/>
    <w:rsid w:val="00F856EE"/>
    <w:rsid w:val="00F85866"/>
    <w:rsid w:val="00F85894"/>
    <w:rsid w:val="00F85BD0"/>
    <w:rsid w:val="00F8675E"/>
    <w:rsid w:val="00F868C8"/>
    <w:rsid w:val="00F86C46"/>
    <w:rsid w:val="00F87EF0"/>
    <w:rsid w:val="00F90110"/>
    <w:rsid w:val="00F90D50"/>
    <w:rsid w:val="00F9130C"/>
    <w:rsid w:val="00F918E0"/>
    <w:rsid w:val="00F922A7"/>
    <w:rsid w:val="00F93131"/>
    <w:rsid w:val="00F970B9"/>
    <w:rsid w:val="00F97286"/>
    <w:rsid w:val="00FA0E9B"/>
    <w:rsid w:val="00FA2E25"/>
    <w:rsid w:val="00FA2E80"/>
    <w:rsid w:val="00FA3429"/>
    <w:rsid w:val="00FA43F8"/>
    <w:rsid w:val="00FA45A0"/>
    <w:rsid w:val="00FA49A8"/>
    <w:rsid w:val="00FA5A22"/>
    <w:rsid w:val="00FA702D"/>
    <w:rsid w:val="00FB05A3"/>
    <w:rsid w:val="00FB060C"/>
    <w:rsid w:val="00FB1CB0"/>
    <w:rsid w:val="00FB1EB9"/>
    <w:rsid w:val="00FB1EC1"/>
    <w:rsid w:val="00FB369D"/>
    <w:rsid w:val="00FB3A07"/>
    <w:rsid w:val="00FB441C"/>
    <w:rsid w:val="00FB4561"/>
    <w:rsid w:val="00FB49F0"/>
    <w:rsid w:val="00FB4BA8"/>
    <w:rsid w:val="00FB4C49"/>
    <w:rsid w:val="00FB61CA"/>
    <w:rsid w:val="00FB6691"/>
    <w:rsid w:val="00FB6FC3"/>
    <w:rsid w:val="00FB711C"/>
    <w:rsid w:val="00FB7DF1"/>
    <w:rsid w:val="00FC08D4"/>
    <w:rsid w:val="00FC0936"/>
    <w:rsid w:val="00FC0D2C"/>
    <w:rsid w:val="00FC16B6"/>
    <w:rsid w:val="00FC1DE4"/>
    <w:rsid w:val="00FC22FD"/>
    <w:rsid w:val="00FC3675"/>
    <w:rsid w:val="00FC41BD"/>
    <w:rsid w:val="00FC5707"/>
    <w:rsid w:val="00FC582F"/>
    <w:rsid w:val="00FC5836"/>
    <w:rsid w:val="00FC5C91"/>
    <w:rsid w:val="00FC6C16"/>
    <w:rsid w:val="00FC7928"/>
    <w:rsid w:val="00FD0467"/>
    <w:rsid w:val="00FD0B1E"/>
    <w:rsid w:val="00FD1164"/>
    <w:rsid w:val="00FD2BCD"/>
    <w:rsid w:val="00FD397C"/>
    <w:rsid w:val="00FD5C52"/>
    <w:rsid w:val="00FD5D52"/>
    <w:rsid w:val="00FD70B3"/>
    <w:rsid w:val="00FD7D02"/>
    <w:rsid w:val="00FD7F5C"/>
    <w:rsid w:val="00FE02F1"/>
    <w:rsid w:val="00FE0B16"/>
    <w:rsid w:val="00FE22DC"/>
    <w:rsid w:val="00FE3AAD"/>
    <w:rsid w:val="00FE6904"/>
    <w:rsid w:val="00FE7BC4"/>
    <w:rsid w:val="00FF01D1"/>
    <w:rsid w:val="00FF0A9D"/>
    <w:rsid w:val="00FF1D5F"/>
    <w:rsid w:val="00FF3C88"/>
    <w:rsid w:val="00FF42E3"/>
    <w:rsid w:val="00FF4DED"/>
    <w:rsid w:val="00FF5FA5"/>
    <w:rsid w:val="00FF6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09BB5"/>
  <w15:chartTrackingRefBased/>
  <w15:docId w15:val="{8A0D2EF2-A7FE-43C4-8B35-366641325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C0204"/>
    <w:pPr>
      <w:suppressAutoHyphens/>
      <w:spacing w:after="0" w:line="240" w:lineRule="auto"/>
      <w:jc w:val="both"/>
    </w:pPr>
    <w:rPr>
      <w:rFonts w:ascii="Arial" w:eastAsia="Times New Roman" w:hAnsi="Arial" w:cs="Arial"/>
      <w:sz w:val="20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6F0537"/>
    <w:pPr>
      <w:tabs>
        <w:tab w:val="center" w:pos="4819"/>
        <w:tab w:val="right" w:pos="9638"/>
      </w:tabs>
      <w:suppressAutoHyphens w:val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F0537"/>
  </w:style>
  <w:style w:type="paragraph" w:styleId="Pidipagina">
    <w:name w:val="footer"/>
    <w:basedOn w:val="Normale"/>
    <w:link w:val="PidipaginaCarattere"/>
    <w:uiPriority w:val="99"/>
    <w:unhideWhenUsed/>
    <w:rsid w:val="006F0537"/>
    <w:pPr>
      <w:tabs>
        <w:tab w:val="center" w:pos="4819"/>
        <w:tab w:val="right" w:pos="9638"/>
      </w:tabs>
      <w:suppressAutoHyphens w:val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F0537"/>
  </w:style>
  <w:style w:type="character" w:styleId="Collegamentoipertestuale">
    <w:name w:val="Hyperlink"/>
    <w:basedOn w:val="Carpredefinitoparagrafo"/>
    <w:uiPriority w:val="99"/>
    <w:unhideWhenUsed/>
    <w:rsid w:val="0027371F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27371F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AE4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503951"/>
    <w:pPr>
      <w:suppressAutoHyphens w:val="0"/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1B5838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C7462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74623"/>
    <w:pPr>
      <w:suppressAutoHyphens w:val="0"/>
      <w:spacing w:after="160"/>
      <w:jc w:val="left"/>
    </w:pPr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7462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7462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74623"/>
    <w:rPr>
      <w:b/>
      <w:bCs/>
      <w:sz w:val="20"/>
      <w:szCs w:val="20"/>
    </w:rPr>
  </w:style>
  <w:style w:type="paragraph" w:styleId="NormaleWeb">
    <w:name w:val="Normal (Web)"/>
    <w:basedOn w:val="Normale"/>
    <w:uiPriority w:val="99"/>
    <w:unhideWhenUsed/>
    <w:rsid w:val="0019171A"/>
    <w:pPr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sz w:val="24"/>
      <w:lang w:eastAsia="it-IT"/>
    </w:rPr>
  </w:style>
  <w:style w:type="character" w:customStyle="1" w:styleId="ui-provider">
    <w:name w:val="ui-provider"/>
    <w:basedOn w:val="Carpredefinitoparagrafo"/>
    <w:rsid w:val="007D0E76"/>
  </w:style>
  <w:style w:type="character" w:styleId="Collegamentovisitato">
    <w:name w:val="FollowedHyperlink"/>
    <w:basedOn w:val="Carpredefinitoparagrafo"/>
    <w:uiPriority w:val="99"/>
    <w:semiHidden/>
    <w:unhideWhenUsed/>
    <w:rsid w:val="00B451E0"/>
    <w:rPr>
      <w:color w:val="954F72" w:themeColor="followedHyperlink"/>
      <w:u w:val="single"/>
    </w:rPr>
  </w:style>
  <w:style w:type="character" w:customStyle="1" w:styleId="Nessuno">
    <w:name w:val="Nessuno"/>
    <w:rsid w:val="00006195"/>
  </w:style>
  <w:style w:type="numbering" w:customStyle="1" w:styleId="Stileimportato3">
    <w:name w:val="Stile importato 3"/>
    <w:rsid w:val="00006195"/>
    <w:pPr>
      <w:numPr>
        <w:numId w:val="4"/>
      </w:numPr>
    </w:pPr>
  </w:style>
  <w:style w:type="paragraph" w:customStyle="1" w:styleId="TestoHera">
    <w:name w:val="Testo Hera"/>
    <w:link w:val="TestoHeraCarattere"/>
    <w:autoRedefine/>
    <w:qFormat/>
    <w:rsid w:val="008C1BC2"/>
    <w:pPr>
      <w:spacing w:after="0" w:line="240" w:lineRule="auto"/>
      <w:jc w:val="both"/>
    </w:pPr>
    <w:rPr>
      <w:rFonts w:ascii="Arial" w:hAnsi="Arial" w:cs="Arial"/>
      <w:color w:val="404040"/>
      <w:spacing w:val="-2"/>
      <w:sz w:val="14"/>
      <w:szCs w:val="14"/>
    </w:rPr>
  </w:style>
  <w:style w:type="character" w:customStyle="1" w:styleId="TestoHeraCarattere">
    <w:name w:val="Testo Hera Carattere"/>
    <w:link w:val="TestoHera"/>
    <w:rsid w:val="008C1BC2"/>
    <w:rPr>
      <w:rFonts w:ascii="Arial" w:hAnsi="Arial" w:cs="Arial"/>
      <w:color w:val="404040"/>
      <w:spacing w:val="-2"/>
      <w:sz w:val="14"/>
      <w:szCs w:val="14"/>
    </w:rPr>
  </w:style>
  <w:style w:type="paragraph" w:styleId="Revisione">
    <w:name w:val="Revision"/>
    <w:hidden/>
    <w:uiPriority w:val="99"/>
    <w:semiHidden/>
    <w:rsid w:val="00121B2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376463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62648">
          <w:marLeft w:val="113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70383">
          <w:marLeft w:val="113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53774">
          <w:marLeft w:val="1138"/>
          <w:marRight w:val="0"/>
          <w:marTop w:val="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6356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637765">
          <w:marLeft w:val="113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1025">
          <w:marLeft w:val="113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148">
          <w:marLeft w:val="113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85304">
          <w:marLeft w:val="1138"/>
          <w:marRight w:val="0"/>
          <w:marTop w:val="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310799">
          <w:marLeft w:val="446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1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838460">
          <w:marLeft w:val="446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22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41295">
          <w:marLeft w:val="446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13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67625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429964">
          <w:marLeft w:val="446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7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5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5634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3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530747">
          <w:marLeft w:val="1138"/>
          <w:marRight w:val="0"/>
          <w:marTop w:val="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4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798427">
          <w:marLeft w:val="7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5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valentina.beltrame@gruppohera.it" TargetMode="External"/><Relationship Id="rId1" Type="http://schemas.openxmlformats.org/officeDocument/2006/relationships/hyperlink" Target="http://www.gruppoher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DDA72-FE07-4CAD-B313-876CA5BC589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05f73a75-999a-4b6f-83c1-8a9511c3f90d}" enabled="0" method="" siteId="{05f73a75-999a-4b6f-83c1-8a9511c3f90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Bondioli Cecilia</dc:creator>
  <cp:keywords/>
  <dc:description/>
  <cp:lastModifiedBy>BELTRAME VALENTINA</cp:lastModifiedBy>
  <cp:revision>11</cp:revision>
  <cp:lastPrinted>2023-07-12T10:48:00Z</cp:lastPrinted>
  <dcterms:created xsi:type="dcterms:W3CDTF">2025-07-08T07:23:00Z</dcterms:created>
  <dcterms:modified xsi:type="dcterms:W3CDTF">2025-07-09T07:27:00Z</dcterms:modified>
</cp:coreProperties>
</file>