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63427A" w14:textId="77777777" w:rsidR="008071F9" w:rsidRPr="001A49FA" w:rsidRDefault="008071F9" w:rsidP="001A49FA">
      <w:pPr>
        <w:jc w:val="center"/>
        <w:rPr>
          <w:rFonts w:ascii="Calibri" w:hAnsi="Calibri" w:cs="Calibri"/>
          <w:sz w:val="52"/>
          <w:szCs w:val="52"/>
        </w:rPr>
      </w:pPr>
    </w:p>
    <w:p w14:paraId="70B2D781" w14:textId="5FF9B4CF" w:rsidR="00D40CF1" w:rsidRPr="001A49FA" w:rsidRDefault="00D40CF1" w:rsidP="001A49FA">
      <w:pPr>
        <w:jc w:val="center"/>
        <w:rPr>
          <w:rFonts w:ascii="Calibri" w:hAnsi="Calibri" w:cs="Calibri"/>
          <w:b/>
          <w:sz w:val="52"/>
          <w:szCs w:val="52"/>
        </w:rPr>
      </w:pPr>
      <w:r w:rsidRPr="001A49FA">
        <w:rPr>
          <w:rFonts w:ascii="Calibri" w:hAnsi="Calibri" w:cs="Calibri"/>
          <w:b/>
          <w:sz w:val="52"/>
          <w:szCs w:val="52"/>
        </w:rPr>
        <w:t>FERRARA BUSKERS FESTIVAL® 202</w:t>
      </w:r>
      <w:r w:rsidR="007B1865" w:rsidRPr="001A49FA">
        <w:rPr>
          <w:rFonts w:ascii="Calibri" w:hAnsi="Calibri" w:cs="Calibri"/>
          <w:b/>
          <w:sz w:val="52"/>
          <w:szCs w:val="52"/>
        </w:rPr>
        <w:t>5</w:t>
      </w:r>
    </w:p>
    <w:p w14:paraId="0E58A5C7" w14:textId="2F4EC337" w:rsidR="00450528" w:rsidRPr="001A49FA" w:rsidRDefault="002111A3" w:rsidP="001A49FA">
      <w:pPr>
        <w:jc w:val="center"/>
        <w:rPr>
          <w:rFonts w:ascii="Calibri" w:hAnsi="Calibri" w:cs="Calibri"/>
          <w:bCs/>
          <w:sz w:val="32"/>
          <w:szCs w:val="32"/>
        </w:rPr>
      </w:pPr>
      <w:r w:rsidRPr="001A49FA">
        <w:rPr>
          <w:rFonts w:ascii="Calibri" w:hAnsi="Calibri" w:cs="Calibri"/>
          <w:bCs/>
          <w:sz w:val="32"/>
          <w:szCs w:val="32"/>
        </w:rPr>
        <w:t>RASSEGNA INTERNAZIONALE DEL MUSICISTA DI STRADA</w:t>
      </w:r>
    </w:p>
    <w:p w14:paraId="529E82A1" w14:textId="2936731D" w:rsidR="00362BBB" w:rsidRPr="001A49FA" w:rsidRDefault="002111A3" w:rsidP="001A49FA">
      <w:pPr>
        <w:jc w:val="center"/>
        <w:rPr>
          <w:rFonts w:ascii="Calibri" w:hAnsi="Calibri" w:cs="Calibri"/>
          <w:b/>
          <w:bCs/>
          <w:sz w:val="44"/>
          <w:szCs w:val="44"/>
        </w:rPr>
      </w:pPr>
      <w:r w:rsidRPr="001A49FA">
        <w:rPr>
          <w:rFonts w:ascii="Calibri" w:hAnsi="Calibri" w:cs="Calibri"/>
          <w:b/>
          <w:bCs/>
          <w:sz w:val="44"/>
          <w:szCs w:val="44"/>
        </w:rPr>
        <w:t>38^ EDIZIONE</w:t>
      </w:r>
    </w:p>
    <w:p w14:paraId="267D6444" w14:textId="45BBD9C7" w:rsidR="002111A3" w:rsidRPr="001A49FA" w:rsidRDefault="002111A3" w:rsidP="001A49FA">
      <w:pPr>
        <w:jc w:val="center"/>
        <w:rPr>
          <w:rFonts w:ascii="Calibri" w:hAnsi="Calibri" w:cs="Calibri"/>
          <w:b/>
          <w:bCs/>
          <w:sz w:val="44"/>
          <w:szCs w:val="44"/>
        </w:rPr>
      </w:pPr>
      <w:r w:rsidRPr="001A49FA">
        <w:rPr>
          <w:rFonts w:ascii="Calibri" w:hAnsi="Calibri" w:cs="Calibri"/>
          <w:b/>
          <w:bCs/>
          <w:sz w:val="44"/>
          <w:szCs w:val="44"/>
        </w:rPr>
        <w:t>Dal 27 al 31 agosto 2025</w:t>
      </w:r>
    </w:p>
    <w:p w14:paraId="337C42F8" w14:textId="77777777" w:rsidR="002111A3" w:rsidRPr="00FB3513" w:rsidRDefault="002111A3" w:rsidP="00FB3513">
      <w:pPr>
        <w:jc w:val="both"/>
        <w:rPr>
          <w:rFonts w:ascii="Calibri" w:hAnsi="Calibri" w:cs="Calibri"/>
          <w:sz w:val="20"/>
          <w:szCs w:val="20"/>
        </w:rPr>
      </w:pPr>
    </w:p>
    <w:p w14:paraId="35529817" w14:textId="2CF6421C" w:rsidR="00CF7DF2" w:rsidRDefault="00362BBB" w:rsidP="00FB3513">
      <w:pPr>
        <w:jc w:val="both"/>
        <w:rPr>
          <w:rFonts w:ascii="Calibri" w:hAnsi="Calibri" w:cs="Calibri"/>
          <w:sz w:val="20"/>
          <w:szCs w:val="20"/>
        </w:rPr>
      </w:pPr>
      <w:r w:rsidRPr="00FB3513">
        <w:rPr>
          <w:rFonts w:ascii="Calibri" w:hAnsi="Calibri" w:cs="Calibri"/>
          <w:sz w:val="20"/>
          <w:szCs w:val="20"/>
        </w:rPr>
        <w:t xml:space="preserve">La 38ma </w:t>
      </w:r>
      <w:r w:rsidR="002111A3" w:rsidRPr="00FB3513">
        <w:rPr>
          <w:rFonts w:ascii="Calibri" w:hAnsi="Calibri" w:cs="Calibri"/>
          <w:sz w:val="20"/>
          <w:szCs w:val="20"/>
        </w:rPr>
        <w:t xml:space="preserve">edizione del </w:t>
      </w:r>
      <w:r w:rsidR="002111A3" w:rsidRPr="00FB3513">
        <w:rPr>
          <w:rFonts w:ascii="Calibri" w:hAnsi="Calibri" w:cs="Calibri"/>
          <w:b/>
          <w:sz w:val="20"/>
          <w:szCs w:val="20"/>
        </w:rPr>
        <w:t>FERRARA BUSKERS FESTIVAL®</w:t>
      </w:r>
      <w:r w:rsidR="002111A3" w:rsidRPr="00FB3513">
        <w:rPr>
          <w:rFonts w:ascii="Calibri" w:hAnsi="Calibri" w:cs="Calibri"/>
          <w:sz w:val="20"/>
          <w:szCs w:val="20"/>
        </w:rPr>
        <w:t xml:space="preserve"> </w:t>
      </w:r>
      <w:r w:rsidRPr="00FB3513">
        <w:rPr>
          <w:rFonts w:ascii="Calibri" w:hAnsi="Calibri" w:cs="Calibri"/>
          <w:sz w:val="20"/>
          <w:szCs w:val="20"/>
        </w:rPr>
        <w:t>si svolgerà</w:t>
      </w:r>
      <w:r w:rsidR="002111A3" w:rsidRPr="00FB3513">
        <w:rPr>
          <w:rFonts w:ascii="Calibri" w:hAnsi="Calibri" w:cs="Calibri"/>
          <w:sz w:val="20"/>
          <w:szCs w:val="20"/>
        </w:rPr>
        <w:t xml:space="preserve"> dal 27 al 31 agosto, nel suggestivo Centro Storico di Ferrara</w:t>
      </w:r>
      <w:r w:rsidRPr="00FB3513">
        <w:rPr>
          <w:rFonts w:ascii="Calibri" w:hAnsi="Calibri" w:cs="Calibri"/>
          <w:sz w:val="20"/>
          <w:szCs w:val="20"/>
        </w:rPr>
        <w:t xml:space="preserve">, che per </w:t>
      </w:r>
      <w:r w:rsidR="007F54DF">
        <w:rPr>
          <w:rFonts w:ascii="Calibri" w:hAnsi="Calibri" w:cs="Calibri"/>
          <w:sz w:val="20"/>
          <w:szCs w:val="20"/>
        </w:rPr>
        <w:t>cinque</w:t>
      </w:r>
      <w:r w:rsidRPr="00FB3513">
        <w:rPr>
          <w:rFonts w:ascii="Calibri" w:hAnsi="Calibri" w:cs="Calibri"/>
          <w:sz w:val="20"/>
          <w:szCs w:val="20"/>
        </w:rPr>
        <w:t xml:space="preserve"> giorni </w:t>
      </w:r>
      <w:r w:rsidR="00E37970">
        <w:rPr>
          <w:rFonts w:ascii="Calibri" w:hAnsi="Calibri" w:cs="Calibri"/>
          <w:sz w:val="20"/>
          <w:szCs w:val="20"/>
        </w:rPr>
        <w:t>si trasformerà</w:t>
      </w:r>
      <w:r w:rsidRPr="00FB3513">
        <w:rPr>
          <w:rFonts w:ascii="Calibri" w:hAnsi="Calibri" w:cs="Calibri"/>
          <w:sz w:val="20"/>
          <w:szCs w:val="20"/>
        </w:rPr>
        <w:t xml:space="preserve"> in un vero teatro en plein air, </w:t>
      </w:r>
      <w:r w:rsidRPr="00507A3C">
        <w:rPr>
          <w:rFonts w:ascii="Calibri" w:hAnsi="Calibri" w:cs="Calibri"/>
          <w:sz w:val="20"/>
          <w:szCs w:val="20"/>
        </w:rPr>
        <w:t xml:space="preserve">presentando </w:t>
      </w:r>
      <w:r w:rsidRPr="00507A3C">
        <w:rPr>
          <w:rFonts w:ascii="Calibri" w:hAnsi="Calibri" w:cs="Calibri"/>
          <w:b/>
          <w:sz w:val="20"/>
          <w:szCs w:val="20"/>
        </w:rPr>
        <w:t xml:space="preserve">più di </w:t>
      </w:r>
      <w:r w:rsidR="0004374D" w:rsidRPr="00507A3C">
        <w:rPr>
          <w:rFonts w:ascii="Calibri" w:hAnsi="Calibri" w:cs="Calibri"/>
          <w:b/>
          <w:sz w:val="20"/>
          <w:szCs w:val="20"/>
        </w:rPr>
        <w:t>60</w:t>
      </w:r>
      <w:r w:rsidRPr="00507A3C">
        <w:rPr>
          <w:rFonts w:ascii="Calibri" w:hAnsi="Calibri" w:cs="Calibri"/>
          <w:b/>
          <w:sz w:val="20"/>
          <w:szCs w:val="20"/>
        </w:rPr>
        <w:t xml:space="preserve"> spettacoli ogni sera,</w:t>
      </w:r>
      <w:r w:rsidRPr="00507A3C">
        <w:rPr>
          <w:rFonts w:ascii="Calibri" w:hAnsi="Calibri" w:cs="Calibri"/>
          <w:sz w:val="20"/>
          <w:szCs w:val="20"/>
        </w:rPr>
        <w:t xml:space="preserve"> oltre a </w:t>
      </w:r>
      <w:r w:rsidRPr="00507A3C">
        <w:rPr>
          <w:rFonts w:ascii="Calibri" w:hAnsi="Calibri" w:cs="Calibri"/>
          <w:b/>
          <w:sz w:val="20"/>
          <w:szCs w:val="20"/>
        </w:rPr>
        <w:t>talk</w:t>
      </w:r>
      <w:r w:rsidRPr="00507A3C">
        <w:rPr>
          <w:rFonts w:ascii="Calibri" w:hAnsi="Calibri" w:cs="Calibri"/>
          <w:sz w:val="20"/>
          <w:szCs w:val="20"/>
        </w:rPr>
        <w:t xml:space="preserve">, </w:t>
      </w:r>
      <w:r w:rsidRPr="00507A3C">
        <w:rPr>
          <w:rFonts w:ascii="Calibri" w:hAnsi="Calibri" w:cs="Calibri"/>
          <w:b/>
          <w:sz w:val="20"/>
          <w:szCs w:val="20"/>
        </w:rPr>
        <w:t>mostre</w:t>
      </w:r>
      <w:r w:rsidR="00E37970">
        <w:rPr>
          <w:rFonts w:ascii="Calibri" w:hAnsi="Calibri" w:cs="Calibri"/>
          <w:sz w:val="20"/>
          <w:szCs w:val="20"/>
        </w:rPr>
        <w:t xml:space="preserve">, </w:t>
      </w:r>
      <w:r w:rsidRPr="00507A3C">
        <w:rPr>
          <w:rFonts w:ascii="Calibri" w:hAnsi="Calibri" w:cs="Calibri"/>
          <w:b/>
          <w:sz w:val="20"/>
          <w:szCs w:val="20"/>
        </w:rPr>
        <w:t>laboratori</w:t>
      </w:r>
      <w:r w:rsidRPr="00507A3C">
        <w:rPr>
          <w:rFonts w:ascii="Calibri" w:hAnsi="Calibri" w:cs="Calibri"/>
          <w:sz w:val="20"/>
          <w:szCs w:val="20"/>
        </w:rPr>
        <w:t xml:space="preserve"> per adulti e bambini dedicati all'ambiente e alla musica, uno </w:t>
      </w:r>
      <w:r w:rsidRPr="00507A3C">
        <w:rPr>
          <w:rFonts w:ascii="Calibri" w:hAnsi="Calibri" w:cs="Calibri"/>
          <w:b/>
          <w:sz w:val="20"/>
          <w:szCs w:val="20"/>
        </w:rPr>
        <w:t>street food</w:t>
      </w:r>
      <w:r w:rsidRPr="00507A3C">
        <w:rPr>
          <w:rFonts w:ascii="Calibri" w:hAnsi="Calibri" w:cs="Calibri"/>
          <w:sz w:val="20"/>
          <w:szCs w:val="20"/>
        </w:rPr>
        <w:t xml:space="preserve"> di qualità e un </w:t>
      </w:r>
      <w:r w:rsidRPr="00507A3C">
        <w:rPr>
          <w:rFonts w:ascii="Calibri" w:hAnsi="Calibri" w:cs="Calibri"/>
          <w:b/>
          <w:sz w:val="20"/>
          <w:szCs w:val="20"/>
        </w:rPr>
        <w:t>mercatino</w:t>
      </w:r>
      <w:r w:rsidRPr="00507A3C">
        <w:rPr>
          <w:rFonts w:ascii="Calibri" w:hAnsi="Calibri" w:cs="Calibri"/>
          <w:sz w:val="20"/>
          <w:szCs w:val="20"/>
        </w:rPr>
        <w:t xml:space="preserve"> di artigianato artistico. </w:t>
      </w:r>
    </w:p>
    <w:p w14:paraId="206DA9F8" w14:textId="75C1514F" w:rsidR="00362BBB" w:rsidRPr="00FB3513" w:rsidRDefault="00362BBB" w:rsidP="00FB3513">
      <w:pPr>
        <w:jc w:val="both"/>
        <w:rPr>
          <w:rFonts w:ascii="Calibri" w:hAnsi="Calibri" w:cs="Calibri"/>
          <w:sz w:val="20"/>
          <w:szCs w:val="20"/>
        </w:rPr>
      </w:pPr>
      <w:r w:rsidRPr="00507A3C">
        <w:rPr>
          <w:rFonts w:ascii="Calibri" w:hAnsi="Calibri" w:cs="Calibri"/>
          <w:sz w:val="20"/>
          <w:szCs w:val="20"/>
        </w:rPr>
        <w:t>Un laboratorio sociale, fatto di incontri,</w:t>
      </w:r>
      <w:r w:rsidRPr="00507A3C">
        <w:rPr>
          <w:rFonts w:ascii="Calibri" w:hAnsi="Calibri" w:cs="Calibri"/>
          <w:b/>
          <w:sz w:val="20"/>
          <w:szCs w:val="20"/>
        </w:rPr>
        <w:t xml:space="preserve"> </w:t>
      </w:r>
      <w:r w:rsidRPr="00507A3C">
        <w:rPr>
          <w:rFonts w:ascii="Calibri" w:hAnsi="Calibri" w:cs="Calibri"/>
          <w:sz w:val="20"/>
          <w:szCs w:val="20"/>
        </w:rPr>
        <w:t>confronti, crescita reciproca ed esperienze indimenticabili</w:t>
      </w:r>
      <w:r w:rsidRPr="007E0484">
        <w:rPr>
          <w:rFonts w:ascii="Calibri" w:hAnsi="Calibri" w:cs="Calibri"/>
          <w:bCs/>
          <w:sz w:val="20"/>
          <w:szCs w:val="20"/>
        </w:rPr>
        <w:t>;</w:t>
      </w:r>
      <w:r w:rsidRPr="00507A3C">
        <w:rPr>
          <w:rFonts w:ascii="Calibri" w:hAnsi="Calibri" w:cs="Calibri"/>
          <w:sz w:val="20"/>
          <w:szCs w:val="20"/>
        </w:rPr>
        <w:t xml:space="preserve"> </w:t>
      </w:r>
      <w:r w:rsidRPr="001202A8">
        <w:rPr>
          <w:rFonts w:ascii="Calibri" w:hAnsi="Calibri" w:cs="Calibri"/>
          <w:b/>
          <w:sz w:val="20"/>
          <w:szCs w:val="20"/>
        </w:rPr>
        <w:t>tutto questo con un</w:t>
      </w:r>
      <w:r w:rsidRPr="00507A3C">
        <w:rPr>
          <w:rFonts w:ascii="Calibri" w:hAnsi="Calibri" w:cs="Calibri"/>
          <w:sz w:val="20"/>
          <w:szCs w:val="20"/>
        </w:rPr>
        <w:t xml:space="preserve"> </w:t>
      </w:r>
      <w:r w:rsidRPr="001202A8">
        <w:rPr>
          <w:rFonts w:ascii="Calibri" w:hAnsi="Calibri" w:cs="Calibri"/>
          <w:b/>
          <w:sz w:val="20"/>
          <w:szCs w:val="20"/>
        </w:rPr>
        <w:t>costo assolutamente accessibile</w:t>
      </w:r>
      <w:r w:rsidRPr="00FB3513">
        <w:rPr>
          <w:rFonts w:ascii="Calibri" w:hAnsi="Calibri" w:cs="Calibri"/>
          <w:sz w:val="20"/>
          <w:szCs w:val="20"/>
        </w:rPr>
        <w:t xml:space="preserve">, a partire da 8 euro, con ingresso gratuito per gli under </w:t>
      </w:r>
      <w:r w:rsidR="007F54DF">
        <w:rPr>
          <w:rFonts w:ascii="Calibri" w:hAnsi="Calibri" w:cs="Calibri"/>
          <w:sz w:val="20"/>
          <w:szCs w:val="20"/>
        </w:rPr>
        <w:t>13</w:t>
      </w:r>
      <w:r w:rsidRPr="00FB3513">
        <w:rPr>
          <w:rFonts w:ascii="Calibri" w:hAnsi="Calibri" w:cs="Calibri"/>
          <w:sz w:val="20"/>
          <w:szCs w:val="20"/>
        </w:rPr>
        <w:t>.</w:t>
      </w:r>
    </w:p>
    <w:p w14:paraId="4B10A008" w14:textId="77777777" w:rsidR="008F4C80" w:rsidRPr="00FB3513" w:rsidRDefault="008F4C80" w:rsidP="00FB3513">
      <w:pPr>
        <w:jc w:val="both"/>
        <w:rPr>
          <w:rFonts w:ascii="Calibri" w:hAnsi="Calibri" w:cs="Calibri"/>
          <w:sz w:val="20"/>
          <w:szCs w:val="20"/>
        </w:rPr>
      </w:pPr>
    </w:p>
    <w:p w14:paraId="051D9483" w14:textId="2B48329F" w:rsidR="007608CA" w:rsidRPr="00FB3513" w:rsidRDefault="000F2D5E" w:rsidP="00FB3513">
      <w:pPr>
        <w:jc w:val="both"/>
        <w:rPr>
          <w:rFonts w:ascii="Calibri" w:hAnsi="Calibri" w:cs="Calibri"/>
          <w:color w:val="auto"/>
          <w:sz w:val="20"/>
          <w:szCs w:val="20"/>
        </w:rPr>
      </w:pPr>
      <w:r w:rsidRPr="00FB3513">
        <w:rPr>
          <w:rFonts w:ascii="Calibri" w:hAnsi="Calibri" w:cs="Calibri"/>
          <w:sz w:val="20"/>
          <w:szCs w:val="20"/>
        </w:rPr>
        <w:t>L’apertura</w:t>
      </w:r>
      <w:r w:rsidR="0058527C">
        <w:rPr>
          <w:rFonts w:ascii="Calibri" w:hAnsi="Calibri" w:cs="Calibri"/>
          <w:sz w:val="20"/>
          <w:szCs w:val="20"/>
        </w:rPr>
        <w:t xml:space="preserve"> sarà</w:t>
      </w:r>
      <w:r w:rsidRPr="00FB3513">
        <w:rPr>
          <w:rFonts w:ascii="Calibri" w:hAnsi="Calibri" w:cs="Calibri"/>
          <w:sz w:val="20"/>
          <w:szCs w:val="20"/>
        </w:rPr>
        <w:t xml:space="preserve"> il 27 agosto alle ore 18:00 con la presentazione degli artisti presenti</w:t>
      </w:r>
      <w:r w:rsidR="0058527C">
        <w:rPr>
          <w:rFonts w:ascii="Calibri" w:hAnsi="Calibri" w:cs="Calibri"/>
          <w:sz w:val="20"/>
          <w:szCs w:val="20"/>
        </w:rPr>
        <w:t xml:space="preserve">; </w:t>
      </w:r>
      <w:r w:rsidRPr="00FB3513">
        <w:rPr>
          <w:rFonts w:ascii="Calibri" w:hAnsi="Calibri" w:cs="Calibri"/>
          <w:sz w:val="20"/>
          <w:szCs w:val="20"/>
        </w:rPr>
        <w:t xml:space="preserve">la chiusura, come da tradizione, a partire dalle 17:00 </w:t>
      </w:r>
      <w:r w:rsidR="006B7C8B">
        <w:rPr>
          <w:rFonts w:ascii="Calibri" w:hAnsi="Calibri" w:cs="Calibri"/>
          <w:sz w:val="20"/>
          <w:szCs w:val="20"/>
        </w:rPr>
        <w:t>di</w:t>
      </w:r>
      <w:r w:rsidRPr="00FB3513">
        <w:rPr>
          <w:rFonts w:ascii="Calibri" w:hAnsi="Calibri" w:cs="Calibri"/>
          <w:sz w:val="20"/>
          <w:szCs w:val="20"/>
        </w:rPr>
        <w:t xml:space="preserve"> domenica 31 agosto, con la parata delle </w:t>
      </w:r>
      <w:proofErr w:type="spellStart"/>
      <w:r w:rsidRPr="00FB3513">
        <w:rPr>
          <w:rFonts w:ascii="Calibri" w:hAnsi="Calibri" w:cs="Calibri"/>
          <w:sz w:val="20"/>
          <w:szCs w:val="20"/>
        </w:rPr>
        <w:t>marching</w:t>
      </w:r>
      <w:proofErr w:type="spellEnd"/>
      <w:r w:rsidRPr="00FB3513">
        <w:rPr>
          <w:rFonts w:ascii="Calibri" w:hAnsi="Calibri" w:cs="Calibri"/>
          <w:sz w:val="20"/>
          <w:szCs w:val="20"/>
        </w:rPr>
        <w:t xml:space="preserve"> band</w:t>
      </w:r>
      <w:r w:rsidR="00150D1E" w:rsidRPr="00FB3513">
        <w:rPr>
          <w:rFonts w:ascii="Calibri" w:hAnsi="Calibri" w:cs="Calibri"/>
          <w:sz w:val="20"/>
          <w:szCs w:val="20"/>
        </w:rPr>
        <w:t xml:space="preserve">, </w:t>
      </w:r>
      <w:r w:rsidR="00973D99" w:rsidRPr="00FB3513">
        <w:rPr>
          <w:rFonts w:ascii="Calibri" w:hAnsi="Calibri" w:cs="Calibri"/>
          <w:sz w:val="20"/>
          <w:szCs w:val="20"/>
        </w:rPr>
        <w:t>l’esibizione nell’</w:t>
      </w:r>
      <w:r w:rsidR="00241589">
        <w:rPr>
          <w:rFonts w:ascii="Calibri" w:hAnsi="Calibri" w:cs="Calibri"/>
          <w:sz w:val="20"/>
          <w:szCs w:val="20"/>
        </w:rPr>
        <w:t>a</w:t>
      </w:r>
      <w:r w:rsidR="00973D99" w:rsidRPr="00FB3513">
        <w:rPr>
          <w:rFonts w:ascii="Calibri" w:hAnsi="Calibri" w:cs="Calibri"/>
          <w:sz w:val="20"/>
          <w:szCs w:val="20"/>
        </w:rPr>
        <w:t xml:space="preserve">mbito dell’iniziativa </w:t>
      </w:r>
      <w:r w:rsidR="00973D99" w:rsidRPr="00FB3513">
        <w:rPr>
          <w:rFonts w:ascii="Calibri" w:hAnsi="Calibri" w:cs="Calibri"/>
          <w:i/>
          <w:iCs/>
          <w:sz w:val="20"/>
          <w:szCs w:val="20"/>
        </w:rPr>
        <w:t>Porta la tua chitarra e diventa busker</w:t>
      </w:r>
      <w:r w:rsidR="00973D99" w:rsidRPr="00BF42D2">
        <w:rPr>
          <w:rFonts w:ascii="Calibri" w:hAnsi="Calibri" w:cs="Calibri"/>
          <w:i/>
          <w:iCs/>
          <w:sz w:val="20"/>
          <w:szCs w:val="20"/>
        </w:rPr>
        <w:t>!</w:t>
      </w:r>
      <w:r w:rsidR="00150D1E" w:rsidRPr="00FB3513">
        <w:rPr>
          <w:rFonts w:ascii="Calibri" w:hAnsi="Calibri" w:cs="Calibri"/>
          <w:sz w:val="20"/>
          <w:szCs w:val="20"/>
        </w:rPr>
        <w:t xml:space="preserve"> e</w:t>
      </w:r>
      <w:r w:rsidR="00DA27D7" w:rsidRPr="00FB3513">
        <w:rPr>
          <w:rFonts w:ascii="Calibri" w:hAnsi="Calibri" w:cs="Calibri"/>
          <w:sz w:val="20"/>
          <w:szCs w:val="20"/>
        </w:rPr>
        <w:t xml:space="preserve">, infine, con </w:t>
      </w:r>
      <w:r w:rsidR="0067234A" w:rsidRPr="00FB3513">
        <w:rPr>
          <w:rFonts w:ascii="Calibri" w:hAnsi="Calibri" w:cs="Calibri"/>
          <w:b/>
          <w:bCs/>
          <w:sz w:val="20"/>
          <w:szCs w:val="20"/>
        </w:rPr>
        <w:t>Jimmy e Lucio: note a margine</w:t>
      </w:r>
      <w:r w:rsidR="0058527C">
        <w:rPr>
          <w:rFonts w:ascii="Calibri" w:hAnsi="Calibri" w:cs="Calibri"/>
          <w:b/>
          <w:bCs/>
          <w:sz w:val="20"/>
          <w:szCs w:val="20"/>
        </w:rPr>
        <w:t>;</w:t>
      </w:r>
      <w:r w:rsidR="0067234A" w:rsidRPr="00FB3513">
        <w:rPr>
          <w:rFonts w:ascii="Calibri" w:hAnsi="Calibri" w:cs="Calibri"/>
          <w:b/>
          <w:bCs/>
          <w:sz w:val="20"/>
          <w:szCs w:val="20"/>
        </w:rPr>
        <w:t xml:space="preserve"> un’ emozionante </w:t>
      </w:r>
      <w:r w:rsidR="00DA27D7" w:rsidRPr="00FB3513">
        <w:rPr>
          <w:rFonts w:ascii="Calibri" w:hAnsi="Calibri" w:cs="Calibri"/>
          <w:b/>
          <w:sz w:val="20"/>
          <w:szCs w:val="20"/>
        </w:rPr>
        <w:t>dedica</w:t>
      </w:r>
      <w:r w:rsidR="00DA27D7" w:rsidRPr="00FB3513">
        <w:rPr>
          <w:rFonts w:ascii="Calibri" w:hAnsi="Calibri" w:cs="Calibri"/>
          <w:sz w:val="20"/>
          <w:szCs w:val="20"/>
        </w:rPr>
        <w:t xml:space="preserve"> a </w:t>
      </w:r>
      <w:r w:rsidR="00DA27D7" w:rsidRPr="00FB3513">
        <w:rPr>
          <w:rFonts w:ascii="Calibri" w:hAnsi="Calibri" w:cs="Calibri"/>
          <w:b/>
          <w:sz w:val="20"/>
          <w:szCs w:val="20"/>
        </w:rPr>
        <w:t>Lucio Dalla</w:t>
      </w:r>
      <w:r w:rsidR="00DA27D7" w:rsidRPr="00FB3513">
        <w:rPr>
          <w:rFonts w:ascii="Calibri" w:hAnsi="Calibri" w:cs="Calibri"/>
          <w:sz w:val="20"/>
          <w:szCs w:val="20"/>
        </w:rPr>
        <w:t xml:space="preserve"> e </w:t>
      </w:r>
      <w:r w:rsidR="00DA27D7" w:rsidRPr="00FB3513">
        <w:rPr>
          <w:rFonts w:ascii="Calibri" w:hAnsi="Calibri" w:cs="Calibri"/>
          <w:b/>
          <w:sz w:val="20"/>
          <w:szCs w:val="20"/>
        </w:rPr>
        <w:t>Jimmy Villotti</w:t>
      </w:r>
      <w:r w:rsidR="00DA27D7" w:rsidRPr="00FB3513">
        <w:rPr>
          <w:rFonts w:ascii="Calibri" w:hAnsi="Calibri" w:cs="Calibri"/>
          <w:sz w:val="20"/>
          <w:szCs w:val="20"/>
        </w:rPr>
        <w:t>,</w:t>
      </w:r>
      <w:r w:rsidR="0058527C">
        <w:rPr>
          <w:rFonts w:ascii="Calibri" w:hAnsi="Calibri" w:cs="Calibri"/>
          <w:sz w:val="20"/>
          <w:szCs w:val="20"/>
        </w:rPr>
        <w:t xml:space="preserve"> </w:t>
      </w:r>
      <w:r w:rsidR="00DA27D7" w:rsidRPr="00FB3513">
        <w:rPr>
          <w:rFonts w:ascii="Calibri" w:hAnsi="Calibri" w:cs="Calibri"/>
          <w:sz w:val="20"/>
          <w:szCs w:val="20"/>
        </w:rPr>
        <w:t xml:space="preserve">con la proiezione, nel luogo dove furono buskers per </w:t>
      </w:r>
      <w:r w:rsidR="003929FD" w:rsidRPr="00FB3513">
        <w:rPr>
          <w:rFonts w:ascii="Calibri" w:hAnsi="Calibri" w:cs="Calibri"/>
          <w:sz w:val="20"/>
          <w:szCs w:val="20"/>
        </w:rPr>
        <w:t>una volta (ma non per caso) n</w:t>
      </w:r>
      <w:r w:rsidR="007608CA" w:rsidRPr="00FB3513">
        <w:rPr>
          <w:rFonts w:ascii="Calibri" w:hAnsi="Calibri" w:cs="Calibri"/>
          <w:color w:val="001D35"/>
          <w:sz w:val="20"/>
          <w:szCs w:val="20"/>
          <w:shd w:val="clear" w:color="auto" w:fill="FFFFFF"/>
        </w:rPr>
        <w:t xml:space="preserve">el pomeriggio del 22 agosto 1989, </w:t>
      </w:r>
      <w:r w:rsidR="00D44390" w:rsidRPr="00FB3513">
        <w:rPr>
          <w:rFonts w:ascii="Calibri" w:hAnsi="Calibri" w:cs="Calibri"/>
          <w:color w:val="001D35"/>
          <w:sz w:val="20"/>
          <w:szCs w:val="20"/>
          <w:shd w:val="clear" w:color="auto" w:fill="FFFFFF"/>
        </w:rPr>
        <w:t>in cui</w:t>
      </w:r>
      <w:r w:rsidR="007608CA" w:rsidRPr="00FB3513">
        <w:rPr>
          <w:rFonts w:ascii="Calibri" w:hAnsi="Calibri" w:cs="Calibri"/>
          <w:color w:val="001D35"/>
          <w:sz w:val="20"/>
          <w:szCs w:val="20"/>
          <w:shd w:val="clear" w:color="auto" w:fill="FFFFFF"/>
        </w:rPr>
        <w:t xml:space="preserve"> Dalla suonò </w:t>
      </w:r>
      <w:r w:rsidR="003929FD" w:rsidRPr="00FB3513">
        <w:rPr>
          <w:rFonts w:ascii="Calibri" w:hAnsi="Calibri" w:cs="Calibri"/>
          <w:color w:val="001D35"/>
          <w:sz w:val="20"/>
          <w:szCs w:val="20"/>
          <w:shd w:val="clear" w:color="auto" w:fill="FFFFFF"/>
        </w:rPr>
        <w:t xml:space="preserve">il clarinetto </w:t>
      </w:r>
      <w:r w:rsidR="007608CA" w:rsidRPr="00FB3513">
        <w:rPr>
          <w:rFonts w:ascii="Calibri" w:hAnsi="Calibri" w:cs="Calibri"/>
          <w:color w:val="001D35"/>
          <w:sz w:val="20"/>
          <w:szCs w:val="20"/>
          <w:shd w:val="clear" w:color="auto" w:fill="FFFFFF"/>
        </w:rPr>
        <w:t>con Jimmy Villotti alla chitarra, nella piazzetta San Michele.</w:t>
      </w:r>
    </w:p>
    <w:p w14:paraId="70720789" w14:textId="4076A925" w:rsidR="00973D99" w:rsidRPr="00FB3513" w:rsidRDefault="00973D99" w:rsidP="00FB3513">
      <w:pPr>
        <w:jc w:val="both"/>
        <w:rPr>
          <w:rFonts w:ascii="Calibri" w:hAnsi="Calibri" w:cs="Calibri"/>
          <w:sz w:val="20"/>
          <w:szCs w:val="20"/>
        </w:rPr>
      </w:pPr>
    </w:p>
    <w:p w14:paraId="5933E2D9" w14:textId="2AB84E49" w:rsidR="0003679C" w:rsidRDefault="00B401B6" w:rsidP="00FB3513">
      <w:pPr>
        <w:jc w:val="both"/>
        <w:rPr>
          <w:rFonts w:ascii="Calibri" w:hAnsi="Calibri" w:cs="Calibri"/>
          <w:sz w:val="20"/>
          <w:szCs w:val="20"/>
        </w:rPr>
      </w:pPr>
      <w:r w:rsidRPr="00FB3513">
        <w:rPr>
          <w:rFonts w:ascii="Calibri" w:hAnsi="Calibri" w:cs="Calibri"/>
          <w:sz w:val="20"/>
          <w:szCs w:val="20"/>
        </w:rPr>
        <w:t xml:space="preserve">Fra le novità </w:t>
      </w:r>
      <w:r w:rsidR="000B14EC" w:rsidRPr="00FB3513">
        <w:rPr>
          <w:rFonts w:ascii="Calibri" w:hAnsi="Calibri" w:cs="Calibri"/>
          <w:sz w:val="20"/>
          <w:szCs w:val="20"/>
        </w:rPr>
        <w:t>di questa edizione</w:t>
      </w:r>
      <w:r w:rsidR="00A34E5C">
        <w:rPr>
          <w:rFonts w:ascii="Calibri" w:hAnsi="Calibri" w:cs="Calibri"/>
          <w:sz w:val="20"/>
          <w:szCs w:val="20"/>
        </w:rPr>
        <w:t>:</w:t>
      </w:r>
    </w:p>
    <w:p w14:paraId="7BA00DB3" w14:textId="77777777" w:rsidR="00A34E5C" w:rsidRPr="00FB3513" w:rsidRDefault="00A34E5C" w:rsidP="00FB3513">
      <w:pPr>
        <w:jc w:val="both"/>
        <w:rPr>
          <w:rFonts w:ascii="Calibri" w:hAnsi="Calibri" w:cs="Calibri"/>
          <w:sz w:val="20"/>
          <w:szCs w:val="20"/>
        </w:rPr>
      </w:pPr>
    </w:p>
    <w:p w14:paraId="06E36D8A" w14:textId="510F7622" w:rsidR="000A567E" w:rsidRPr="00FB3513" w:rsidRDefault="000A567E" w:rsidP="00FB3513">
      <w:pPr>
        <w:jc w:val="both"/>
        <w:rPr>
          <w:rFonts w:ascii="Calibri" w:hAnsi="Calibri" w:cs="Calibri"/>
          <w:sz w:val="20"/>
          <w:szCs w:val="20"/>
        </w:rPr>
      </w:pPr>
      <w:r w:rsidRPr="00FB3513">
        <w:rPr>
          <w:rFonts w:ascii="Calibri" w:hAnsi="Calibri" w:cs="Calibri"/>
          <w:b/>
          <w:sz w:val="20"/>
          <w:szCs w:val="20"/>
        </w:rPr>
        <w:t>L</w:t>
      </w:r>
      <w:r w:rsidR="000B14EC" w:rsidRPr="00FB3513">
        <w:rPr>
          <w:rFonts w:ascii="Calibri" w:hAnsi="Calibri" w:cs="Calibri"/>
          <w:b/>
          <w:sz w:val="20"/>
          <w:szCs w:val="20"/>
        </w:rPr>
        <w:t>a Scuola Buskers</w:t>
      </w:r>
      <w:r w:rsidR="000B14EC" w:rsidRPr="00FB3513">
        <w:rPr>
          <w:rFonts w:ascii="Calibri" w:hAnsi="Calibri" w:cs="Calibri"/>
          <w:sz w:val="20"/>
          <w:szCs w:val="20"/>
        </w:rPr>
        <w:t xml:space="preserve">, </w:t>
      </w:r>
      <w:r w:rsidR="00237523" w:rsidRPr="00FB3513">
        <w:rPr>
          <w:rFonts w:ascii="Calibri" w:hAnsi="Calibri" w:cs="Calibri"/>
          <w:sz w:val="20"/>
          <w:szCs w:val="20"/>
        </w:rPr>
        <w:t xml:space="preserve">un ciclo di tre incontri introduttivi al </w:t>
      </w:r>
      <w:proofErr w:type="spellStart"/>
      <w:r w:rsidR="00237523" w:rsidRPr="00FB3513">
        <w:rPr>
          <w:rFonts w:ascii="Calibri" w:hAnsi="Calibri" w:cs="Calibri"/>
          <w:sz w:val="20"/>
          <w:szCs w:val="20"/>
        </w:rPr>
        <w:t>busking</w:t>
      </w:r>
      <w:proofErr w:type="spellEnd"/>
      <w:r w:rsidR="00237523" w:rsidRPr="00FB3513">
        <w:rPr>
          <w:rFonts w:ascii="Calibri" w:hAnsi="Calibri" w:cs="Calibri"/>
          <w:sz w:val="20"/>
          <w:szCs w:val="20"/>
        </w:rPr>
        <w:t xml:space="preserve"> per insegnare a improvvisare e trasformare gli imprevisti in opportunità, come accade ai buskers in strada; avranno luogo a Ferrara il 04/08, 11/08 e 18/0</w:t>
      </w:r>
      <w:r w:rsidRPr="00FB3513">
        <w:rPr>
          <w:rFonts w:ascii="Calibri" w:hAnsi="Calibri" w:cs="Calibri"/>
          <w:sz w:val="20"/>
          <w:szCs w:val="20"/>
        </w:rPr>
        <w:t>8</w:t>
      </w:r>
      <w:r w:rsidR="0003679C" w:rsidRPr="00FB3513">
        <w:rPr>
          <w:rFonts w:ascii="Calibri" w:hAnsi="Calibri" w:cs="Calibri"/>
          <w:sz w:val="20"/>
          <w:szCs w:val="20"/>
        </w:rPr>
        <w:t>, saranno gratuiti e aperti a tutti;</w:t>
      </w:r>
    </w:p>
    <w:p w14:paraId="3856FCE2" w14:textId="567FAA85" w:rsidR="000A567E" w:rsidRPr="00FB3513" w:rsidRDefault="000A567E" w:rsidP="00FB3513">
      <w:pPr>
        <w:jc w:val="both"/>
        <w:rPr>
          <w:rFonts w:ascii="Calibri" w:hAnsi="Calibri" w:cs="Calibri"/>
          <w:sz w:val="20"/>
          <w:szCs w:val="20"/>
        </w:rPr>
      </w:pPr>
    </w:p>
    <w:p w14:paraId="7ABD8150" w14:textId="254B8A78" w:rsidR="000A567E" w:rsidRPr="00FB3513" w:rsidRDefault="000A567E" w:rsidP="00FB3513">
      <w:pPr>
        <w:jc w:val="both"/>
        <w:rPr>
          <w:rFonts w:ascii="Calibri" w:hAnsi="Calibri" w:cs="Calibri"/>
          <w:sz w:val="20"/>
          <w:szCs w:val="20"/>
        </w:rPr>
      </w:pPr>
      <w:r w:rsidRPr="00FB3513">
        <w:rPr>
          <w:rFonts w:ascii="Calibri" w:hAnsi="Calibri" w:cs="Calibri"/>
          <w:b/>
          <w:sz w:val="20"/>
          <w:szCs w:val="20"/>
        </w:rPr>
        <w:t>Il Premio Gianna Nannini</w:t>
      </w:r>
      <w:r w:rsidRPr="00FB3513">
        <w:rPr>
          <w:rFonts w:ascii="Calibri" w:hAnsi="Calibri" w:cs="Calibri"/>
          <w:sz w:val="20"/>
          <w:szCs w:val="20"/>
        </w:rPr>
        <w:t xml:space="preserve"> – un sogno che si avvera: dare il nome di un’artista in piena attività a</w:t>
      </w:r>
      <w:r w:rsidR="0003679C" w:rsidRPr="00FB3513">
        <w:rPr>
          <w:rFonts w:ascii="Calibri" w:hAnsi="Calibri" w:cs="Calibri"/>
          <w:sz w:val="20"/>
          <w:szCs w:val="20"/>
        </w:rPr>
        <w:t xml:space="preserve"> un</w:t>
      </w:r>
      <w:r w:rsidRPr="00FB3513">
        <w:rPr>
          <w:rFonts w:ascii="Calibri" w:hAnsi="Calibri" w:cs="Calibri"/>
          <w:sz w:val="20"/>
          <w:szCs w:val="20"/>
        </w:rPr>
        <w:t xml:space="preserve"> premio che ogni anno andrà a un busker. Gianna Nannini, come Dalla, ha dimostrato coraggio e passione</w:t>
      </w:r>
      <w:r w:rsidR="00D940F8">
        <w:rPr>
          <w:rFonts w:ascii="Calibri" w:hAnsi="Calibri" w:cs="Calibri"/>
          <w:sz w:val="20"/>
          <w:szCs w:val="20"/>
        </w:rPr>
        <w:t xml:space="preserve"> quando</w:t>
      </w:r>
      <w:r w:rsidRPr="00FB3513">
        <w:rPr>
          <w:rFonts w:ascii="Calibri" w:hAnsi="Calibri" w:cs="Calibri"/>
          <w:sz w:val="20"/>
          <w:szCs w:val="20"/>
        </w:rPr>
        <w:t xml:space="preserve"> nel 2020, </w:t>
      </w:r>
      <w:r w:rsidR="005E46C2" w:rsidRPr="00FB3513">
        <w:rPr>
          <w:rFonts w:ascii="Calibri" w:hAnsi="Calibri" w:cs="Calibri"/>
          <w:sz w:val="20"/>
          <w:szCs w:val="20"/>
        </w:rPr>
        <w:t>affacciandosi dal Castello Estense</w:t>
      </w:r>
      <w:r w:rsidR="00B458E0">
        <w:rPr>
          <w:rFonts w:ascii="Calibri" w:hAnsi="Calibri" w:cs="Calibri"/>
          <w:sz w:val="20"/>
          <w:szCs w:val="20"/>
        </w:rPr>
        <w:t>,</w:t>
      </w:r>
      <w:r w:rsidR="00D940F8">
        <w:rPr>
          <w:rFonts w:ascii="Calibri" w:hAnsi="Calibri" w:cs="Calibri"/>
          <w:sz w:val="20"/>
          <w:szCs w:val="20"/>
        </w:rPr>
        <w:t xml:space="preserve"> </w:t>
      </w:r>
      <w:r w:rsidR="005E46C2" w:rsidRPr="00FB3513">
        <w:rPr>
          <w:rFonts w:ascii="Calibri" w:hAnsi="Calibri" w:cs="Calibri"/>
          <w:sz w:val="20"/>
          <w:szCs w:val="20"/>
        </w:rPr>
        <w:t>ha incantato</w:t>
      </w:r>
      <w:r w:rsidR="00D940F8">
        <w:rPr>
          <w:rFonts w:ascii="Calibri" w:hAnsi="Calibri" w:cs="Calibri"/>
          <w:sz w:val="20"/>
          <w:szCs w:val="20"/>
        </w:rPr>
        <w:t>,</w:t>
      </w:r>
      <w:r w:rsidR="005E46C2" w:rsidRPr="00FB3513">
        <w:rPr>
          <w:rFonts w:ascii="Calibri" w:hAnsi="Calibri" w:cs="Calibri"/>
          <w:sz w:val="20"/>
          <w:szCs w:val="20"/>
        </w:rPr>
        <w:t xml:space="preserve"> con la sua voce e il suo carisma,</w:t>
      </w:r>
      <w:r w:rsidR="00D940F8">
        <w:rPr>
          <w:rFonts w:ascii="Calibri" w:hAnsi="Calibri" w:cs="Calibri"/>
          <w:sz w:val="20"/>
          <w:szCs w:val="20"/>
        </w:rPr>
        <w:t xml:space="preserve"> </w:t>
      </w:r>
      <w:r w:rsidR="005E46C2" w:rsidRPr="00FB3513">
        <w:rPr>
          <w:rFonts w:ascii="Calibri" w:hAnsi="Calibri" w:cs="Calibri"/>
          <w:sz w:val="20"/>
          <w:szCs w:val="20"/>
        </w:rPr>
        <w:t>un pubblico che da poco si era riaffacciato alla vita, in un anno difficile per tutt</w:t>
      </w:r>
      <w:r w:rsidR="0003679C" w:rsidRPr="00FB3513">
        <w:rPr>
          <w:rFonts w:ascii="Calibri" w:hAnsi="Calibri" w:cs="Calibri"/>
          <w:sz w:val="20"/>
          <w:szCs w:val="20"/>
        </w:rPr>
        <w:t>i</w:t>
      </w:r>
      <w:r w:rsidR="00D940F8">
        <w:rPr>
          <w:rFonts w:ascii="Calibri" w:hAnsi="Calibri" w:cs="Calibri"/>
          <w:sz w:val="20"/>
          <w:szCs w:val="20"/>
        </w:rPr>
        <w:t>, regalando alcuni brani pianoforte e voce</w:t>
      </w:r>
      <w:r w:rsidR="005E46C2" w:rsidRPr="00FB3513">
        <w:rPr>
          <w:rFonts w:ascii="Calibri" w:hAnsi="Calibri" w:cs="Calibri"/>
          <w:sz w:val="20"/>
          <w:szCs w:val="20"/>
        </w:rPr>
        <w:t xml:space="preserve">. Il </w:t>
      </w:r>
      <w:r w:rsidR="0003679C" w:rsidRPr="00FB3513">
        <w:rPr>
          <w:rFonts w:ascii="Calibri" w:hAnsi="Calibri" w:cs="Calibri"/>
          <w:sz w:val="20"/>
          <w:szCs w:val="20"/>
        </w:rPr>
        <w:t>legame con</w:t>
      </w:r>
      <w:r w:rsidR="008C2CA6">
        <w:rPr>
          <w:rFonts w:ascii="Calibri" w:hAnsi="Calibri" w:cs="Calibri"/>
          <w:sz w:val="20"/>
          <w:szCs w:val="20"/>
        </w:rPr>
        <w:t xml:space="preserve"> </w:t>
      </w:r>
      <w:r w:rsidR="008C2CA6" w:rsidRPr="008C2CA6">
        <w:rPr>
          <w:rFonts w:ascii="Calibri" w:hAnsi="Calibri" w:cs="Calibri"/>
          <w:b/>
          <w:bCs/>
          <w:sz w:val="20"/>
          <w:szCs w:val="20"/>
        </w:rPr>
        <w:t>la</w:t>
      </w:r>
      <w:r w:rsidR="0003679C" w:rsidRPr="008C2CA6">
        <w:rPr>
          <w:rFonts w:ascii="Calibri" w:hAnsi="Calibri" w:cs="Calibri"/>
          <w:b/>
          <w:bCs/>
          <w:sz w:val="20"/>
          <w:szCs w:val="20"/>
        </w:rPr>
        <w:t xml:space="preserve"> </w:t>
      </w:r>
      <w:r w:rsidR="00D940F8" w:rsidRPr="00F54D46">
        <w:rPr>
          <w:rFonts w:ascii="Calibri" w:hAnsi="Calibri" w:cs="Calibri"/>
          <w:b/>
          <w:bCs/>
          <w:sz w:val="20"/>
          <w:szCs w:val="20"/>
        </w:rPr>
        <w:t>m</w:t>
      </w:r>
      <w:r w:rsidR="0003679C" w:rsidRPr="00FB3513">
        <w:rPr>
          <w:rStyle w:val="Enfasigrassetto"/>
          <w:rFonts w:ascii="Calibri" w:hAnsi="Calibri" w:cs="Calibri"/>
          <w:sz w:val="20"/>
          <w:szCs w:val="20"/>
        </w:rPr>
        <w:t xml:space="preserve">usica popolare e </w:t>
      </w:r>
      <w:r w:rsidR="008C2CA6">
        <w:rPr>
          <w:rStyle w:val="Enfasigrassetto"/>
          <w:rFonts w:ascii="Calibri" w:hAnsi="Calibri" w:cs="Calibri"/>
          <w:sz w:val="20"/>
          <w:szCs w:val="20"/>
        </w:rPr>
        <w:t xml:space="preserve">la </w:t>
      </w:r>
      <w:r w:rsidR="0003679C" w:rsidRPr="00FB3513">
        <w:rPr>
          <w:rStyle w:val="Enfasigrassetto"/>
          <w:rFonts w:ascii="Calibri" w:hAnsi="Calibri" w:cs="Calibri"/>
          <w:sz w:val="20"/>
          <w:szCs w:val="20"/>
        </w:rPr>
        <w:t>musica di strada</w:t>
      </w:r>
      <w:r w:rsidR="0003679C" w:rsidRPr="00FB3513">
        <w:rPr>
          <w:rFonts w:ascii="Calibri" w:hAnsi="Calibri" w:cs="Calibri"/>
          <w:sz w:val="20"/>
          <w:szCs w:val="20"/>
        </w:rPr>
        <w:t xml:space="preserve"> </w:t>
      </w:r>
      <w:r w:rsidR="005E46C2" w:rsidRPr="00D940F8">
        <w:rPr>
          <w:rFonts w:ascii="Calibri" w:hAnsi="Calibri" w:cs="Calibri"/>
          <w:b/>
          <w:sz w:val="20"/>
          <w:szCs w:val="20"/>
        </w:rPr>
        <w:t>di questa artista</w:t>
      </w:r>
      <w:r w:rsidR="0003679C" w:rsidRPr="00FB3513">
        <w:rPr>
          <w:rFonts w:ascii="Calibri" w:hAnsi="Calibri" w:cs="Calibri"/>
          <w:sz w:val="20"/>
          <w:szCs w:val="20"/>
        </w:rPr>
        <w:t xml:space="preserve"> </w:t>
      </w:r>
      <w:r w:rsidR="005E46C2" w:rsidRPr="00FB3513">
        <w:rPr>
          <w:rFonts w:ascii="Calibri" w:hAnsi="Calibri" w:cs="Calibri"/>
          <w:sz w:val="20"/>
          <w:szCs w:val="20"/>
        </w:rPr>
        <w:t xml:space="preserve">ha indotto il festival a chiederle se avesse voluto </w:t>
      </w:r>
      <w:r w:rsidR="0003679C" w:rsidRPr="00FB3513">
        <w:rPr>
          <w:rFonts w:ascii="Calibri" w:hAnsi="Calibri" w:cs="Calibri"/>
          <w:sz w:val="20"/>
          <w:szCs w:val="20"/>
        </w:rPr>
        <w:t>dare</w:t>
      </w:r>
      <w:r w:rsidR="005E46C2" w:rsidRPr="00FB3513">
        <w:rPr>
          <w:rFonts w:ascii="Calibri" w:hAnsi="Calibri" w:cs="Calibri"/>
          <w:sz w:val="20"/>
          <w:szCs w:val="20"/>
        </w:rPr>
        <w:t xml:space="preserve"> nome </w:t>
      </w:r>
      <w:r w:rsidR="0003679C" w:rsidRPr="00FB3513">
        <w:rPr>
          <w:rFonts w:ascii="Calibri" w:hAnsi="Calibri" w:cs="Calibri"/>
          <w:sz w:val="20"/>
          <w:szCs w:val="20"/>
        </w:rPr>
        <w:t>a</w:t>
      </w:r>
      <w:r w:rsidR="005E46C2" w:rsidRPr="00FB3513">
        <w:rPr>
          <w:rFonts w:ascii="Calibri" w:hAnsi="Calibri" w:cs="Calibri"/>
          <w:sz w:val="20"/>
          <w:szCs w:val="20"/>
        </w:rPr>
        <w:t xml:space="preserve"> questo premio. </w:t>
      </w:r>
      <w:r w:rsidR="0036793F" w:rsidRPr="00FB3513">
        <w:rPr>
          <w:rFonts w:ascii="Calibri" w:hAnsi="Calibri" w:cs="Calibri"/>
          <w:sz w:val="20"/>
          <w:szCs w:val="20"/>
        </w:rPr>
        <w:t>L</w:t>
      </w:r>
      <w:r w:rsidR="005E46C2" w:rsidRPr="00FB3513">
        <w:rPr>
          <w:rFonts w:ascii="Calibri" w:hAnsi="Calibri" w:cs="Calibri"/>
          <w:sz w:val="20"/>
          <w:szCs w:val="20"/>
        </w:rPr>
        <w:t>ei ha accettato con entusiasmo</w:t>
      </w:r>
      <w:r w:rsidR="0036793F" w:rsidRPr="00FB3513">
        <w:rPr>
          <w:rFonts w:ascii="Calibri" w:hAnsi="Calibri" w:cs="Calibri"/>
          <w:sz w:val="20"/>
          <w:szCs w:val="20"/>
        </w:rPr>
        <w:t xml:space="preserve"> </w:t>
      </w:r>
      <w:r w:rsidR="00D940F8">
        <w:rPr>
          <w:rFonts w:ascii="Calibri" w:hAnsi="Calibri" w:cs="Calibri"/>
          <w:sz w:val="20"/>
          <w:szCs w:val="20"/>
        </w:rPr>
        <w:t>ed è dunque</w:t>
      </w:r>
      <w:r w:rsidR="0036793F" w:rsidRPr="00FB3513">
        <w:rPr>
          <w:rFonts w:ascii="Calibri" w:hAnsi="Calibri" w:cs="Calibri"/>
          <w:sz w:val="20"/>
          <w:szCs w:val="20"/>
        </w:rPr>
        <w:t xml:space="preserve"> un onore immenso</w:t>
      </w:r>
      <w:r w:rsidR="00B74F32">
        <w:rPr>
          <w:rFonts w:ascii="Calibri" w:hAnsi="Calibri" w:cs="Calibri"/>
          <w:sz w:val="20"/>
          <w:szCs w:val="20"/>
        </w:rPr>
        <w:t xml:space="preserve"> questa prima edizione, che ha scelto di premiare il busker </w:t>
      </w:r>
      <w:proofErr w:type="spellStart"/>
      <w:r w:rsidRPr="00FB3513">
        <w:rPr>
          <w:rFonts w:ascii="Calibri" w:hAnsi="Calibri" w:cs="Calibri"/>
          <w:b/>
          <w:sz w:val="20"/>
          <w:szCs w:val="20"/>
        </w:rPr>
        <w:t>Tribalneed</w:t>
      </w:r>
      <w:proofErr w:type="spellEnd"/>
      <w:r w:rsidRPr="00FB3513">
        <w:rPr>
          <w:rFonts w:ascii="Calibri" w:hAnsi="Calibri" w:cs="Calibri"/>
          <w:sz w:val="20"/>
          <w:szCs w:val="20"/>
        </w:rPr>
        <w:t>.</w:t>
      </w:r>
    </w:p>
    <w:p w14:paraId="2343CC75" w14:textId="1234B6D7" w:rsidR="00B401B6" w:rsidRPr="00FB3513" w:rsidRDefault="00B401B6" w:rsidP="00FB3513">
      <w:pPr>
        <w:jc w:val="both"/>
        <w:rPr>
          <w:rFonts w:ascii="Calibri" w:hAnsi="Calibri" w:cs="Calibri"/>
          <w:sz w:val="20"/>
          <w:szCs w:val="20"/>
        </w:rPr>
      </w:pPr>
    </w:p>
    <w:p w14:paraId="188A6B0B" w14:textId="5A64F573" w:rsidR="00CD4CFE" w:rsidRPr="00FB3513" w:rsidRDefault="00CD4CFE" w:rsidP="00FB3513">
      <w:pPr>
        <w:pStyle w:val="Di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line="240" w:lineRule="auto"/>
        <w:jc w:val="both"/>
        <w:rPr>
          <w:rFonts w:ascii="Calibri" w:eastAsia="Arial" w:hAnsi="Calibri" w:cs="Calibri"/>
          <w:color w:val="auto"/>
          <w:sz w:val="20"/>
          <w:szCs w:val="20"/>
          <w:shd w:val="clear" w:color="auto" w:fill="FFFFFF"/>
        </w:rPr>
      </w:pPr>
      <w:r w:rsidRPr="00FB3513">
        <w:rPr>
          <w:rFonts w:ascii="Calibri" w:hAnsi="Calibri" w:cs="Calibri"/>
          <w:color w:val="auto"/>
          <w:sz w:val="20"/>
          <w:szCs w:val="20"/>
          <w:shd w:val="clear" w:color="auto" w:fill="FFFFFF"/>
        </w:rPr>
        <w:t xml:space="preserve">Il </w:t>
      </w:r>
      <w:r w:rsidRPr="00FB3513">
        <w:rPr>
          <w:rFonts w:ascii="Calibri" w:hAnsi="Calibri" w:cs="Calibri"/>
          <w:b/>
          <w:sz w:val="20"/>
          <w:szCs w:val="20"/>
        </w:rPr>
        <w:t>FERRARA BUSKERS FESTIVAL®</w:t>
      </w:r>
      <w:r w:rsidRPr="00FB3513">
        <w:rPr>
          <w:rFonts w:ascii="Calibri" w:hAnsi="Calibri" w:cs="Calibri"/>
          <w:sz w:val="20"/>
          <w:szCs w:val="20"/>
        </w:rPr>
        <w:t xml:space="preserve"> </w:t>
      </w:r>
      <w:r w:rsidRPr="00FB3513">
        <w:rPr>
          <w:rFonts w:ascii="Calibri" w:hAnsi="Calibri" w:cs="Calibri"/>
          <w:color w:val="auto"/>
          <w:sz w:val="20"/>
          <w:szCs w:val="20"/>
          <w:shd w:val="clear" w:color="auto" w:fill="FFFFFF"/>
        </w:rPr>
        <w:t xml:space="preserve">è stato tra i primissimi eventi in Italia a ricevere la certificazione ISO 20121 per il progetto </w:t>
      </w:r>
      <w:r w:rsidRPr="009D3741">
        <w:rPr>
          <w:rFonts w:ascii="Calibri" w:hAnsi="Calibri" w:cs="Calibri"/>
          <w:b/>
          <w:color w:val="auto"/>
          <w:sz w:val="20"/>
          <w:szCs w:val="20"/>
          <w:shd w:val="clear" w:color="auto" w:fill="FFFFFF"/>
        </w:rPr>
        <w:t>BGREEN</w:t>
      </w:r>
      <w:r w:rsidRPr="00FB3513">
        <w:rPr>
          <w:rFonts w:ascii="Calibri" w:hAnsi="Calibri" w:cs="Calibri"/>
          <w:color w:val="auto"/>
          <w:sz w:val="20"/>
          <w:szCs w:val="20"/>
          <w:shd w:val="clear" w:color="auto" w:fill="FFFFFF"/>
        </w:rPr>
        <w:t xml:space="preserve"> volto alle buone pratiche rispetto alla diminuzione degli sprechi, e si riconferma esempio virtuoso anche per il </w:t>
      </w:r>
      <w:r w:rsidR="007F54DF">
        <w:rPr>
          <w:rFonts w:ascii="Calibri" w:hAnsi="Calibri" w:cs="Calibri"/>
          <w:b/>
          <w:sz w:val="20"/>
          <w:szCs w:val="20"/>
        </w:rPr>
        <w:t>refill</w:t>
      </w:r>
      <w:r w:rsidRPr="00FB3513">
        <w:rPr>
          <w:rFonts w:ascii="Calibri" w:hAnsi="Calibri" w:cs="Calibri"/>
          <w:b/>
          <w:sz w:val="20"/>
          <w:szCs w:val="20"/>
        </w:rPr>
        <w:t xml:space="preserve"> gratuito di acqua refrigerata naturale e frizzante</w:t>
      </w:r>
      <w:r w:rsidR="009D3741">
        <w:rPr>
          <w:rFonts w:ascii="Calibri" w:hAnsi="Calibri" w:cs="Calibri"/>
          <w:b/>
          <w:sz w:val="20"/>
          <w:szCs w:val="20"/>
        </w:rPr>
        <w:t>,</w:t>
      </w:r>
      <w:r w:rsidR="001A6440" w:rsidRPr="00FB3513">
        <w:rPr>
          <w:rFonts w:ascii="Calibri" w:hAnsi="Calibri" w:cs="Calibri"/>
          <w:color w:val="auto"/>
          <w:sz w:val="20"/>
          <w:szCs w:val="20"/>
          <w:shd w:val="clear" w:color="auto" w:fill="FFFFFF"/>
        </w:rPr>
        <w:t xml:space="preserve"> </w:t>
      </w:r>
      <w:r w:rsidRPr="00FB3513">
        <w:rPr>
          <w:rFonts w:ascii="Calibri" w:hAnsi="Calibri" w:cs="Calibri"/>
          <w:color w:val="auto"/>
          <w:sz w:val="20"/>
          <w:szCs w:val="20"/>
          <w:shd w:val="clear" w:color="auto" w:fill="FFFFFF"/>
        </w:rPr>
        <w:t>in collaborazione</w:t>
      </w:r>
      <w:r w:rsidR="00C07A5E">
        <w:rPr>
          <w:rFonts w:ascii="Calibri" w:hAnsi="Calibri" w:cs="Calibri"/>
          <w:color w:val="auto"/>
          <w:sz w:val="20"/>
          <w:szCs w:val="20"/>
          <w:shd w:val="clear" w:color="auto" w:fill="FFFFFF"/>
        </w:rPr>
        <w:t xml:space="preserve"> </w:t>
      </w:r>
      <w:r w:rsidRPr="00FB3513">
        <w:rPr>
          <w:rFonts w:ascii="Calibri" w:hAnsi="Calibri" w:cs="Calibri"/>
          <w:color w:val="auto"/>
          <w:sz w:val="20"/>
          <w:szCs w:val="20"/>
          <w:shd w:val="clear" w:color="auto" w:fill="FFFFFF"/>
        </w:rPr>
        <w:t>con il Gruppo Hera,</w:t>
      </w:r>
      <w:r w:rsidR="001A6440" w:rsidRPr="00FB3513">
        <w:rPr>
          <w:rFonts w:ascii="Calibri" w:hAnsi="Calibri" w:cs="Calibri"/>
          <w:color w:val="auto"/>
          <w:sz w:val="20"/>
          <w:szCs w:val="20"/>
          <w:shd w:val="clear" w:color="auto" w:fill="FFFFFF"/>
        </w:rPr>
        <w:t xml:space="preserve"> da anni al fianco del festival.</w:t>
      </w:r>
      <w:r w:rsidRPr="00FB3513">
        <w:rPr>
          <w:rFonts w:ascii="Calibri" w:hAnsi="Calibri" w:cs="Calibri"/>
          <w:color w:val="auto"/>
          <w:sz w:val="20"/>
          <w:szCs w:val="20"/>
          <w:shd w:val="clear" w:color="auto" w:fill="FFFFFF"/>
        </w:rPr>
        <w:t xml:space="preserve"> </w:t>
      </w:r>
    </w:p>
    <w:p w14:paraId="6417863C" w14:textId="77777777" w:rsidR="00B401B6" w:rsidRPr="00FB3513" w:rsidRDefault="00B401B6" w:rsidP="00FB3513">
      <w:pPr>
        <w:jc w:val="both"/>
        <w:rPr>
          <w:rFonts w:ascii="Calibri" w:hAnsi="Calibri" w:cs="Calibri"/>
          <w:sz w:val="20"/>
          <w:szCs w:val="20"/>
        </w:rPr>
      </w:pPr>
    </w:p>
    <w:p w14:paraId="68C5C7A3" w14:textId="6C7D8429" w:rsidR="00973D99" w:rsidRPr="00FB3513" w:rsidRDefault="00973D99" w:rsidP="00FB3513">
      <w:pPr>
        <w:jc w:val="both"/>
        <w:rPr>
          <w:rFonts w:ascii="Calibri" w:hAnsi="Calibri" w:cs="Calibri"/>
          <w:sz w:val="20"/>
          <w:szCs w:val="20"/>
        </w:rPr>
      </w:pPr>
      <w:r w:rsidRPr="001C6FFA">
        <w:rPr>
          <w:rFonts w:ascii="Calibri" w:hAnsi="Calibri" w:cs="Calibri"/>
          <w:b/>
          <w:sz w:val="20"/>
          <w:szCs w:val="20"/>
        </w:rPr>
        <w:t>I numeri del Festival</w:t>
      </w:r>
      <w:r w:rsidRPr="00FB3513">
        <w:rPr>
          <w:rFonts w:ascii="Calibri" w:hAnsi="Calibri" w:cs="Calibri"/>
          <w:sz w:val="20"/>
          <w:szCs w:val="20"/>
        </w:rPr>
        <w:t xml:space="preserve"> danno l’idea dello sforzo produttivo dell’intero staff: </w:t>
      </w:r>
    </w:p>
    <w:p w14:paraId="36167314" w14:textId="16499851" w:rsidR="00A10F17" w:rsidRPr="00FB3513" w:rsidRDefault="00A10F17" w:rsidP="00FB3513">
      <w:pPr>
        <w:jc w:val="both"/>
        <w:rPr>
          <w:rFonts w:ascii="Calibri" w:hAnsi="Calibri" w:cs="Calibri"/>
          <w:sz w:val="20"/>
          <w:szCs w:val="20"/>
        </w:rPr>
      </w:pPr>
    </w:p>
    <w:p w14:paraId="38044717" w14:textId="77777777" w:rsidR="001C6FFA" w:rsidRDefault="00A10F17" w:rsidP="00FB3513">
      <w:pPr>
        <w:jc w:val="both"/>
        <w:rPr>
          <w:rFonts w:ascii="Calibri" w:hAnsi="Calibri" w:cs="Calibri"/>
          <w:sz w:val="20"/>
          <w:szCs w:val="20"/>
        </w:rPr>
      </w:pPr>
      <w:r w:rsidRPr="00FB3513">
        <w:rPr>
          <w:rFonts w:ascii="Calibri" w:hAnsi="Calibri" w:cs="Calibri"/>
          <w:sz w:val="20"/>
          <w:szCs w:val="20"/>
        </w:rPr>
        <w:t xml:space="preserve">I gruppi invitati sono complessivamente </w:t>
      </w:r>
      <w:r w:rsidRPr="001C6FFA">
        <w:rPr>
          <w:rFonts w:ascii="Calibri" w:hAnsi="Calibri" w:cs="Calibri"/>
          <w:b/>
          <w:sz w:val="20"/>
          <w:szCs w:val="20"/>
        </w:rPr>
        <w:t>90</w:t>
      </w:r>
      <w:r w:rsidRPr="00FB3513">
        <w:rPr>
          <w:rFonts w:ascii="Calibri" w:hAnsi="Calibri" w:cs="Calibri"/>
          <w:sz w:val="20"/>
          <w:szCs w:val="20"/>
        </w:rPr>
        <w:t xml:space="preserve"> per un totale di </w:t>
      </w:r>
      <w:r w:rsidRPr="001C6FFA">
        <w:rPr>
          <w:rFonts w:ascii="Calibri" w:hAnsi="Calibri" w:cs="Calibri"/>
          <w:b/>
          <w:sz w:val="20"/>
          <w:szCs w:val="20"/>
        </w:rPr>
        <w:t>259</w:t>
      </w:r>
      <w:r w:rsidRPr="00FB3513">
        <w:rPr>
          <w:rFonts w:ascii="Calibri" w:hAnsi="Calibri" w:cs="Calibri"/>
          <w:sz w:val="20"/>
          <w:szCs w:val="20"/>
        </w:rPr>
        <w:t xml:space="preserve"> artisti, di cui </w:t>
      </w:r>
      <w:r w:rsidRPr="001C6FFA">
        <w:rPr>
          <w:rFonts w:ascii="Calibri" w:hAnsi="Calibri" w:cs="Calibri"/>
          <w:b/>
          <w:sz w:val="20"/>
          <w:szCs w:val="20"/>
        </w:rPr>
        <w:t>121</w:t>
      </w:r>
      <w:r w:rsidRPr="00FB3513">
        <w:rPr>
          <w:rFonts w:ascii="Calibri" w:hAnsi="Calibri" w:cs="Calibri"/>
          <w:sz w:val="20"/>
          <w:szCs w:val="20"/>
        </w:rPr>
        <w:t xml:space="preserve"> sono under 35. </w:t>
      </w:r>
    </w:p>
    <w:p w14:paraId="7D79EE6A" w14:textId="67C04710" w:rsidR="00A10F17" w:rsidRPr="00FB3513" w:rsidRDefault="00A10F17" w:rsidP="00FB3513">
      <w:pPr>
        <w:jc w:val="both"/>
        <w:rPr>
          <w:rFonts w:ascii="Calibri" w:hAnsi="Calibri" w:cs="Calibri"/>
          <w:sz w:val="20"/>
          <w:szCs w:val="20"/>
        </w:rPr>
      </w:pPr>
      <w:r w:rsidRPr="00FB3513">
        <w:rPr>
          <w:rFonts w:ascii="Calibri" w:hAnsi="Calibri" w:cs="Calibri"/>
          <w:sz w:val="20"/>
          <w:szCs w:val="20"/>
        </w:rPr>
        <w:t xml:space="preserve">Le nazionalità da cui provengono gli artisti sono </w:t>
      </w:r>
      <w:r w:rsidRPr="001C6FFA">
        <w:rPr>
          <w:rFonts w:ascii="Calibri" w:hAnsi="Calibri" w:cs="Calibri"/>
          <w:b/>
          <w:sz w:val="20"/>
          <w:szCs w:val="20"/>
        </w:rPr>
        <w:t>19</w:t>
      </w:r>
      <w:r w:rsidR="006C3B41" w:rsidRPr="006C3B41">
        <w:rPr>
          <w:rFonts w:ascii="Calibri" w:hAnsi="Calibri" w:cs="Calibri"/>
          <w:bCs/>
          <w:sz w:val="20"/>
          <w:szCs w:val="20"/>
        </w:rPr>
        <w:t>,</w:t>
      </w:r>
      <w:r w:rsidRPr="00FB3513">
        <w:rPr>
          <w:rFonts w:ascii="Calibri" w:hAnsi="Calibri" w:cs="Calibri"/>
          <w:sz w:val="20"/>
          <w:szCs w:val="20"/>
        </w:rPr>
        <w:t xml:space="preserve"> tra cui Australia, Canada, Corea del Sud, Russia, Giappone, e per la prima volta</w:t>
      </w:r>
      <w:r w:rsidR="001C6FFA">
        <w:rPr>
          <w:rFonts w:ascii="Calibri" w:hAnsi="Calibri" w:cs="Calibri"/>
          <w:sz w:val="20"/>
          <w:szCs w:val="20"/>
        </w:rPr>
        <w:t>,</w:t>
      </w:r>
      <w:r w:rsidRPr="00FB3513">
        <w:rPr>
          <w:rFonts w:ascii="Calibri" w:hAnsi="Calibri" w:cs="Calibri"/>
          <w:sz w:val="20"/>
          <w:szCs w:val="20"/>
        </w:rPr>
        <w:t xml:space="preserve"> Taiwan.</w:t>
      </w:r>
    </w:p>
    <w:p w14:paraId="3D68B004" w14:textId="2198F611" w:rsidR="008F4C80" w:rsidRPr="00FB3513" w:rsidRDefault="008F4C80" w:rsidP="00FB3513">
      <w:pPr>
        <w:jc w:val="both"/>
        <w:rPr>
          <w:rFonts w:ascii="Calibri" w:hAnsi="Calibri" w:cs="Calibri"/>
          <w:sz w:val="20"/>
          <w:szCs w:val="20"/>
        </w:rPr>
      </w:pPr>
      <w:r w:rsidRPr="00FB3513">
        <w:rPr>
          <w:rFonts w:ascii="Calibri" w:hAnsi="Calibri" w:cs="Calibri"/>
          <w:sz w:val="20"/>
          <w:szCs w:val="20"/>
        </w:rPr>
        <w:t xml:space="preserve">Mai come quest’anno, la presenza di </w:t>
      </w:r>
      <w:r w:rsidRPr="00FB3513">
        <w:rPr>
          <w:rFonts w:ascii="Calibri" w:hAnsi="Calibri" w:cs="Calibri"/>
          <w:b/>
          <w:sz w:val="20"/>
          <w:szCs w:val="20"/>
        </w:rPr>
        <w:t>donne busker</w:t>
      </w:r>
      <w:r w:rsidRPr="00FB3513">
        <w:rPr>
          <w:rFonts w:ascii="Calibri" w:hAnsi="Calibri" w:cs="Calibri"/>
          <w:sz w:val="20"/>
          <w:szCs w:val="20"/>
        </w:rPr>
        <w:t xml:space="preserve"> è significativa; performer che viaggiano da sole per portare la loro musica in strada: libere, talentuose e coraggiose. È questo il mondo che vogliamo.</w:t>
      </w:r>
    </w:p>
    <w:p w14:paraId="39681A27" w14:textId="78A3228B" w:rsidR="00A10F17" w:rsidRDefault="00A10F17" w:rsidP="00FB3513">
      <w:pPr>
        <w:jc w:val="both"/>
        <w:rPr>
          <w:rFonts w:ascii="Calibri" w:hAnsi="Calibri" w:cs="Calibri"/>
          <w:color w:val="auto"/>
          <w:sz w:val="20"/>
          <w:szCs w:val="20"/>
        </w:rPr>
      </w:pPr>
      <w:r w:rsidRPr="00FB3513">
        <w:rPr>
          <w:rFonts w:ascii="Calibri" w:hAnsi="Calibri" w:cs="Calibri"/>
          <w:sz w:val="20"/>
          <w:szCs w:val="20"/>
        </w:rPr>
        <w:t xml:space="preserve">Nel corso della programmazione saranno </w:t>
      </w:r>
      <w:r w:rsidRPr="001C6FFA">
        <w:rPr>
          <w:rFonts w:ascii="Calibri" w:hAnsi="Calibri" w:cs="Calibri"/>
          <w:b/>
          <w:sz w:val="20"/>
          <w:szCs w:val="20"/>
        </w:rPr>
        <w:t>5</w:t>
      </w:r>
      <w:r w:rsidRPr="00FB3513">
        <w:rPr>
          <w:rFonts w:ascii="Calibri" w:hAnsi="Calibri" w:cs="Calibri"/>
          <w:sz w:val="20"/>
          <w:szCs w:val="20"/>
        </w:rPr>
        <w:t xml:space="preserve"> i Talk e </w:t>
      </w:r>
      <w:r w:rsidRPr="001C6FFA">
        <w:rPr>
          <w:rFonts w:ascii="Calibri" w:hAnsi="Calibri" w:cs="Calibri"/>
          <w:b/>
          <w:sz w:val="20"/>
          <w:szCs w:val="20"/>
        </w:rPr>
        <w:t>5</w:t>
      </w:r>
      <w:r w:rsidRPr="00FB3513">
        <w:rPr>
          <w:rFonts w:ascii="Calibri" w:hAnsi="Calibri" w:cs="Calibri"/>
          <w:sz w:val="20"/>
          <w:szCs w:val="20"/>
        </w:rPr>
        <w:t xml:space="preserve"> i Reading che coinvolgeranno il pubblico, </w:t>
      </w:r>
      <w:r w:rsidR="00C76865" w:rsidRPr="001C6FFA">
        <w:rPr>
          <w:rFonts w:ascii="Calibri" w:hAnsi="Calibri" w:cs="Calibri"/>
          <w:b/>
          <w:sz w:val="20"/>
          <w:szCs w:val="20"/>
        </w:rPr>
        <w:t>13</w:t>
      </w:r>
      <w:r w:rsidR="00C76865" w:rsidRPr="00FB3513">
        <w:rPr>
          <w:rFonts w:ascii="Calibri" w:hAnsi="Calibri" w:cs="Calibri"/>
          <w:sz w:val="20"/>
          <w:szCs w:val="20"/>
        </w:rPr>
        <w:t xml:space="preserve"> laboratori per adulti e bambini, </w:t>
      </w:r>
      <w:r w:rsidRPr="00507A3C">
        <w:rPr>
          <w:rFonts w:ascii="Calibri" w:hAnsi="Calibri" w:cs="Calibri"/>
          <w:color w:val="auto"/>
          <w:sz w:val="20"/>
          <w:szCs w:val="20"/>
        </w:rPr>
        <w:t xml:space="preserve">allestimento di </w:t>
      </w:r>
      <w:r w:rsidRPr="001C6FFA">
        <w:rPr>
          <w:rFonts w:ascii="Calibri" w:hAnsi="Calibri" w:cs="Calibri"/>
          <w:b/>
          <w:color w:val="auto"/>
          <w:sz w:val="20"/>
          <w:szCs w:val="20"/>
        </w:rPr>
        <w:t>4</w:t>
      </w:r>
      <w:r w:rsidRPr="00507A3C">
        <w:rPr>
          <w:rFonts w:ascii="Calibri" w:hAnsi="Calibri" w:cs="Calibri"/>
          <w:color w:val="auto"/>
          <w:sz w:val="20"/>
          <w:szCs w:val="20"/>
        </w:rPr>
        <w:t xml:space="preserve"> mostre</w:t>
      </w:r>
      <w:r w:rsidR="003D5E08" w:rsidRPr="00507A3C">
        <w:rPr>
          <w:rFonts w:ascii="Calibri" w:hAnsi="Calibri" w:cs="Calibri"/>
          <w:color w:val="auto"/>
          <w:sz w:val="20"/>
          <w:szCs w:val="20"/>
        </w:rPr>
        <w:t>.</w:t>
      </w:r>
    </w:p>
    <w:p w14:paraId="25712615" w14:textId="00CEC993" w:rsidR="001A49FA" w:rsidRDefault="001A49FA" w:rsidP="00FB3513">
      <w:pPr>
        <w:jc w:val="both"/>
        <w:rPr>
          <w:rFonts w:ascii="Calibri" w:hAnsi="Calibri" w:cs="Calibri"/>
          <w:sz w:val="20"/>
          <w:szCs w:val="20"/>
        </w:rPr>
      </w:pPr>
    </w:p>
    <w:p w14:paraId="70004636" w14:textId="77777777" w:rsidR="00EF723E" w:rsidRDefault="00EF723E" w:rsidP="001A49FA">
      <w:pPr>
        <w:jc w:val="both"/>
        <w:rPr>
          <w:rFonts w:ascii="Calibri" w:hAnsi="Calibri" w:cs="Calibri"/>
          <w:b/>
          <w:bCs/>
          <w:sz w:val="20"/>
          <w:szCs w:val="20"/>
        </w:rPr>
      </w:pPr>
    </w:p>
    <w:p w14:paraId="641FF5C7" w14:textId="35F76C3E" w:rsidR="001A49FA" w:rsidRPr="00FB3513" w:rsidRDefault="001A49FA" w:rsidP="001A49FA">
      <w:pPr>
        <w:jc w:val="both"/>
        <w:rPr>
          <w:rFonts w:ascii="Calibri" w:hAnsi="Calibri" w:cs="Calibri"/>
          <w:sz w:val="20"/>
          <w:szCs w:val="20"/>
        </w:rPr>
      </w:pPr>
      <w:r w:rsidRPr="00FB3513">
        <w:rPr>
          <w:rFonts w:ascii="Calibri" w:hAnsi="Calibri" w:cs="Calibri"/>
          <w:b/>
          <w:bCs/>
          <w:sz w:val="20"/>
          <w:szCs w:val="20"/>
        </w:rPr>
        <w:t>Area Street Food</w:t>
      </w:r>
      <w:r w:rsidRPr="00FB3513">
        <w:rPr>
          <w:rFonts w:ascii="Calibri" w:hAnsi="Calibri" w:cs="Calibri"/>
          <w:sz w:val="20"/>
          <w:szCs w:val="20"/>
        </w:rPr>
        <w:t xml:space="preserve"> – cibo e bevande di qualità con proposte regionali, hamburger, primi, arrosticini, tigelle, pinsa romana, </w:t>
      </w:r>
      <w:proofErr w:type="spellStart"/>
      <w:r w:rsidRPr="00FB3513">
        <w:rPr>
          <w:rFonts w:ascii="Calibri" w:hAnsi="Calibri" w:cs="Calibri"/>
          <w:sz w:val="20"/>
          <w:szCs w:val="20"/>
        </w:rPr>
        <w:t>burritos</w:t>
      </w:r>
      <w:proofErr w:type="spellEnd"/>
      <w:r w:rsidRPr="00FB3513">
        <w:rPr>
          <w:rFonts w:ascii="Calibri" w:hAnsi="Calibri" w:cs="Calibri"/>
          <w:sz w:val="20"/>
          <w:szCs w:val="20"/>
        </w:rPr>
        <w:t xml:space="preserve"> e proposte anche per vegani</w:t>
      </w:r>
    </w:p>
    <w:p w14:paraId="3924BFE7" w14:textId="77777777" w:rsidR="001A49FA" w:rsidRPr="00FB3513" w:rsidRDefault="001A49FA" w:rsidP="001A49FA">
      <w:pPr>
        <w:jc w:val="both"/>
        <w:rPr>
          <w:rFonts w:ascii="Calibri" w:hAnsi="Calibri" w:cs="Calibri"/>
          <w:sz w:val="20"/>
          <w:szCs w:val="20"/>
        </w:rPr>
      </w:pPr>
    </w:p>
    <w:p w14:paraId="51E2D297" w14:textId="1C7ECD04" w:rsidR="001A49FA" w:rsidRDefault="001A49FA" w:rsidP="001A49FA">
      <w:pPr>
        <w:jc w:val="both"/>
        <w:rPr>
          <w:rFonts w:ascii="Calibri" w:hAnsi="Calibri" w:cs="Calibri"/>
          <w:color w:val="auto"/>
          <w:sz w:val="20"/>
          <w:szCs w:val="20"/>
        </w:rPr>
      </w:pPr>
      <w:r w:rsidRPr="00FB00BC">
        <w:rPr>
          <w:rFonts w:ascii="Calibri" w:hAnsi="Calibri" w:cs="Calibri"/>
          <w:b/>
          <w:bCs/>
          <w:sz w:val="20"/>
          <w:szCs w:val="20"/>
        </w:rPr>
        <w:t xml:space="preserve">Mercatino buskers </w:t>
      </w:r>
      <w:r w:rsidRPr="00FB00BC">
        <w:rPr>
          <w:rFonts w:ascii="Calibri" w:hAnsi="Calibri" w:cs="Calibri"/>
          <w:color w:val="auto"/>
          <w:sz w:val="20"/>
          <w:szCs w:val="20"/>
        </w:rPr>
        <w:t xml:space="preserve">- il tradizionale mercatino dell’artigianato artistico in Corso </w:t>
      </w:r>
      <w:proofErr w:type="spellStart"/>
      <w:r w:rsidRPr="00FB00BC">
        <w:rPr>
          <w:rFonts w:ascii="Calibri" w:hAnsi="Calibri" w:cs="Calibri"/>
          <w:color w:val="auto"/>
          <w:sz w:val="20"/>
          <w:szCs w:val="20"/>
        </w:rPr>
        <w:t>Portareno</w:t>
      </w:r>
      <w:proofErr w:type="spellEnd"/>
      <w:r w:rsidRPr="00FB00BC">
        <w:rPr>
          <w:rFonts w:ascii="Calibri" w:hAnsi="Calibri" w:cs="Calibri"/>
          <w:color w:val="auto"/>
          <w:sz w:val="20"/>
          <w:szCs w:val="20"/>
        </w:rPr>
        <w:t>.</w:t>
      </w:r>
    </w:p>
    <w:p w14:paraId="478BD3DE" w14:textId="5A4BB514" w:rsidR="00EF723E" w:rsidRDefault="00EF723E" w:rsidP="001A49FA">
      <w:pPr>
        <w:jc w:val="both"/>
        <w:rPr>
          <w:rFonts w:ascii="Calibri" w:eastAsia="Arial" w:hAnsi="Calibri" w:cs="Calibri"/>
          <w:color w:val="auto"/>
          <w:sz w:val="20"/>
          <w:szCs w:val="20"/>
        </w:rPr>
      </w:pPr>
    </w:p>
    <w:p w14:paraId="256E9A68" w14:textId="77777777" w:rsidR="00EF723E" w:rsidRPr="00FB3513" w:rsidRDefault="00EF723E" w:rsidP="001A49FA">
      <w:pPr>
        <w:jc w:val="both"/>
        <w:rPr>
          <w:rFonts w:ascii="Calibri" w:eastAsia="Arial" w:hAnsi="Calibri" w:cs="Calibri"/>
          <w:color w:val="auto"/>
          <w:sz w:val="20"/>
          <w:szCs w:val="20"/>
        </w:rPr>
      </w:pPr>
    </w:p>
    <w:p w14:paraId="3F4564A5" w14:textId="77777777" w:rsidR="00EF723E" w:rsidRPr="00FB3513" w:rsidRDefault="00EF723E" w:rsidP="00EF723E">
      <w:pPr>
        <w:jc w:val="both"/>
        <w:rPr>
          <w:rFonts w:ascii="Calibri" w:hAnsi="Calibri" w:cs="Calibri"/>
          <w:b/>
          <w:sz w:val="20"/>
          <w:szCs w:val="20"/>
        </w:rPr>
      </w:pPr>
      <w:r w:rsidRPr="00FB3513">
        <w:rPr>
          <w:rFonts w:ascii="Calibri" w:hAnsi="Calibri" w:cs="Calibri"/>
          <w:b/>
          <w:sz w:val="20"/>
          <w:szCs w:val="20"/>
        </w:rPr>
        <w:t>FERRARA BUSKERS FESTIVAL® – 2025 – 38MA EDIZIONE</w:t>
      </w:r>
    </w:p>
    <w:p w14:paraId="6432DFD6"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Centro Storico di Ferrara, dal 27 al 31 agosto</w:t>
      </w:r>
    </w:p>
    <w:p w14:paraId="0EC2030A"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Biglietto: da 8 Euro</w:t>
      </w:r>
    </w:p>
    <w:p w14:paraId="43FB587F" w14:textId="01696B3E" w:rsidR="00EF723E" w:rsidRPr="00FB3513" w:rsidRDefault="00EF723E" w:rsidP="00EF723E">
      <w:pPr>
        <w:jc w:val="both"/>
        <w:rPr>
          <w:rFonts w:ascii="Calibri" w:hAnsi="Calibri" w:cs="Calibri"/>
          <w:sz w:val="20"/>
          <w:szCs w:val="20"/>
        </w:rPr>
      </w:pPr>
      <w:r w:rsidRPr="00FB3513">
        <w:rPr>
          <w:rFonts w:ascii="Calibri" w:hAnsi="Calibri" w:cs="Calibri"/>
          <w:sz w:val="20"/>
          <w:szCs w:val="20"/>
        </w:rPr>
        <w:t>Gratuito per tutti gli under 1</w:t>
      </w:r>
      <w:r w:rsidR="006C7594">
        <w:rPr>
          <w:rFonts w:ascii="Calibri" w:hAnsi="Calibri" w:cs="Calibri"/>
          <w:sz w:val="20"/>
          <w:szCs w:val="20"/>
        </w:rPr>
        <w:t>3</w:t>
      </w:r>
    </w:p>
    <w:p w14:paraId="05B5C440" w14:textId="77777777" w:rsidR="001A49FA" w:rsidRPr="00FB3513" w:rsidRDefault="001A49FA" w:rsidP="001A49FA">
      <w:pPr>
        <w:jc w:val="both"/>
        <w:rPr>
          <w:rFonts w:ascii="Calibri" w:hAnsi="Calibri" w:cs="Calibri"/>
          <w:sz w:val="20"/>
          <w:szCs w:val="20"/>
        </w:rPr>
      </w:pPr>
    </w:p>
    <w:p w14:paraId="2B46CA48" w14:textId="229DB73D" w:rsidR="00EF723E" w:rsidRPr="00FB3513" w:rsidRDefault="001A49FA" w:rsidP="00EF723E">
      <w:pPr>
        <w:jc w:val="both"/>
        <w:rPr>
          <w:rFonts w:ascii="Calibri" w:hAnsi="Calibri" w:cs="Calibri"/>
          <w:sz w:val="20"/>
          <w:szCs w:val="20"/>
        </w:rPr>
      </w:pPr>
      <w:r w:rsidRPr="00FB3513">
        <w:rPr>
          <w:rFonts w:ascii="Calibri" w:hAnsi="Calibri" w:cs="Calibri"/>
          <w:b/>
          <w:bCs/>
          <w:sz w:val="20"/>
          <w:szCs w:val="20"/>
        </w:rPr>
        <w:t>ORARI</w:t>
      </w:r>
      <w:r w:rsidRPr="00FB3513">
        <w:rPr>
          <w:rFonts w:ascii="Calibri" w:hAnsi="Calibri" w:cs="Calibri"/>
          <w:b/>
          <w:bCs/>
          <w:sz w:val="20"/>
          <w:szCs w:val="20"/>
        </w:rPr>
        <w:br/>
      </w:r>
      <w:r w:rsidR="00EF723E" w:rsidRPr="00FB3513">
        <w:rPr>
          <w:rFonts w:ascii="Calibri" w:hAnsi="Calibri" w:cs="Calibri"/>
          <w:sz w:val="20"/>
          <w:szCs w:val="20"/>
        </w:rPr>
        <w:t>Da mercoledì a sabato: dalle 18 alle 24</w:t>
      </w:r>
    </w:p>
    <w:p w14:paraId="55CAFE80"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Domenica: dalle 17 alle 21</w:t>
      </w:r>
    </w:p>
    <w:p w14:paraId="6792663D" w14:textId="77777777" w:rsidR="00EF723E" w:rsidRPr="00FB3513" w:rsidRDefault="00EF723E" w:rsidP="00EF723E">
      <w:pPr>
        <w:jc w:val="both"/>
        <w:rPr>
          <w:rFonts w:ascii="Calibri" w:hAnsi="Calibri" w:cs="Calibri"/>
          <w:sz w:val="20"/>
          <w:szCs w:val="20"/>
        </w:rPr>
      </w:pPr>
    </w:p>
    <w:p w14:paraId="76692805" w14:textId="77777777" w:rsidR="00EF723E" w:rsidRPr="00EF723E" w:rsidRDefault="00EF723E" w:rsidP="00EF723E">
      <w:pPr>
        <w:jc w:val="both"/>
        <w:rPr>
          <w:rFonts w:ascii="Calibri" w:hAnsi="Calibri" w:cs="Calibri"/>
          <w:color w:val="1155CC"/>
          <w:sz w:val="20"/>
          <w:szCs w:val="20"/>
          <w:u w:val="single"/>
        </w:rPr>
      </w:pPr>
      <w:r w:rsidRPr="00EF723E">
        <w:rPr>
          <w:rFonts w:ascii="Calibri" w:hAnsi="Calibri" w:cs="Calibri"/>
          <w:sz w:val="20"/>
          <w:szCs w:val="20"/>
        </w:rPr>
        <w:t xml:space="preserve">WEB </w:t>
      </w:r>
      <w:hyperlink r:id="rId8">
        <w:r w:rsidRPr="00EF723E">
          <w:rPr>
            <w:rFonts w:ascii="Calibri" w:hAnsi="Calibri" w:cs="Calibri"/>
            <w:color w:val="1155CC"/>
            <w:sz w:val="20"/>
            <w:szCs w:val="20"/>
            <w:u w:val="single"/>
          </w:rPr>
          <w:t>https://www.ferrarabuskers.com/</w:t>
        </w:r>
      </w:hyperlink>
    </w:p>
    <w:p w14:paraId="3B313D4E"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 xml:space="preserve">BIGLIETTI: </w:t>
      </w:r>
      <w:hyperlink r:id="rId9" w:history="1">
        <w:r w:rsidRPr="00FB3513">
          <w:rPr>
            <w:rStyle w:val="Collegamentoipertestuale"/>
            <w:rFonts w:ascii="Calibri" w:hAnsi="Calibri" w:cs="Calibri"/>
            <w:sz w:val="20"/>
            <w:szCs w:val="20"/>
          </w:rPr>
          <w:t>https://www.ferrarabuskers.com/pages/biglietti</w:t>
        </w:r>
      </w:hyperlink>
    </w:p>
    <w:p w14:paraId="6B09ABFB" w14:textId="77777777" w:rsidR="00EF723E" w:rsidRPr="00FB3513" w:rsidRDefault="00EF723E" w:rsidP="00EF723E">
      <w:pPr>
        <w:jc w:val="both"/>
        <w:rPr>
          <w:rFonts w:ascii="Calibri" w:hAnsi="Calibri" w:cs="Calibri"/>
          <w:sz w:val="20"/>
          <w:szCs w:val="20"/>
          <w:lang w:val="en-US"/>
        </w:rPr>
      </w:pPr>
      <w:r w:rsidRPr="00FB3513">
        <w:rPr>
          <w:rFonts w:ascii="Calibri" w:hAnsi="Calibri" w:cs="Calibri"/>
          <w:sz w:val="20"/>
          <w:szCs w:val="20"/>
          <w:lang w:val="en-US"/>
        </w:rPr>
        <w:t xml:space="preserve">FB </w:t>
      </w:r>
      <w:hyperlink r:id="rId10">
        <w:r w:rsidRPr="00FB3513">
          <w:rPr>
            <w:rFonts w:ascii="Calibri" w:hAnsi="Calibri" w:cs="Calibri"/>
            <w:color w:val="1155CC"/>
            <w:sz w:val="20"/>
            <w:szCs w:val="20"/>
            <w:u w:val="single"/>
            <w:lang w:val="en-US"/>
          </w:rPr>
          <w:t>https://www.facebook.com/FerraraBuskersFestival</w:t>
        </w:r>
      </w:hyperlink>
    </w:p>
    <w:p w14:paraId="6D17A36F" w14:textId="77777777" w:rsidR="00EF723E" w:rsidRPr="00FB3513" w:rsidRDefault="00EF723E" w:rsidP="00EF723E">
      <w:pPr>
        <w:jc w:val="both"/>
        <w:rPr>
          <w:rFonts w:ascii="Calibri" w:hAnsi="Calibri" w:cs="Calibri"/>
          <w:color w:val="1155CC"/>
          <w:sz w:val="20"/>
          <w:szCs w:val="20"/>
          <w:u w:val="single"/>
          <w:lang w:val="en-US"/>
        </w:rPr>
      </w:pPr>
      <w:r w:rsidRPr="00FB3513">
        <w:rPr>
          <w:rFonts w:ascii="Calibri" w:hAnsi="Calibri" w:cs="Calibri"/>
          <w:sz w:val="20"/>
          <w:szCs w:val="20"/>
          <w:lang w:val="en-US"/>
        </w:rPr>
        <w:t xml:space="preserve">IG </w:t>
      </w:r>
      <w:hyperlink r:id="rId11">
        <w:r w:rsidRPr="00FB3513">
          <w:rPr>
            <w:rFonts w:ascii="Calibri" w:hAnsi="Calibri" w:cs="Calibri"/>
            <w:color w:val="1155CC"/>
            <w:sz w:val="20"/>
            <w:szCs w:val="20"/>
            <w:u w:val="single"/>
            <w:lang w:val="en-US"/>
          </w:rPr>
          <w:t>https://www.instagram.com/ferrarabuskersfestival/</w:t>
        </w:r>
      </w:hyperlink>
    </w:p>
    <w:p w14:paraId="3EE5BEDA" w14:textId="77777777" w:rsidR="00EF723E" w:rsidRPr="00FB3513" w:rsidRDefault="00EF723E" w:rsidP="00EF723E">
      <w:pPr>
        <w:jc w:val="both"/>
        <w:rPr>
          <w:rFonts w:ascii="Calibri" w:hAnsi="Calibri" w:cs="Calibri"/>
          <w:sz w:val="20"/>
          <w:szCs w:val="20"/>
          <w:lang w:val="en-US"/>
        </w:rPr>
      </w:pPr>
    </w:p>
    <w:p w14:paraId="0ED78FD5" w14:textId="77777777" w:rsidR="00EF723E" w:rsidRPr="00FB3513" w:rsidRDefault="00EF723E" w:rsidP="00EF723E">
      <w:pPr>
        <w:jc w:val="both"/>
        <w:rPr>
          <w:rFonts w:ascii="Calibri" w:hAnsi="Calibri" w:cs="Calibri"/>
          <w:b/>
          <w:sz w:val="20"/>
          <w:szCs w:val="20"/>
        </w:rPr>
      </w:pPr>
      <w:r w:rsidRPr="00FB3513">
        <w:rPr>
          <w:rFonts w:ascii="Calibri" w:hAnsi="Calibri" w:cs="Calibri"/>
          <w:b/>
          <w:sz w:val="20"/>
          <w:szCs w:val="20"/>
        </w:rPr>
        <w:t>UFFICIO STAMPA FERRARA BUSKERS FESTIVAL</w:t>
      </w:r>
    </w:p>
    <w:p w14:paraId="7EB5A1A9" w14:textId="77777777" w:rsidR="00EF723E" w:rsidRPr="00FB3513" w:rsidRDefault="00EF723E" w:rsidP="00EF723E">
      <w:pPr>
        <w:jc w:val="both"/>
        <w:rPr>
          <w:rFonts w:ascii="Calibri" w:hAnsi="Calibri" w:cs="Calibri"/>
          <w:sz w:val="20"/>
          <w:szCs w:val="20"/>
        </w:rPr>
      </w:pPr>
      <w:r w:rsidRPr="00FB3513">
        <w:rPr>
          <w:rFonts w:ascii="Calibri" w:hAnsi="Calibri" w:cs="Calibri"/>
          <w:bCs/>
          <w:sz w:val="20"/>
          <w:szCs w:val="20"/>
        </w:rPr>
        <w:t>BIG TIME</w:t>
      </w:r>
      <w:r w:rsidRPr="00FB3513">
        <w:rPr>
          <w:rFonts w:ascii="Calibri" w:hAnsi="Calibri" w:cs="Calibri"/>
          <w:b/>
          <w:bCs/>
          <w:sz w:val="20"/>
          <w:szCs w:val="20"/>
        </w:rPr>
        <w:t xml:space="preserve"> - </w:t>
      </w:r>
      <w:hyperlink r:id="rId12" w:history="1">
        <w:r w:rsidRPr="00FB3513">
          <w:rPr>
            <w:rStyle w:val="Collegamentoipertestuale"/>
            <w:rFonts w:ascii="Calibri" w:hAnsi="Calibri" w:cs="Calibri"/>
            <w:sz w:val="20"/>
            <w:szCs w:val="20"/>
          </w:rPr>
          <w:t>pressoff@bigtimeweb.it</w:t>
        </w:r>
      </w:hyperlink>
    </w:p>
    <w:p w14:paraId="1907D4F2"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CLAUDIA FELICI 329/9433329</w:t>
      </w:r>
    </w:p>
    <w:p w14:paraId="5C8107D4" w14:textId="77777777" w:rsidR="00EF723E" w:rsidRPr="00FB3513" w:rsidRDefault="00EF723E" w:rsidP="00EF723E">
      <w:pPr>
        <w:jc w:val="both"/>
        <w:rPr>
          <w:rFonts w:ascii="Calibri" w:hAnsi="Calibri" w:cs="Calibri"/>
          <w:sz w:val="20"/>
          <w:szCs w:val="20"/>
        </w:rPr>
      </w:pPr>
      <w:r w:rsidRPr="00FB3513">
        <w:rPr>
          <w:rFonts w:ascii="Calibri" w:hAnsi="Calibri" w:cs="Calibri"/>
          <w:sz w:val="20"/>
          <w:szCs w:val="20"/>
        </w:rPr>
        <w:t>FABIO TIRIEMMI 329/9433332</w:t>
      </w:r>
    </w:p>
    <w:p w14:paraId="5D162788" w14:textId="77777777" w:rsidR="00EF723E" w:rsidRPr="00FB3513" w:rsidRDefault="00EF723E" w:rsidP="00EF723E">
      <w:pPr>
        <w:jc w:val="both"/>
        <w:rPr>
          <w:rFonts w:ascii="Calibri" w:hAnsi="Calibri" w:cs="Calibri"/>
          <w:sz w:val="20"/>
          <w:szCs w:val="20"/>
        </w:rPr>
      </w:pPr>
    </w:p>
    <w:p w14:paraId="639A5017" w14:textId="77777777" w:rsidR="00EF723E" w:rsidRPr="00FB3513" w:rsidRDefault="00EF723E" w:rsidP="001A49FA">
      <w:pPr>
        <w:jc w:val="both"/>
        <w:rPr>
          <w:rFonts w:ascii="Calibri" w:hAnsi="Calibri" w:cs="Calibri"/>
          <w:sz w:val="20"/>
          <w:szCs w:val="20"/>
        </w:rPr>
      </w:pPr>
    </w:p>
    <w:p w14:paraId="1A63F6F2" w14:textId="178B73E8" w:rsidR="00EF723E" w:rsidRDefault="00EF723E">
      <w:pPr>
        <w:rPr>
          <w:rFonts w:ascii="Calibri" w:hAnsi="Calibri"/>
          <w:sz w:val="40"/>
          <w:szCs w:val="40"/>
        </w:rPr>
      </w:pPr>
      <w:r>
        <w:rPr>
          <w:rFonts w:ascii="Calibri" w:hAnsi="Calibri"/>
          <w:sz w:val="40"/>
          <w:szCs w:val="40"/>
        </w:rPr>
        <w:br w:type="page"/>
      </w:r>
    </w:p>
    <w:p w14:paraId="5BEA4F77" w14:textId="77777777" w:rsidR="00C542BC" w:rsidRDefault="00C542BC" w:rsidP="00C542BC">
      <w:pPr>
        <w:jc w:val="center"/>
        <w:rPr>
          <w:rFonts w:ascii="Calibri" w:hAnsi="Calibri"/>
          <w:sz w:val="40"/>
          <w:szCs w:val="40"/>
        </w:rPr>
      </w:pPr>
    </w:p>
    <w:p w14:paraId="6A2A8961" w14:textId="646F3C2A" w:rsidR="00C542BC" w:rsidRPr="00474F84" w:rsidRDefault="00C542BC" w:rsidP="00C542BC">
      <w:pPr>
        <w:jc w:val="center"/>
        <w:rPr>
          <w:rFonts w:ascii="Calibri" w:hAnsi="Calibri"/>
          <w:sz w:val="40"/>
          <w:szCs w:val="40"/>
        </w:rPr>
      </w:pPr>
      <w:r w:rsidRPr="00474F84">
        <w:rPr>
          <w:rFonts w:ascii="Calibri" w:hAnsi="Calibri"/>
          <w:sz w:val="40"/>
          <w:szCs w:val="40"/>
        </w:rPr>
        <w:t xml:space="preserve">SI RINGRAZIANO </w:t>
      </w:r>
    </w:p>
    <w:p w14:paraId="4F6791F9" w14:textId="7E204FA7" w:rsidR="00C542BC" w:rsidRDefault="00C542BC" w:rsidP="00C542BC">
      <w:pPr>
        <w:jc w:val="both"/>
        <w:rPr>
          <w:rFonts w:ascii="Calibri" w:hAnsi="Calibri"/>
          <w:sz w:val="20"/>
          <w:szCs w:val="20"/>
        </w:rPr>
      </w:pPr>
    </w:p>
    <w:p w14:paraId="7CE550D6" w14:textId="50A97ADD" w:rsidR="00C542BC" w:rsidRPr="00E47891" w:rsidRDefault="00EF723E" w:rsidP="00C542BC">
      <w:pPr>
        <w:jc w:val="both"/>
        <w:rPr>
          <w:b/>
          <w:bCs/>
          <w:sz w:val="20"/>
          <w:szCs w:val="20"/>
        </w:rPr>
      </w:pPr>
      <w:r w:rsidRPr="00E47891">
        <w:rPr>
          <w:rFonts w:ascii="Calibri" w:hAnsi="Calibri"/>
          <w:noProof/>
          <w:sz w:val="20"/>
          <w:szCs w:val="20"/>
        </w:rPr>
        <w:drawing>
          <wp:anchor distT="0" distB="0" distL="114300" distR="114300" simplePos="0" relativeHeight="251698176" behindDoc="0" locked="0" layoutInCell="1" allowOverlap="1" wp14:anchorId="37271728" wp14:editId="6866DFF3">
            <wp:simplePos x="0" y="0"/>
            <wp:positionH relativeFrom="column">
              <wp:posOffset>4955540</wp:posOffset>
            </wp:positionH>
            <wp:positionV relativeFrom="paragraph">
              <wp:posOffset>6844030</wp:posOffset>
            </wp:positionV>
            <wp:extent cx="487045" cy="635635"/>
            <wp:effectExtent l="0" t="0" r="0" b="0"/>
            <wp:wrapTopAndBottom/>
            <wp:docPr id="66117061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170610" name=""/>
                    <pic:cNvPicPr/>
                  </pic:nvPicPr>
                  <pic:blipFill rotWithShape="1">
                    <a:blip r:embed="rId13"/>
                    <a:srcRect l="26824" t="14201" r="24525" b="19277"/>
                    <a:stretch>
                      <a:fillRect/>
                    </a:stretch>
                  </pic:blipFill>
                  <pic:spPr bwMode="auto">
                    <a:xfrm>
                      <a:off x="0" y="0"/>
                      <a:ext cx="487045" cy="6356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704320" behindDoc="0" locked="0" layoutInCell="1" allowOverlap="1" wp14:anchorId="2D230CCE" wp14:editId="7EF6672D">
            <wp:simplePos x="0" y="0"/>
            <wp:positionH relativeFrom="column">
              <wp:posOffset>4724400</wp:posOffset>
            </wp:positionH>
            <wp:positionV relativeFrom="paragraph">
              <wp:posOffset>6464398</wp:posOffset>
            </wp:positionV>
            <wp:extent cx="1078865" cy="362585"/>
            <wp:effectExtent l="0" t="0" r="635" b="5715"/>
            <wp:wrapTopAndBottom/>
            <wp:docPr id="28696361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63616" name=""/>
                    <pic:cNvPicPr/>
                  </pic:nvPicPr>
                  <pic:blipFill rotWithShape="1">
                    <a:blip r:embed="rId14"/>
                    <a:srcRect l="11613" t="36593" r="11378" b="37386"/>
                    <a:stretch>
                      <a:fillRect/>
                    </a:stretch>
                  </pic:blipFill>
                  <pic:spPr bwMode="auto">
                    <a:xfrm>
                      <a:off x="0" y="0"/>
                      <a:ext cx="1078865" cy="362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7936" behindDoc="0" locked="0" layoutInCell="1" allowOverlap="1" wp14:anchorId="0E034875" wp14:editId="72744DC3">
            <wp:simplePos x="0" y="0"/>
            <wp:positionH relativeFrom="column">
              <wp:posOffset>4953000</wp:posOffset>
            </wp:positionH>
            <wp:positionV relativeFrom="paragraph">
              <wp:posOffset>5741572</wp:posOffset>
            </wp:positionV>
            <wp:extent cx="768985" cy="688975"/>
            <wp:effectExtent l="0" t="0" r="5715" b="0"/>
            <wp:wrapTopAndBottom/>
            <wp:docPr id="120574380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743809" name=""/>
                    <pic:cNvPicPr/>
                  </pic:nvPicPr>
                  <pic:blipFill>
                    <a:blip r:embed="rId15"/>
                    <a:stretch>
                      <a:fillRect/>
                    </a:stretch>
                  </pic:blipFill>
                  <pic:spPr>
                    <a:xfrm>
                      <a:off x="0" y="0"/>
                      <a:ext cx="768985" cy="68897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94080" behindDoc="0" locked="0" layoutInCell="1" allowOverlap="1" wp14:anchorId="6C8EA718" wp14:editId="2CE1949C">
            <wp:simplePos x="0" y="0"/>
            <wp:positionH relativeFrom="column">
              <wp:posOffset>3634398</wp:posOffset>
            </wp:positionH>
            <wp:positionV relativeFrom="paragraph">
              <wp:posOffset>6445642</wp:posOffset>
            </wp:positionV>
            <wp:extent cx="674370" cy="400685"/>
            <wp:effectExtent l="0" t="0" r="0" b="5715"/>
            <wp:wrapTopAndBottom/>
            <wp:docPr id="11329300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000" name=""/>
                    <pic:cNvPicPr/>
                  </pic:nvPicPr>
                  <pic:blipFill rotWithShape="1">
                    <a:blip r:embed="rId16"/>
                    <a:srcRect t="20911" b="19587"/>
                    <a:stretch>
                      <a:fillRect/>
                    </a:stretch>
                  </pic:blipFill>
                  <pic:spPr bwMode="auto">
                    <a:xfrm>
                      <a:off x="0" y="0"/>
                      <a:ext cx="674370" cy="400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97152" behindDoc="0" locked="0" layoutInCell="1" allowOverlap="1" wp14:anchorId="20369F1B" wp14:editId="14B2D103">
            <wp:simplePos x="0" y="0"/>
            <wp:positionH relativeFrom="column">
              <wp:posOffset>3633470</wp:posOffset>
            </wp:positionH>
            <wp:positionV relativeFrom="paragraph">
              <wp:posOffset>6822440</wp:posOffset>
            </wp:positionV>
            <wp:extent cx="685165" cy="685165"/>
            <wp:effectExtent l="0" t="0" r="635" b="635"/>
            <wp:wrapTopAndBottom/>
            <wp:docPr id="182959170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591707" name=""/>
                    <pic:cNvPicPr/>
                  </pic:nvPicPr>
                  <pic:blipFill>
                    <a:blip r:embed="rId17"/>
                    <a:stretch>
                      <a:fillRect/>
                    </a:stretch>
                  </pic:blipFill>
                  <pic:spPr>
                    <a:xfrm>
                      <a:off x="0" y="0"/>
                      <a:ext cx="685165" cy="68516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93056" behindDoc="0" locked="0" layoutInCell="1" allowOverlap="1" wp14:anchorId="786F8D07" wp14:editId="64A6065B">
            <wp:simplePos x="0" y="0"/>
            <wp:positionH relativeFrom="column">
              <wp:posOffset>2620645</wp:posOffset>
            </wp:positionH>
            <wp:positionV relativeFrom="paragraph">
              <wp:posOffset>6985000</wp:posOffset>
            </wp:positionV>
            <wp:extent cx="521335" cy="521335"/>
            <wp:effectExtent l="0" t="0" r="0" b="0"/>
            <wp:wrapTopAndBottom/>
            <wp:docPr id="146737649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376497" name=""/>
                    <pic:cNvPicPr/>
                  </pic:nvPicPr>
                  <pic:blipFill>
                    <a:blip r:embed="rId18"/>
                    <a:stretch>
                      <a:fillRect/>
                    </a:stretch>
                  </pic:blipFill>
                  <pic:spPr>
                    <a:xfrm>
                      <a:off x="0" y="0"/>
                      <a:ext cx="521335" cy="52133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99200" behindDoc="0" locked="0" layoutInCell="1" allowOverlap="1" wp14:anchorId="0C0B1262" wp14:editId="68DD6A71">
            <wp:simplePos x="0" y="0"/>
            <wp:positionH relativeFrom="column">
              <wp:posOffset>954307</wp:posOffset>
            </wp:positionH>
            <wp:positionV relativeFrom="paragraph">
              <wp:posOffset>6375107</wp:posOffset>
            </wp:positionV>
            <wp:extent cx="1317625" cy="502920"/>
            <wp:effectExtent l="0" t="0" r="3175" b="5080"/>
            <wp:wrapTopAndBottom/>
            <wp:docPr id="62813360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133608" name=""/>
                    <pic:cNvPicPr/>
                  </pic:nvPicPr>
                  <pic:blipFill rotWithShape="1">
                    <a:blip r:embed="rId19"/>
                    <a:srcRect t="31629" b="30081"/>
                    <a:stretch>
                      <a:fillRect/>
                    </a:stretch>
                  </pic:blipFill>
                  <pic:spPr bwMode="auto">
                    <a:xfrm>
                      <a:off x="0" y="0"/>
                      <a:ext cx="1317625" cy="5029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703296" behindDoc="0" locked="0" layoutInCell="1" allowOverlap="1" wp14:anchorId="13FD8673" wp14:editId="570044C5">
            <wp:simplePos x="0" y="0"/>
            <wp:positionH relativeFrom="column">
              <wp:posOffset>2632075</wp:posOffset>
            </wp:positionH>
            <wp:positionV relativeFrom="paragraph">
              <wp:posOffset>6416675</wp:posOffset>
            </wp:positionV>
            <wp:extent cx="507365" cy="507365"/>
            <wp:effectExtent l="0" t="0" r="635" b="635"/>
            <wp:wrapTopAndBottom/>
            <wp:docPr id="181906995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069953" name=""/>
                    <pic:cNvPicPr/>
                  </pic:nvPicPr>
                  <pic:blipFill>
                    <a:blip r:embed="rId20"/>
                    <a:stretch>
                      <a:fillRect/>
                    </a:stretch>
                  </pic:blipFill>
                  <pic:spPr>
                    <a:xfrm>
                      <a:off x="0" y="0"/>
                      <a:ext cx="507365" cy="50736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74624" behindDoc="0" locked="0" layoutInCell="1" allowOverlap="1" wp14:anchorId="7F37329B" wp14:editId="16DD9320">
            <wp:simplePos x="0" y="0"/>
            <wp:positionH relativeFrom="column">
              <wp:posOffset>1171673</wp:posOffset>
            </wp:positionH>
            <wp:positionV relativeFrom="paragraph">
              <wp:posOffset>5874043</wp:posOffset>
            </wp:positionV>
            <wp:extent cx="1501140" cy="391160"/>
            <wp:effectExtent l="0" t="0" r="0" b="2540"/>
            <wp:wrapTopAndBottom/>
            <wp:docPr id="183318171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181719" name=""/>
                    <pic:cNvPicPr/>
                  </pic:nvPicPr>
                  <pic:blipFill>
                    <a:blip r:embed="rId21"/>
                    <a:stretch>
                      <a:fillRect/>
                    </a:stretch>
                  </pic:blipFill>
                  <pic:spPr>
                    <a:xfrm>
                      <a:off x="0" y="0"/>
                      <a:ext cx="1501140" cy="391160"/>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75648" behindDoc="0" locked="0" layoutInCell="1" allowOverlap="1" wp14:anchorId="7A1C133D" wp14:editId="115BB6C7">
            <wp:simplePos x="0" y="0"/>
            <wp:positionH relativeFrom="column">
              <wp:posOffset>3011512</wp:posOffset>
            </wp:positionH>
            <wp:positionV relativeFrom="paragraph">
              <wp:posOffset>5803655</wp:posOffset>
            </wp:positionV>
            <wp:extent cx="1461135" cy="612775"/>
            <wp:effectExtent l="0" t="0" r="0" b="0"/>
            <wp:wrapTopAndBottom/>
            <wp:docPr id="158638567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385672" name=""/>
                    <pic:cNvPicPr/>
                  </pic:nvPicPr>
                  <pic:blipFill rotWithShape="1">
                    <a:blip r:embed="rId22"/>
                    <a:srcRect t="26441" b="31527"/>
                    <a:stretch>
                      <a:fillRect/>
                    </a:stretch>
                  </pic:blipFill>
                  <pic:spPr bwMode="auto">
                    <a:xfrm>
                      <a:off x="0" y="0"/>
                      <a:ext cx="1461135" cy="6127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9984" behindDoc="0" locked="0" layoutInCell="1" allowOverlap="1" wp14:anchorId="105F73FB" wp14:editId="6E51D9B8">
            <wp:simplePos x="0" y="0"/>
            <wp:positionH relativeFrom="column">
              <wp:posOffset>4673600</wp:posOffset>
            </wp:positionH>
            <wp:positionV relativeFrom="paragraph">
              <wp:posOffset>5247346</wp:posOffset>
            </wp:positionV>
            <wp:extent cx="1557020" cy="459740"/>
            <wp:effectExtent l="0" t="0" r="5080" b="0"/>
            <wp:wrapTopAndBottom/>
            <wp:docPr id="191978366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783667" name=""/>
                    <pic:cNvPicPr/>
                  </pic:nvPicPr>
                  <pic:blipFill>
                    <a:blip r:embed="rId23"/>
                    <a:stretch>
                      <a:fillRect/>
                    </a:stretch>
                  </pic:blipFill>
                  <pic:spPr>
                    <a:xfrm>
                      <a:off x="0" y="0"/>
                      <a:ext cx="1557020" cy="459740"/>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2816" behindDoc="0" locked="0" layoutInCell="1" allowOverlap="1" wp14:anchorId="4908DD32" wp14:editId="1F389968">
            <wp:simplePos x="0" y="0"/>
            <wp:positionH relativeFrom="column">
              <wp:posOffset>3578957</wp:posOffset>
            </wp:positionH>
            <wp:positionV relativeFrom="paragraph">
              <wp:posOffset>5215890</wp:posOffset>
            </wp:positionV>
            <wp:extent cx="897255" cy="475615"/>
            <wp:effectExtent l="0" t="0" r="4445" b="0"/>
            <wp:wrapTopAndBottom/>
            <wp:docPr id="114110369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103697" name=""/>
                    <pic:cNvPicPr/>
                  </pic:nvPicPr>
                  <pic:blipFill>
                    <a:blip r:embed="rId24"/>
                    <a:stretch>
                      <a:fillRect/>
                    </a:stretch>
                  </pic:blipFill>
                  <pic:spPr>
                    <a:xfrm>
                      <a:off x="0" y="0"/>
                      <a:ext cx="897255" cy="47561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6912" behindDoc="0" locked="0" layoutInCell="1" allowOverlap="1" wp14:anchorId="3BD91DF6" wp14:editId="09F490DB">
            <wp:simplePos x="0" y="0"/>
            <wp:positionH relativeFrom="column">
              <wp:posOffset>2459160</wp:posOffset>
            </wp:positionH>
            <wp:positionV relativeFrom="paragraph">
              <wp:posOffset>5057091</wp:posOffset>
            </wp:positionV>
            <wp:extent cx="977265" cy="525145"/>
            <wp:effectExtent l="0" t="0" r="635" b="0"/>
            <wp:wrapTopAndBottom/>
            <wp:docPr id="159353759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537598" name=""/>
                    <pic:cNvPicPr/>
                  </pic:nvPicPr>
                  <pic:blipFill>
                    <a:blip r:embed="rId25"/>
                    <a:stretch>
                      <a:fillRect/>
                    </a:stretch>
                  </pic:blipFill>
                  <pic:spPr>
                    <a:xfrm>
                      <a:off x="0" y="0"/>
                      <a:ext cx="977265" cy="52514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70528" behindDoc="0" locked="0" layoutInCell="1" allowOverlap="1" wp14:anchorId="44BF6A80" wp14:editId="1EEDE304">
            <wp:simplePos x="0" y="0"/>
            <wp:positionH relativeFrom="column">
              <wp:posOffset>1428164</wp:posOffset>
            </wp:positionH>
            <wp:positionV relativeFrom="paragraph">
              <wp:posOffset>5078046</wp:posOffset>
            </wp:positionV>
            <wp:extent cx="652780" cy="652780"/>
            <wp:effectExtent l="0" t="0" r="0" b="0"/>
            <wp:wrapTopAndBottom/>
            <wp:docPr id="51226387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63872" name=""/>
                    <pic:cNvPicPr/>
                  </pic:nvPicPr>
                  <pic:blipFill>
                    <a:blip r:embed="rId26"/>
                    <a:stretch>
                      <a:fillRect/>
                    </a:stretch>
                  </pic:blipFill>
                  <pic:spPr>
                    <a:xfrm>
                      <a:off x="0" y="0"/>
                      <a:ext cx="652780" cy="652780"/>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72576" behindDoc="0" locked="0" layoutInCell="1" allowOverlap="1" wp14:anchorId="17AA0697" wp14:editId="6B3DDD29">
            <wp:simplePos x="0" y="0"/>
            <wp:positionH relativeFrom="column">
              <wp:posOffset>-326390</wp:posOffset>
            </wp:positionH>
            <wp:positionV relativeFrom="paragraph">
              <wp:posOffset>5107940</wp:posOffset>
            </wp:positionV>
            <wp:extent cx="1484630" cy="473075"/>
            <wp:effectExtent l="0" t="0" r="0" b="0"/>
            <wp:wrapTopAndBottom/>
            <wp:docPr id="18038232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823229" name=""/>
                    <pic:cNvPicPr/>
                  </pic:nvPicPr>
                  <pic:blipFill>
                    <a:blip r:embed="rId27"/>
                    <a:stretch>
                      <a:fillRect/>
                    </a:stretch>
                  </pic:blipFill>
                  <pic:spPr>
                    <a:xfrm>
                      <a:off x="0" y="0"/>
                      <a:ext cx="1484630" cy="473075"/>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91008" behindDoc="0" locked="0" layoutInCell="1" allowOverlap="1" wp14:anchorId="48A2D209" wp14:editId="049282D2">
            <wp:simplePos x="0" y="0"/>
            <wp:positionH relativeFrom="column">
              <wp:posOffset>-80401</wp:posOffset>
            </wp:positionH>
            <wp:positionV relativeFrom="paragraph">
              <wp:posOffset>6949635</wp:posOffset>
            </wp:positionV>
            <wp:extent cx="450850" cy="491490"/>
            <wp:effectExtent l="0" t="0" r="6350" b="3810"/>
            <wp:wrapTopAndBottom/>
            <wp:docPr id="139219231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92311" name=""/>
                    <pic:cNvPicPr/>
                  </pic:nvPicPr>
                  <pic:blipFill>
                    <a:blip r:embed="rId28"/>
                    <a:stretch>
                      <a:fillRect/>
                    </a:stretch>
                  </pic:blipFill>
                  <pic:spPr>
                    <a:xfrm>
                      <a:off x="0" y="0"/>
                      <a:ext cx="450850" cy="491490"/>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8960" behindDoc="0" locked="0" layoutInCell="1" allowOverlap="1" wp14:anchorId="278D4343" wp14:editId="19418659">
            <wp:simplePos x="0" y="0"/>
            <wp:positionH relativeFrom="column">
              <wp:posOffset>-80010</wp:posOffset>
            </wp:positionH>
            <wp:positionV relativeFrom="paragraph">
              <wp:posOffset>6268378</wp:posOffset>
            </wp:positionV>
            <wp:extent cx="541020" cy="541020"/>
            <wp:effectExtent l="0" t="0" r="5080" b="5080"/>
            <wp:wrapTopAndBottom/>
            <wp:docPr id="114216246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162467" name=""/>
                    <pic:cNvPicPr/>
                  </pic:nvPicPr>
                  <pic:blipFill>
                    <a:blip r:embed="rId29"/>
                    <a:stretch>
                      <a:fillRect/>
                    </a:stretch>
                  </pic:blipFill>
                  <pic:spPr>
                    <a:xfrm>
                      <a:off x="0" y="0"/>
                      <a:ext cx="541020" cy="541020"/>
                    </a:xfrm>
                    <a:prstGeom prst="rect">
                      <a:avLst/>
                    </a:prstGeom>
                  </pic:spPr>
                </pic:pic>
              </a:graphicData>
            </a:graphic>
            <wp14:sizeRelH relativeFrom="margin">
              <wp14:pctWidth>0</wp14:pctWidth>
            </wp14:sizeRelH>
            <wp14:sizeRelV relativeFrom="margin">
              <wp14:pctHeight>0</wp14:pctHeight>
            </wp14:sizeRelV>
          </wp:anchor>
        </w:drawing>
      </w:r>
      <w:r w:rsidRPr="00E47891">
        <w:rPr>
          <w:rFonts w:ascii="Calibri" w:hAnsi="Calibri"/>
          <w:noProof/>
          <w:sz w:val="20"/>
          <w:szCs w:val="20"/>
        </w:rPr>
        <w:drawing>
          <wp:anchor distT="0" distB="0" distL="114300" distR="114300" simplePos="0" relativeHeight="251683840" behindDoc="0" locked="0" layoutInCell="1" allowOverlap="1" wp14:anchorId="2D9D2562" wp14:editId="3F182B21">
            <wp:simplePos x="0" y="0"/>
            <wp:positionH relativeFrom="column">
              <wp:posOffset>-311980</wp:posOffset>
            </wp:positionH>
            <wp:positionV relativeFrom="paragraph">
              <wp:posOffset>5739228</wp:posOffset>
            </wp:positionV>
            <wp:extent cx="1233170" cy="381000"/>
            <wp:effectExtent l="0" t="0" r="0" b="0"/>
            <wp:wrapTopAndBottom/>
            <wp:docPr id="140593938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939389" name=""/>
                    <pic:cNvPicPr/>
                  </pic:nvPicPr>
                  <pic:blipFill>
                    <a:blip r:embed="rId30"/>
                    <a:stretch>
                      <a:fillRect/>
                    </a:stretch>
                  </pic:blipFill>
                  <pic:spPr>
                    <a:xfrm>
                      <a:off x="0" y="0"/>
                      <a:ext cx="1233170" cy="381000"/>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63360" behindDoc="0" locked="0" layoutInCell="1" allowOverlap="1" wp14:anchorId="42C3A82D" wp14:editId="1EFA8AA7">
            <wp:simplePos x="0" y="0"/>
            <wp:positionH relativeFrom="column">
              <wp:posOffset>-80401</wp:posOffset>
            </wp:positionH>
            <wp:positionV relativeFrom="paragraph">
              <wp:posOffset>1008038</wp:posOffset>
            </wp:positionV>
            <wp:extent cx="1397000" cy="1397000"/>
            <wp:effectExtent l="0" t="0" r="0" b="0"/>
            <wp:wrapTopAndBottom/>
            <wp:docPr id="162922416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224166" name=""/>
                    <pic:cNvPicPr/>
                  </pic:nvPicPr>
                  <pic:blipFill>
                    <a:blip r:embed="rId31"/>
                    <a:stretch>
                      <a:fillRect/>
                    </a:stretch>
                  </pic:blipFill>
                  <pic:spPr>
                    <a:xfrm>
                      <a:off x="0" y="0"/>
                      <a:ext cx="1397000" cy="1397000"/>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96128" behindDoc="0" locked="0" layoutInCell="1" allowOverlap="1" wp14:anchorId="5C63A38E" wp14:editId="6778FBCE">
            <wp:simplePos x="0" y="0"/>
            <wp:positionH relativeFrom="column">
              <wp:posOffset>4018915</wp:posOffset>
            </wp:positionH>
            <wp:positionV relativeFrom="paragraph">
              <wp:posOffset>1421765</wp:posOffset>
            </wp:positionV>
            <wp:extent cx="2210435" cy="738505"/>
            <wp:effectExtent l="0" t="0" r="0" b="0"/>
            <wp:wrapTopAndBottom/>
            <wp:docPr id="131123610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236106" name=""/>
                    <pic:cNvPicPr/>
                  </pic:nvPicPr>
                  <pic:blipFill>
                    <a:blip r:embed="rId32"/>
                    <a:stretch>
                      <a:fillRect/>
                    </a:stretch>
                  </pic:blipFill>
                  <pic:spPr>
                    <a:xfrm>
                      <a:off x="0" y="0"/>
                      <a:ext cx="2210435" cy="738505"/>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65408" behindDoc="0" locked="0" layoutInCell="1" allowOverlap="1" wp14:anchorId="3EEDF277" wp14:editId="05DACBE1">
            <wp:simplePos x="0" y="0"/>
            <wp:positionH relativeFrom="column">
              <wp:posOffset>1870368</wp:posOffset>
            </wp:positionH>
            <wp:positionV relativeFrom="paragraph">
              <wp:posOffset>1444625</wp:posOffset>
            </wp:positionV>
            <wp:extent cx="1713865" cy="648970"/>
            <wp:effectExtent l="0" t="0" r="635" b="0"/>
            <wp:wrapTopAndBottom/>
            <wp:docPr id="18344613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46131" name=""/>
                    <pic:cNvPicPr/>
                  </pic:nvPicPr>
                  <pic:blipFill>
                    <a:blip r:embed="rId33"/>
                    <a:stretch>
                      <a:fillRect/>
                    </a:stretch>
                  </pic:blipFill>
                  <pic:spPr>
                    <a:xfrm>
                      <a:off x="0" y="0"/>
                      <a:ext cx="1713865" cy="648970"/>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62336" behindDoc="0" locked="0" layoutInCell="1" allowOverlap="1" wp14:anchorId="27C61F62" wp14:editId="57D7BEBB">
            <wp:simplePos x="0" y="0"/>
            <wp:positionH relativeFrom="column">
              <wp:posOffset>4395617</wp:posOffset>
            </wp:positionH>
            <wp:positionV relativeFrom="paragraph">
              <wp:posOffset>688340</wp:posOffset>
            </wp:positionV>
            <wp:extent cx="562610" cy="676910"/>
            <wp:effectExtent l="0" t="0" r="0" b="0"/>
            <wp:wrapTopAndBottom/>
            <wp:docPr id="4238494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49442" name=""/>
                    <pic:cNvPicPr/>
                  </pic:nvPicPr>
                  <pic:blipFill>
                    <a:blip r:embed="rId34"/>
                    <a:stretch>
                      <a:fillRect/>
                    </a:stretch>
                  </pic:blipFill>
                  <pic:spPr>
                    <a:xfrm>
                      <a:off x="0" y="0"/>
                      <a:ext cx="562610" cy="676910"/>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702272" behindDoc="0" locked="0" layoutInCell="1" allowOverlap="1" wp14:anchorId="3DD61266" wp14:editId="255CA4D0">
            <wp:simplePos x="0" y="0"/>
            <wp:positionH relativeFrom="column">
              <wp:posOffset>5117661</wp:posOffset>
            </wp:positionH>
            <wp:positionV relativeFrom="paragraph">
              <wp:posOffset>712470</wp:posOffset>
            </wp:positionV>
            <wp:extent cx="1325880" cy="614045"/>
            <wp:effectExtent l="0" t="0" r="0" b="0"/>
            <wp:wrapTopAndBottom/>
            <wp:docPr id="25041457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414577" name=""/>
                    <pic:cNvPicPr/>
                  </pic:nvPicPr>
                  <pic:blipFill>
                    <a:blip r:embed="rId35"/>
                    <a:stretch>
                      <a:fillRect/>
                    </a:stretch>
                  </pic:blipFill>
                  <pic:spPr>
                    <a:xfrm>
                      <a:off x="0" y="0"/>
                      <a:ext cx="1325880" cy="614045"/>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61312" behindDoc="0" locked="0" layoutInCell="1" allowOverlap="1" wp14:anchorId="11B6941C" wp14:editId="3CBA6471">
            <wp:simplePos x="0" y="0"/>
            <wp:positionH relativeFrom="column">
              <wp:posOffset>2377489</wp:posOffset>
            </wp:positionH>
            <wp:positionV relativeFrom="paragraph">
              <wp:posOffset>470780</wp:posOffset>
            </wp:positionV>
            <wp:extent cx="1944370" cy="1019810"/>
            <wp:effectExtent l="0" t="0" r="0" b="0"/>
            <wp:wrapTopAndBottom/>
            <wp:docPr id="145471316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713162" name=""/>
                    <pic:cNvPicPr/>
                  </pic:nvPicPr>
                  <pic:blipFill>
                    <a:blip r:embed="rId36"/>
                    <a:stretch>
                      <a:fillRect/>
                    </a:stretch>
                  </pic:blipFill>
                  <pic:spPr>
                    <a:xfrm>
                      <a:off x="0" y="0"/>
                      <a:ext cx="1944370" cy="1019810"/>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60288" behindDoc="0" locked="0" layoutInCell="1" allowOverlap="1" wp14:anchorId="14ED3410" wp14:editId="38B6C9B6">
            <wp:simplePos x="0" y="0"/>
            <wp:positionH relativeFrom="column">
              <wp:posOffset>1133426</wp:posOffset>
            </wp:positionH>
            <wp:positionV relativeFrom="paragraph">
              <wp:posOffset>550545</wp:posOffset>
            </wp:positionV>
            <wp:extent cx="1230478" cy="819638"/>
            <wp:effectExtent l="0" t="0" r="1905" b="6350"/>
            <wp:wrapTopAndBottom/>
            <wp:docPr id="18206179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617929" name=""/>
                    <pic:cNvPicPr/>
                  </pic:nvPicPr>
                  <pic:blipFill>
                    <a:blip r:embed="rId37"/>
                    <a:stretch>
                      <a:fillRect/>
                    </a:stretch>
                  </pic:blipFill>
                  <pic:spPr>
                    <a:xfrm>
                      <a:off x="0" y="0"/>
                      <a:ext cx="1230478" cy="819638"/>
                    </a:xfrm>
                    <a:prstGeom prst="rect">
                      <a:avLst/>
                    </a:prstGeom>
                  </pic:spPr>
                </pic:pic>
              </a:graphicData>
            </a:graphic>
            <wp14:sizeRelH relativeFrom="margin">
              <wp14:pctWidth>0</wp14:pctWidth>
            </wp14:sizeRelH>
            <wp14:sizeRelV relativeFrom="margin">
              <wp14:pctHeight>0</wp14:pctHeight>
            </wp14:sizeRelV>
          </wp:anchor>
        </w:drawing>
      </w:r>
      <w:r w:rsidR="00410F82" w:rsidRPr="00E47891">
        <w:rPr>
          <w:rFonts w:ascii="Calibri" w:hAnsi="Calibri"/>
          <w:noProof/>
          <w:sz w:val="20"/>
          <w:szCs w:val="20"/>
        </w:rPr>
        <w:drawing>
          <wp:anchor distT="0" distB="0" distL="114300" distR="114300" simplePos="0" relativeHeight="251659264" behindDoc="0" locked="0" layoutInCell="1" allowOverlap="1" wp14:anchorId="06D4D298" wp14:editId="423F9583">
            <wp:simplePos x="0" y="0"/>
            <wp:positionH relativeFrom="column">
              <wp:posOffset>-209941</wp:posOffset>
            </wp:positionH>
            <wp:positionV relativeFrom="paragraph">
              <wp:posOffset>547273</wp:posOffset>
            </wp:positionV>
            <wp:extent cx="1341120" cy="904240"/>
            <wp:effectExtent l="0" t="0" r="5080" b="0"/>
            <wp:wrapTopAndBottom/>
            <wp:docPr id="352749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74929" name=""/>
                    <pic:cNvPicPr/>
                  </pic:nvPicPr>
                  <pic:blipFill>
                    <a:blip r:embed="rId38"/>
                    <a:stretch>
                      <a:fillRect/>
                    </a:stretch>
                  </pic:blipFill>
                  <pic:spPr>
                    <a:xfrm>
                      <a:off x="0" y="0"/>
                      <a:ext cx="1341120" cy="904240"/>
                    </a:xfrm>
                    <a:prstGeom prst="rect">
                      <a:avLst/>
                    </a:prstGeom>
                  </pic:spPr>
                </pic:pic>
              </a:graphicData>
            </a:graphic>
            <wp14:sizeRelH relativeFrom="margin">
              <wp14:pctWidth>0</wp14:pctWidth>
            </wp14:sizeRelH>
            <wp14:sizeRelV relativeFrom="margin">
              <wp14:pctHeight>0</wp14:pctHeight>
            </wp14:sizeRelV>
          </wp:anchor>
        </w:drawing>
      </w:r>
      <w:r w:rsidR="003F292A" w:rsidRPr="00E47891">
        <w:rPr>
          <w:rFonts w:ascii="Calibri" w:hAnsi="Calibri"/>
          <w:noProof/>
          <w:sz w:val="20"/>
          <w:szCs w:val="20"/>
        </w:rPr>
        <w:drawing>
          <wp:anchor distT="0" distB="0" distL="114300" distR="114300" simplePos="0" relativeHeight="251692032" behindDoc="0" locked="0" layoutInCell="1" allowOverlap="1" wp14:anchorId="045B1297" wp14:editId="01E733DD">
            <wp:simplePos x="0" y="0"/>
            <wp:positionH relativeFrom="column">
              <wp:posOffset>1297989</wp:posOffset>
            </wp:positionH>
            <wp:positionV relativeFrom="paragraph">
              <wp:posOffset>7177503</wp:posOffset>
            </wp:positionV>
            <wp:extent cx="710565" cy="563880"/>
            <wp:effectExtent l="0" t="0" r="635" b="0"/>
            <wp:wrapTopAndBottom/>
            <wp:docPr id="147181552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815522" name=""/>
                    <pic:cNvPicPr/>
                  </pic:nvPicPr>
                  <pic:blipFill>
                    <a:blip r:embed="rId39"/>
                    <a:stretch>
                      <a:fillRect/>
                    </a:stretch>
                  </pic:blipFill>
                  <pic:spPr>
                    <a:xfrm>
                      <a:off x="0" y="0"/>
                      <a:ext cx="710565" cy="56388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85888" behindDoc="0" locked="0" layoutInCell="1" allowOverlap="1" wp14:anchorId="268F3D62" wp14:editId="5B51DD86">
            <wp:simplePos x="0" y="0"/>
            <wp:positionH relativeFrom="column">
              <wp:posOffset>5549167</wp:posOffset>
            </wp:positionH>
            <wp:positionV relativeFrom="paragraph">
              <wp:posOffset>4354440</wp:posOffset>
            </wp:positionV>
            <wp:extent cx="626745" cy="665480"/>
            <wp:effectExtent l="0" t="0" r="0" b="0"/>
            <wp:wrapTopAndBottom/>
            <wp:docPr id="202472699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26995" name=""/>
                    <pic:cNvPicPr/>
                  </pic:nvPicPr>
                  <pic:blipFill rotWithShape="1">
                    <a:blip r:embed="rId40"/>
                    <a:srcRect l="27792" r="27801"/>
                    <a:stretch>
                      <a:fillRect/>
                    </a:stretch>
                  </pic:blipFill>
                  <pic:spPr bwMode="auto">
                    <a:xfrm>
                      <a:off x="0" y="0"/>
                      <a:ext cx="626745" cy="665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701248" behindDoc="0" locked="0" layoutInCell="1" allowOverlap="1" wp14:anchorId="159E0F21" wp14:editId="733841B5">
            <wp:simplePos x="0" y="0"/>
            <wp:positionH relativeFrom="column">
              <wp:posOffset>4581525</wp:posOffset>
            </wp:positionH>
            <wp:positionV relativeFrom="paragraph">
              <wp:posOffset>4322445</wp:posOffset>
            </wp:positionV>
            <wp:extent cx="662940" cy="800735"/>
            <wp:effectExtent l="0" t="0" r="0" b="0"/>
            <wp:wrapTopAndBottom/>
            <wp:docPr id="180258080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580806" name=""/>
                    <pic:cNvPicPr/>
                  </pic:nvPicPr>
                  <pic:blipFill>
                    <a:blip r:embed="rId41"/>
                    <a:stretch>
                      <a:fillRect/>
                    </a:stretch>
                  </pic:blipFill>
                  <pic:spPr>
                    <a:xfrm>
                      <a:off x="0" y="0"/>
                      <a:ext cx="662940" cy="80073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81792" behindDoc="0" locked="0" layoutInCell="1" allowOverlap="1" wp14:anchorId="4E811871" wp14:editId="541FAE5D">
            <wp:simplePos x="0" y="0"/>
            <wp:positionH relativeFrom="column">
              <wp:posOffset>3457966</wp:posOffset>
            </wp:positionH>
            <wp:positionV relativeFrom="paragraph">
              <wp:posOffset>4355954</wp:posOffset>
            </wp:positionV>
            <wp:extent cx="752475" cy="752475"/>
            <wp:effectExtent l="0" t="0" r="0" b="0"/>
            <wp:wrapTopAndBottom/>
            <wp:docPr id="140333158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331584" name=""/>
                    <pic:cNvPicPr/>
                  </pic:nvPicPr>
                  <pic:blipFill>
                    <a:blip r:embed="rId42"/>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80768" behindDoc="0" locked="0" layoutInCell="1" allowOverlap="1" wp14:anchorId="3AF27A6E" wp14:editId="1CE9B1DE">
            <wp:simplePos x="0" y="0"/>
            <wp:positionH relativeFrom="column">
              <wp:posOffset>1649828</wp:posOffset>
            </wp:positionH>
            <wp:positionV relativeFrom="paragraph">
              <wp:posOffset>4517439</wp:posOffset>
            </wp:positionV>
            <wp:extent cx="1341755" cy="186055"/>
            <wp:effectExtent l="0" t="0" r="4445" b="4445"/>
            <wp:wrapTopAndBottom/>
            <wp:docPr id="125030773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307734" name=""/>
                    <pic:cNvPicPr/>
                  </pic:nvPicPr>
                  <pic:blipFill>
                    <a:blip r:embed="rId43"/>
                    <a:stretch>
                      <a:fillRect/>
                    </a:stretch>
                  </pic:blipFill>
                  <pic:spPr>
                    <a:xfrm>
                      <a:off x="0" y="0"/>
                      <a:ext cx="1341755" cy="18605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6672" behindDoc="0" locked="0" layoutInCell="1" allowOverlap="1" wp14:anchorId="2371E34D" wp14:editId="689A2733">
            <wp:simplePos x="0" y="0"/>
            <wp:positionH relativeFrom="column">
              <wp:posOffset>735525</wp:posOffset>
            </wp:positionH>
            <wp:positionV relativeFrom="paragraph">
              <wp:posOffset>4285615</wp:posOffset>
            </wp:positionV>
            <wp:extent cx="688975" cy="688975"/>
            <wp:effectExtent l="0" t="0" r="0" b="0"/>
            <wp:wrapTopAndBottom/>
            <wp:docPr id="211245819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458198" name=""/>
                    <pic:cNvPicPr/>
                  </pic:nvPicPr>
                  <pic:blipFill>
                    <a:blip r:embed="rId44"/>
                    <a:stretch>
                      <a:fillRect/>
                    </a:stretch>
                  </pic:blipFill>
                  <pic:spPr>
                    <a:xfrm>
                      <a:off x="0" y="0"/>
                      <a:ext cx="688975" cy="68897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84864" behindDoc="0" locked="0" layoutInCell="1" allowOverlap="1" wp14:anchorId="52EDFD97" wp14:editId="59FDFF65">
            <wp:simplePos x="0" y="0"/>
            <wp:positionH relativeFrom="column">
              <wp:posOffset>-80645</wp:posOffset>
            </wp:positionH>
            <wp:positionV relativeFrom="paragraph">
              <wp:posOffset>4313555</wp:posOffset>
            </wp:positionV>
            <wp:extent cx="611505" cy="611505"/>
            <wp:effectExtent l="0" t="0" r="0" b="0"/>
            <wp:wrapTopAndBottom/>
            <wp:docPr id="29896290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962906" name=""/>
                    <pic:cNvPicPr/>
                  </pic:nvPicPr>
                  <pic:blipFill>
                    <a:blip r:embed="rId45"/>
                    <a:stretch>
                      <a:fillRect/>
                    </a:stretch>
                  </pic:blipFill>
                  <pic:spPr>
                    <a:xfrm>
                      <a:off x="0" y="0"/>
                      <a:ext cx="611505" cy="61150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95104" behindDoc="0" locked="0" layoutInCell="1" allowOverlap="1" wp14:anchorId="69B6C476" wp14:editId="3FC3CDC9">
            <wp:simplePos x="0" y="0"/>
            <wp:positionH relativeFrom="column">
              <wp:posOffset>4625340</wp:posOffset>
            </wp:positionH>
            <wp:positionV relativeFrom="paragraph">
              <wp:posOffset>3780155</wp:posOffset>
            </wp:positionV>
            <wp:extent cx="1448435" cy="276860"/>
            <wp:effectExtent l="0" t="0" r="0" b="2540"/>
            <wp:wrapTopAndBottom/>
            <wp:docPr id="212023916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239160" name=""/>
                    <pic:cNvPicPr/>
                  </pic:nvPicPr>
                  <pic:blipFill>
                    <a:blip r:embed="rId46"/>
                    <a:stretch>
                      <a:fillRect/>
                    </a:stretch>
                  </pic:blipFill>
                  <pic:spPr>
                    <a:xfrm>
                      <a:off x="0" y="0"/>
                      <a:ext cx="1448435" cy="27686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3600" behindDoc="0" locked="0" layoutInCell="1" allowOverlap="1" wp14:anchorId="16A5A61E" wp14:editId="04873217">
            <wp:simplePos x="0" y="0"/>
            <wp:positionH relativeFrom="column">
              <wp:posOffset>3438378</wp:posOffset>
            </wp:positionH>
            <wp:positionV relativeFrom="paragraph">
              <wp:posOffset>3603772</wp:posOffset>
            </wp:positionV>
            <wp:extent cx="903605" cy="622300"/>
            <wp:effectExtent l="0" t="0" r="0" b="0"/>
            <wp:wrapTopAndBottom/>
            <wp:docPr id="87573423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734238" name=""/>
                    <pic:cNvPicPr/>
                  </pic:nvPicPr>
                  <pic:blipFill>
                    <a:blip r:embed="rId47"/>
                    <a:stretch>
                      <a:fillRect/>
                    </a:stretch>
                  </pic:blipFill>
                  <pic:spPr>
                    <a:xfrm>
                      <a:off x="0" y="0"/>
                      <a:ext cx="903605" cy="62230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69504" behindDoc="0" locked="0" layoutInCell="1" allowOverlap="1" wp14:anchorId="5916B1E4" wp14:editId="6D7BE32A">
            <wp:simplePos x="0" y="0"/>
            <wp:positionH relativeFrom="column">
              <wp:posOffset>1692275</wp:posOffset>
            </wp:positionH>
            <wp:positionV relativeFrom="paragraph">
              <wp:posOffset>3729990</wp:posOffset>
            </wp:positionV>
            <wp:extent cx="1383665" cy="374650"/>
            <wp:effectExtent l="0" t="0" r="635" b="6350"/>
            <wp:wrapTopAndBottom/>
            <wp:docPr id="77824494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244946" name=""/>
                    <pic:cNvPicPr/>
                  </pic:nvPicPr>
                  <pic:blipFill>
                    <a:blip r:embed="rId48"/>
                    <a:stretch>
                      <a:fillRect/>
                    </a:stretch>
                  </pic:blipFill>
                  <pic:spPr>
                    <a:xfrm>
                      <a:off x="0" y="0"/>
                      <a:ext cx="1383665" cy="37465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7696" behindDoc="0" locked="0" layoutInCell="1" allowOverlap="1" wp14:anchorId="4D3BE750" wp14:editId="0A7C04E7">
            <wp:simplePos x="0" y="0"/>
            <wp:positionH relativeFrom="column">
              <wp:posOffset>-270510</wp:posOffset>
            </wp:positionH>
            <wp:positionV relativeFrom="paragraph">
              <wp:posOffset>3523615</wp:posOffset>
            </wp:positionV>
            <wp:extent cx="1645920" cy="758190"/>
            <wp:effectExtent l="0" t="0" r="5080" b="3810"/>
            <wp:wrapTopAndBottom/>
            <wp:docPr id="8585471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547156" name=""/>
                    <pic:cNvPicPr/>
                  </pic:nvPicPr>
                  <pic:blipFill>
                    <a:blip r:embed="rId49"/>
                    <a:stretch>
                      <a:fillRect/>
                    </a:stretch>
                  </pic:blipFill>
                  <pic:spPr>
                    <a:xfrm>
                      <a:off x="0" y="0"/>
                      <a:ext cx="1645920" cy="75819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1552" behindDoc="0" locked="0" layoutInCell="1" allowOverlap="1" wp14:anchorId="3A92A4CD" wp14:editId="414DB5ED">
            <wp:simplePos x="0" y="0"/>
            <wp:positionH relativeFrom="column">
              <wp:posOffset>4727575</wp:posOffset>
            </wp:positionH>
            <wp:positionV relativeFrom="paragraph">
              <wp:posOffset>2752090</wp:posOffset>
            </wp:positionV>
            <wp:extent cx="1198245" cy="529590"/>
            <wp:effectExtent l="0" t="0" r="0" b="3810"/>
            <wp:wrapTopAndBottom/>
            <wp:docPr id="20286361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36174" name=""/>
                    <pic:cNvPicPr/>
                  </pic:nvPicPr>
                  <pic:blipFill>
                    <a:blip r:embed="rId50"/>
                    <a:stretch>
                      <a:fillRect/>
                    </a:stretch>
                  </pic:blipFill>
                  <pic:spPr>
                    <a:xfrm>
                      <a:off x="0" y="0"/>
                      <a:ext cx="1198245" cy="52959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68480" behindDoc="0" locked="0" layoutInCell="1" allowOverlap="1" wp14:anchorId="0A5764B3" wp14:editId="683BAA31">
            <wp:simplePos x="0" y="0"/>
            <wp:positionH relativeFrom="column">
              <wp:posOffset>3401305</wp:posOffset>
            </wp:positionH>
            <wp:positionV relativeFrom="paragraph">
              <wp:posOffset>2554996</wp:posOffset>
            </wp:positionV>
            <wp:extent cx="994410" cy="994410"/>
            <wp:effectExtent l="0" t="0" r="0" b="0"/>
            <wp:wrapTopAndBottom/>
            <wp:docPr id="167370241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702414" name=""/>
                    <pic:cNvPicPr/>
                  </pic:nvPicPr>
                  <pic:blipFill>
                    <a:blip r:embed="rId51"/>
                    <a:stretch>
                      <a:fillRect/>
                    </a:stretch>
                  </pic:blipFill>
                  <pic:spPr>
                    <a:xfrm>
                      <a:off x="0" y="0"/>
                      <a:ext cx="994410" cy="99441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9744" behindDoc="0" locked="0" layoutInCell="1" allowOverlap="1" wp14:anchorId="2C241514" wp14:editId="226F35C3">
            <wp:simplePos x="0" y="0"/>
            <wp:positionH relativeFrom="column">
              <wp:posOffset>2522220</wp:posOffset>
            </wp:positionH>
            <wp:positionV relativeFrom="paragraph">
              <wp:posOffset>2744616</wp:posOffset>
            </wp:positionV>
            <wp:extent cx="618490" cy="618490"/>
            <wp:effectExtent l="0" t="0" r="3810" b="3810"/>
            <wp:wrapTopAndBottom/>
            <wp:docPr id="191922150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221506" name=""/>
                    <pic:cNvPicPr/>
                  </pic:nvPicPr>
                  <pic:blipFill>
                    <a:blip r:embed="rId52"/>
                    <a:stretch>
                      <a:fillRect/>
                    </a:stretch>
                  </pic:blipFill>
                  <pic:spPr>
                    <a:xfrm>
                      <a:off x="0" y="0"/>
                      <a:ext cx="618490" cy="61849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700224" behindDoc="0" locked="0" layoutInCell="1" allowOverlap="1" wp14:anchorId="16DCAC83" wp14:editId="670150FC">
            <wp:simplePos x="0" y="0"/>
            <wp:positionH relativeFrom="column">
              <wp:posOffset>1012581</wp:posOffset>
            </wp:positionH>
            <wp:positionV relativeFrom="paragraph">
              <wp:posOffset>2793756</wp:posOffset>
            </wp:positionV>
            <wp:extent cx="1135380" cy="473075"/>
            <wp:effectExtent l="0" t="0" r="0" b="0"/>
            <wp:wrapTopAndBottom/>
            <wp:docPr id="63173178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731786" name=""/>
                    <pic:cNvPicPr/>
                  </pic:nvPicPr>
                  <pic:blipFill>
                    <a:blip r:embed="rId53"/>
                    <a:stretch>
                      <a:fillRect/>
                    </a:stretch>
                  </pic:blipFill>
                  <pic:spPr>
                    <a:xfrm>
                      <a:off x="0" y="0"/>
                      <a:ext cx="1135380" cy="473075"/>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67456" behindDoc="0" locked="0" layoutInCell="1" allowOverlap="1" wp14:anchorId="74A86AF9" wp14:editId="10CA864E">
            <wp:simplePos x="0" y="0"/>
            <wp:positionH relativeFrom="column">
              <wp:posOffset>-454123</wp:posOffset>
            </wp:positionH>
            <wp:positionV relativeFrom="paragraph">
              <wp:posOffset>2179760</wp:posOffset>
            </wp:positionV>
            <wp:extent cx="1611630" cy="1611630"/>
            <wp:effectExtent l="0" t="0" r="0" b="0"/>
            <wp:wrapTopAndBottom/>
            <wp:docPr id="82932188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321889" name=""/>
                    <pic:cNvPicPr/>
                  </pic:nvPicPr>
                  <pic:blipFill>
                    <a:blip r:embed="rId54"/>
                    <a:stretch>
                      <a:fillRect/>
                    </a:stretch>
                  </pic:blipFill>
                  <pic:spPr>
                    <a:xfrm>
                      <a:off x="0" y="0"/>
                      <a:ext cx="1611630" cy="161163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78720" behindDoc="0" locked="0" layoutInCell="1" allowOverlap="1" wp14:anchorId="795748BA" wp14:editId="1B9B77E4">
            <wp:simplePos x="0" y="0"/>
            <wp:positionH relativeFrom="column">
              <wp:posOffset>4460728</wp:posOffset>
            </wp:positionH>
            <wp:positionV relativeFrom="paragraph">
              <wp:posOffset>2184644</wp:posOffset>
            </wp:positionV>
            <wp:extent cx="1416050" cy="370840"/>
            <wp:effectExtent l="0" t="0" r="0" b="0"/>
            <wp:wrapTopAndBottom/>
            <wp:docPr id="70948657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86570" name=""/>
                    <pic:cNvPicPr/>
                  </pic:nvPicPr>
                  <pic:blipFill>
                    <a:blip r:embed="rId55"/>
                    <a:stretch>
                      <a:fillRect/>
                    </a:stretch>
                  </pic:blipFill>
                  <pic:spPr>
                    <a:xfrm>
                      <a:off x="0" y="0"/>
                      <a:ext cx="1416050" cy="370840"/>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64384" behindDoc="0" locked="0" layoutInCell="1" allowOverlap="1" wp14:anchorId="763A9AC7" wp14:editId="03243382">
            <wp:simplePos x="0" y="0"/>
            <wp:positionH relativeFrom="column">
              <wp:posOffset>2001324</wp:posOffset>
            </wp:positionH>
            <wp:positionV relativeFrom="paragraph">
              <wp:posOffset>2254152</wp:posOffset>
            </wp:positionV>
            <wp:extent cx="1508303" cy="201822"/>
            <wp:effectExtent l="0" t="0" r="0" b="1905"/>
            <wp:wrapTopAndBottom/>
            <wp:docPr id="1531765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76557" name=""/>
                    <pic:cNvPicPr/>
                  </pic:nvPicPr>
                  <pic:blipFill>
                    <a:blip r:embed="rId56"/>
                    <a:stretch>
                      <a:fillRect/>
                    </a:stretch>
                  </pic:blipFill>
                  <pic:spPr>
                    <a:xfrm>
                      <a:off x="0" y="0"/>
                      <a:ext cx="1508303" cy="201822"/>
                    </a:xfrm>
                    <a:prstGeom prst="rect">
                      <a:avLst/>
                    </a:prstGeom>
                  </pic:spPr>
                </pic:pic>
              </a:graphicData>
            </a:graphic>
            <wp14:sizeRelH relativeFrom="margin">
              <wp14:pctWidth>0</wp14:pctWidth>
            </wp14:sizeRelH>
            <wp14:sizeRelV relativeFrom="margin">
              <wp14:pctHeight>0</wp14:pctHeight>
            </wp14:sizeRelV>
          </wp:anchor>
        </w:drawing>
      </w:r>
      <w:r w:rsidR="00FB00BC" w:rsidRPr="00E47891">
        <w:rPr>
          <w:rFonts w:ascii="Calibri" w:hAnsi="Calibri"/>
          <w:noProof/>
          <w:sz w:val="20"/>
          <w:szCs w:val="20"/>
        </w:rPr>
        <w:drawing>
          <wp:anchor distT="0" distB="0" distL="114300" distR="114300" simplePos="0" relativeHeight="251666432" behindDoc="0" locked="0" layoutInCell="1" allowOverlap="1" wp14:anchorId="53C2A01F" wp14:editId="5FF41A7E">
            <wp:simplePos x="0" y="0"/>
            <wp:positionH relativeFrom="column">
              <wp:posOffset>80010</wp:posOffset>
            </wp:positionH>
            <wp:positionV relativeFrom="paragraph">
              <wp:posOffset>2161540</wp:posOffset>
            </wp:positionV>
            <wp:extent cx="875030" cy="393700"/>
            <wp:effectExtent l="0" t="0" r="1270" b="0"/>
            <wp:wrapTopAndBottom/>
            <wp:docPr id="61741643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416435" name=""/>
                    <pic:cNvPicPr/>
                  </pic:nvPicPr>
                  <pic:blipFill>
                    <a:blip r:embed="rId57"/>
                    <a:stretch>
                      <a:fillRect/>
                    </a:stretch>
                  </pic:blipFill>
                  <pic:spPr>
                    <a:xfrm>
                      <a:off x="0" y="0"/>
                      <a:ext cx="875030" cy="393700"/>
                    </a:xfrm>
                    <a:prstGeom prst="rect">
                      <a:avLst/>
                    </a:prstGeom>
                  </pic:spPr>
                </pic:pic>
              </a:graphicData>
            </a:graphic>
            <wp14:sizeRelH relativeFrom="margin">
              <wp14:pctWidth>0</wp14:pctWidth>
            </wp14:sizeRelH>
            <wp14:sizeRelV relativeFrom="margin">
              <wp14:pctHeight>0</wp14:pctHeight>
            </wp14:sizeRelV>
          </wp:anchor>
        </w:drawing>
      </w:r>
      <w:r w:rsidR="00C542BC" w:rsidRPr="00E47891">
        <w:rPr>
          <w:rFonts w:ascii="Calibri" w:hAnsi="Calibri"/>
          <w:sz w:val="20"/>
          <w:szCs w:val="20"/>
        </w:rPr>
        <w:t>La Prefettura di Ferrara</w:t>
      </w:r>
      <w:r w:rsidR="00C542BC" w:rsidRPr="00E47891">
        <w:rPr>
          <w:rFonts w:ascii="Calibri" w:hAnsi="Calibri"/>
          <w:noProof/>
          <w:sz w:val="20"/>
          <w:szCs w:val="20"/>
        </w:rPr>
        <w:t>,</w:t>
      </w:r>
      <w:r w:rsidR="00C542BC" w:rsidRPr="00E47891">
        <w:rPr>
          <w:rFonts w:ascii="Calibri" w:hAnsi="Calibri"/>
          <w:sz w:val="20"/>
          <w:szCs w:val="20"/>
        </w:rPr>
        <w:t xml:space="preserve"> la Questura</w:t>
      </w:r>
      <w:r w:rsidR="00C542BC" w:rsidRPr="00E47891">
        <w:rPr>
          <w:rFonts w:ascii="Calibri" w:hAnsi="Calibri"/>
          <w:noProof/>
          <w:sz w:val="20"/>
          <w:szCs w:val="20"/>
        </w:rPr>
        <w:t xml:space="preserve"> </w:t>
      </w:r>
      <w:r w:rsidR="00C542BC" w:rsidRPr="00E47891">
        <w:rPr>
          <w:rFonts w:ascii="Calibri" w:hAnsi="Calibri"/>
          <w:sz w:val="20"/>
          <w:szCs w:val="20"/>
        </w:rPr>
        <w:t>di Ferrara, e l’</w:t>
      </w:r>
      <w:r w:rsidR="00C542BC">
        <w:rPr>
          <w:rFonts w:ascii="Calibri" w:hAnsi="Calibri"/>
          <w:sz w:val="20"/>
          <w:szCs w:val="20"/>
        </w:rPr>
        <w:t>A</w:t>
      </w:r>
      <w:r w:rsidR="00C542BC" w:rsidRPr="00E47891">
        <w:rPr>
          <w:rFonts w:ascii="Calibri" w:hAnsi="Calibri"/>
          <w:sz w:val="20"/>
          <w:szCs w:val="20"/>
        </w:rPr>
        <w:t xml:space="preserve">mministrazione Comunale di Ferrara, il gruppo Hera e tutti i partner presenti, la Casa Circondariale di Ferrara, le attività commerciali, le strutture ricettive in convenzione e </w:t>
      </w:r>
      <w:proofErr w:type="spellStart"/>
      <w:r w:rsidR="00C542BC" w:rsidRPr="00E47891">
        <w:rPr>
          <w:rFonts w:ascii="Calibri" w:hAnsi="Calibri"/>
          <w:sz w:val="20"/>
          <w:szCs w:val="20"/>
        </w:rPr>
        <w:t>Instagrammers</w:t>
      </w:r>
      <w:proofErr w:type="spellEnd"/>
      <w:r w:rsidR="00C542BC" w:rsidRPr="00E47891">
        <w:rPr>
          <w:rFonts w:ascii="Calibri" w:hAnsi="Calibri"/>
          <w:sz w:val="20"/>
          <w:szCs w:val="20"/>
        </w:rPr>
        <w:t xml:space="preserve"> Ferrara</w:t>
      </w:r>
      <w:r>
        <w:rPr>
          <w:rFonts w:ascii="Calibri" w:hAnsi="Calibri"/>
          <w:sz w:val="20"/>
          <w:szCs w:val="20"/>
        </w:rPr>
        <w:t>.</w:t>
      </w:r>
    </w:p>
    <w:p w14:paraId="6D0EC1B7" w14:textId="54C3F4E1" w:rsidR="00C542BC" w:rsidRPr="00FB3513" w:rsidRDefault="00C542BC" w:rsidP="00FB3513">
      <w:pPr>
        <w:jc w:val="both"/>
        <w:rPr>
          <w:rFonts w:ascii="Calibri" w:hAnsi="Calibri" w:cs="Calibri"/>
          <w:color w:val="auto"/>
          <w:sz w:val="20"/>
          <w:szCs w:val="20"/>
        </w:rPr>
      </w:pPr>
    </w:p>
    <w:p w14:paraId="47D15E22" w14:textId="77777777" w:rsidR="00EF723E" w:rsidRDefault="00EF723E" w:rsidP="00FB3513">
      <w:pPr>
        <w:jc w:val="both"/>
        <w:rPr>
          <w:rFonts w:ascii="Calibri" w:hAnsi="Calibri" w:cs="Calibri"/>
          <w:b/>
          <w:sz w:val="20"/>
          <w:szCs w:val="20"/>
        </w:rPr>
      </w:pPr>
    </w:p>
    <w:p w14:paraId="3F6D6B24" w14:textId="10DB4ACD" w:rsidR="00A10F17" w:rsidRPr="00FB3513" w:rsidRDefault="00A10F17" w:rsidP="00FB3513">
      <w:pPr>
        <w:jc w:val="both"/>
        <w:rPr>
          <w:rFonts w:ascii="Calibri" w:hAnsi="Calibri" w:cs="Calibri"/>
          <w:b/>
          <w:sz w:val="20"/>
          <w:szCs w:val="20"/>
        </w:rPr>
      </w:pPr>
      <w:r w:rsidRPr="00FB3513">
        <w:rPr>
          <w:rFonts w:ascii="Calibri" w:hAnsi="Calibri" w:cs="Calibri"/>
          <w:b/>
          <w:sz w:val="20"/>
          <w:szCs w:val="20"/>
        </w:rPr>
        <w:t>FERRARA BUSKERS FESTIVAL® – 2025 – 38MA EDIZIONE</w:t>
      </w:r>
    </w:p>
    <w:p w14:paraId="63B428B4"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Centro Storico di Ferrara, dal 27 al 31 agosto</w:t>
      </w:r>
    </w:p>
    <w:p w14:paraId="118A7F6C"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Biglietto: da 8 Euro</w:t>
      </w:r>
    </w:p>
    <w:p w14:paraId="094719A5" w14:textId="394894FF" w:rsidR="00A10F17" w:rsidRPr="00FB3513" w:rsidRDefault="00A10F17" w:rsidP="00FB3513">
      <w:pPr>
        <w:jc w:val="both"/>
        <w:rPr>
          <w:rFonts w:ascii="Calibri" w:hAnsi="Calibri" w:cs="Calibri"/>
          <w:sz w:val="20"/>
          <w:szCs w:val="20"/>
        </w:rPr>
      </w:pPr>
      <w:r w:rsidRPr="00FB3513">
        <w:rPr>
          <w:rFonts w:ascii="Calibri" w:hAnsi="Calibri" w:cs="Calibri"/>
          <w:sz w:val="20"/>
          <w:szCs w:val="20"/>
        </w:rPr>
        <w:t xml:space="preserve">Gratuito per tutti gli under </w:t>
      </w:r>
      <w:r w:rsidR="00872304">
        <w:rPr>
          <w:rFonts w:ascii="Calibri" w:hAnsi="Calibri" w:cs="Calibri"/>
          <w:sz w:val="20"/>
          <w:szCs w:val="20"/>
        </w:rPr>
        <w:t>13</w:t>
      </w:r>
    </w:p>
    <w:p w14:paraId="07AF8664" w14:textId="77777777" w:rsidR="00A10F17" w:rsidRPr="00FB3513" w:rsidRDefault="00A10F17" w:rsidP="00FB3513">
      <w:pPr>
        <w:jc w:val="both"/>
        <w:rPr>
          <w:rFonts w:ascii="Calibri" w:hAnsi="Calibri" w:cs="Calibri"/>
          <w:sz w:val="20"/>
          <w:szCs w:val="20"/>
        </w:rPr>
      </w:pPr>
    </w:p>
    <w:p w14:paraId="73C36DB0" w14:textId="77777777" w:rsidR="00A10F17" w:rsidRPr="00FB3513" w:rsidRDefault="00A10F17" w:rsidP="00FB3513">
      <w:pPr>
        <w:jc w:val="both"/>
        <w:rPr>
          <w:rFonts w:ascii="Calibri" w:hAnsi="Calibri" w:cs="Calibri"/>
          <w:b/>
          <w:sz w:val="20"/>
          <w:szCs w:val="20"/>
        </w:rPr>
      </w:pPr>
      <w:r w:rsidRPr="00FB3513">
        <w:rPr>
          <w:rFonts w:ascii="Calibri" w:hAnsi="Calibri" w:cs="Calibri"/>
          <w:b/>
          <w:sz w:val="20"/>
          <w:szCs w:val="20"/>
        </w:rPr>
        <w:t>ORARI:</w:t>
      </w:r>
    </w:p>
    <w:p w14:paraId="2B53DE18"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Da mercoledì a sabato: dalle 18 alle 24</w:t>
      </w:r>
    </w:p>
    <w:p w14:paraId="4B7BFA96"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Domenica: dalle 17 alle 21</w:t>
      </w:r>
    </w:p>
    <w:p w14:paraId="2FF794B5" w14:textId="77777777" w:rsidR="00A10F17" w:rsidRPr="00FB3513" w:rsidRDefault="00A10F17" w:rsidP="00FB3513">
      <w:pPr>
        <w:jc w:val="both"/>
        <w:rPr>
          <w:rFonts w:ascii="Calibri" w:hAnsi="Calibri" w:cs="Calibri"/>
          <w:sz w:val="20"/>
          <w:szCs w:val="20"/>
        </w:rPr>
      </w:pPr>
    </w:p>
    <w:p w14:paraId="4810B0A1" w14:textId="77777777" w:rsidR="00A10F17" w:rsidRPr="007F54DF" w:rsidRDefault="00A10F17" w:rsidP="00FB3513">
      <w:pPr>
        <w:jc w:val="both"/>
        <w:rPr>
          <w:rFonts w:ascii="Calibri" w:hAnsi="Calibri" w:cs="Calibri"/>
          <w:color w:val="1155CC"/>
          <w:sz w:val="20"/>
          <w:szCs w:val="20"/>
          <w:u w:val="single"/>
        </w:rPr>
      </w:pPr>
      <w:r w:rsidRPr="007F54DF">
        <w:rPr>
          <w:rFonts w:ascii="Calibri" w:hAnsi="Calibri" w:cs="Calibri"/>
          <w:sz w:val="20"/>
          <w:szCs w:val="20"/>
        </w:rPr>
        <w:t xml:space="preserve">WEB </w:t>
      </w:r>
      <w:hyperlink r:id="rId58">
        <w:r w:rsidRPr="007F54DF">
          <w:rPr>
            <w:rFonts w:ascii="Calibri" w:hAnsi="Calibri" w:cs="Calibri"/>
            <w:color w:val="1155CC"/>
            <w:sz w:val="20"/>
            <w:szCs w:val="20"/>
            <w:u w:val="single"/>
          </w:rPr>
          <w:t>https://www.ferrarabuskers.com/</w:t>
        </w:r>
      </w:hyperlink>
    </w:p>
    <w:p w14:paraId="4354F844"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 xml:space="preserve">BIGLIETTI: </w:t>
      </w:r>
      <w:hyperlink r:id="rId59" w:history="1">
        <w:r w:rsidRPr="00FB3513">
          <w:rPr>
            <w:rStyle w:val="Collegamentoipertestuale"/>
            <w:rFonts w:ascii="Calibri" w:hAnsi="Calibri" w:cs="Calibri"/>
            <w:sz w:val="20"/>
            <w:szCs w:val="20"/>
          </w:rPr>
          <w:t>https://www.ferrarabuskers.com/pages/biglietti</w:t>
        </w:r>
      </w:hyperlink>
    </w:p>
    <w:p w14:paraId="2DC51222" w14:textId="77777777" w:rsidR="00A10F17" w:rsidRPr="00FB3513" w:rsidRDefault="00A10F17" w:rsidP="00FB3513">
      <w:pPr>
        <w:jc w:val="both"/>
        <w:rPr>
          <w:rFonts w:ascii="Calibri" w:hAnsi="Calibri" w:cs="Calibri"/>
          <w:sz w:val="20"/>
          <w:szCs w:val="20"/>
          <w:lang w:val="en-US"/>
        </w:rPr>
      </w:pPr>
      <w:r w:rsidRPr="00FB3513">
        <w:rPr>
          <w:rFonts w:ascii="Calibri" w:hAnsi="Calibri" w:cs="Calibri"/>
          <w:sz w:val="20"/>
          <w:szCs w:val="20"/>
          <w:lang w:val="en-US"/>
        </w:rPr>
        <w:t xml:space="preserve">FB </w:t>
      </w:r>
      <w:hyperlink r:id="rId60">
        <w:r w:rsidRPr="00FB3513">
          <w:rPr>
            <w:rFonts w:ascii="Calibri" w:hAnsi="Calibri" w:cs="Calibri"/>
            <w:color w:val="1155CC"/>
            <w:sz w:val="20"/>
            <w:szCs w:val="20"/>
            <w:u w:val="single"/>
            <w:lang w:val="en-US"/>
          </w:rPr>
          <w:t>https://www.facebook.com/FerraraBuskersFestival</w:t>
        </w:r>
      </w:hyperlink>
    </w:p>
    <w:p w14:paraId="7C557C7D" w14:textId="77777777" w:rsidR="00A10F17" w:rsidRPr="00FB3513" w:rsidRDefault="00A10F17" w:rsidP="00FB3513">
      <w:pPr>
        <w:jc w:val="both"/>
        <w:rPr>
          <w:rFonts w:ascii="Calibri" w:hAnsi="Calibri" w:cs="Calibri"/>
          <w:color w:val="1155CC"/>
          <w:sz w:val="20"/>
          <w:szCs w:val="20"/>
          <w:u w:val="single"/>
          <w:lang w:val="en-US"/>
        </w:rPr>
      </w:pPr>
      <w:r w:rsidRPr="00FB3513">
        <w:rPr>
          <w:rFonts w:ascii="Calibri" w:hAnsi="Calibri" w:cs="Calibri"/>
          <w:sz w:val="20"/>
          <w:szCs w:val="20"/>
          <w:lang w:val="en-US"/>
        </w:rPr>
        <w:t xml:space="preserve">IG </w:t>
      </w:r>
      <w:hyperlink r:id="rId61">
        <w:r w:rsidRPr="00FB3513">
          <w:rPr>
            <w:rFonts w:ascii="Calibri" w:hAnsi="Calibri" w:cs="Calibri"/>
            <w:color w:val="1155CC"/>
            <w:sz w:val="20"/>
            <w:szCs w:val="20"/>
            <w:u w:val="single"/>
            <w:lang w:val="en-US"/>
          </w:rPr>
          <w:t>https://www.instagram.com/ferrarabuskersfestival/</w:t>
        </w:r>
      </w:hyperlink>
    </w:p>
    <w:p w14:paraId="7695B4F4" w14:textId="77777777" w:rsidR="00A10F17" w:rsidRPr="00FB3513" w:rsidRDefault="00A10F17" w:rsidP="00FB3513">
      <w:pPr>
        <w:jc w:val="both"/>
        <w:rPr>
          <w:rFonts w:ascii="Calibri" w:hAnsi="Calibri" w:cs="Calibri"/>
          <w:sz w:val="20"/>
          <w:szCs w:val="20"/>
          <w:lang w:val="en-US"/>
        </w:rPr>
      </w:pPr>
    </w:p>
    <w:p w14:paraId="684BE40F" w14:textId="77777777" w:rsidR="00A10F17" w:rsidRPr="00FB3513" w:rsidRDefault="00A10F17" w:rsidP="00FB3513">
      <w:pPr>
        <w:jc w:val="both"/>
        <w:rPr>
          <w:rFonts w:ascii="Calibri" w:hAnsi="Calibri" w:cs="Calibri"/>
          <w:b/>
          <w:sz w:val="20"/>
          <w:szCs w:val="20"/>
        </w:rPr>
      </w:pPr>
      <w:r w:rsidRPr="00FB3513">
        <w:rPr>
          <w:rFonts w:ascii="Calibri" w:hAnsi="Calibri" w:cs="Calibri"/>
          <w:b/>
          <w:sz w:val="20"/>
          <w:szCs w:val="20"/>
        </w:rPr>
        <w:t>UFFICIO STAMPA FERRARA BUSKERS FESTIVAL</w:t>
      </w:r>
    </w:p>
    <w:p w14:paraId="4278F12F" w14:textId="77777777" w:rsidR="00A10F17" w:rsidRPr="00FB3513" w:rsidRDefault="00A10F17" w:rsidP="00FB3513">
      <w:pPr>
        <w:jc w:val="both"/>
        <w:rPr>
          <w:rFonts w:ascii="Calibri" w:hAnsi="Calibri" w:cs="Calibri"/>
          <w:sz w:val="20"/>
          <w:szCs w:val="20"/>
        </w:rPr>
      </w:pPr>
      <w:r w:rsidRPr="00FB3513">
        <w:rPr>
          <w:rFonts w:ascii="Calibri" w:hAnsi="Calibri" w:cs="Calibri"/>
          <w:bCs/>
          <w:sz w:val="20"/>
          <w:szCs w:val="20"/>
        </w:rPr>
        <w:t>BIG TIME</w:t>
      </w:r>
      <w:r w:rsidRPr="00FB3513">
        <w:rPr>
          <w:rFonts w:ascii="Calibri" w:hAnsi="Calibri" w:cs="Calibri"/>
          <w:b/>
          <w:bCs/>
          <w:sz w:val="20"/>
          <w:szCs w:val="20"/>
        </w:rPr>
        <w:t xml:space="preserve"> - </w:t>
      </w:r>
      <w:hyperlink r:id="rId62" w:history="1">
        <w:r w:rsidRPr="00FB3513">
          <w:rPr>
            <w:rStyle w:val="Collegamentoipertestuale"/>
            <w:rFonts w:ascii="Calibri" w:hAnsi="Calibri" w:cs="Calibri"/>
            <w:sz w:val="20"/>
            <w:szCs w:val="20"/>
          </w:rPr>
          <w:t>pressoff@bigtimeweb.it</w:t>
        </w:r>
      </w:hyperlink>
    </w:p>
    <w:p w14:paraId="34C97AD5"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CLAUDIA FELICI 329/9433329</w:t>
      </w:r>
    </w:p>
    <w:p w14:paraId="307A004B" w14:textId="77777777" w:rsidR="00A10F17" w:rsidRPr="00FB3513" w:rsidRDefault="00A10F17" w:rsidP="00FB3513">
      <w:pPr>
        <w:jc w:val="both"/>
        <w:rPr>
          <w:rFonts w:ascii="Calibri" w:hAnsi="Calibri" w:cs="Calibri"/>
          <w:sz w:val="20"/>
          <w:szCs w:val="20"/>
        </w:rPr>
      </w:pPr>
      <w:r w:rsidRPr="00FB3513">
        <w:rPr>
          <w:rFonts w:ascii="Calibri" w:hAnsi="Calibri" w:cs="Calibri"/>
          <w:sz w:val="20"/>
          <w:szCs w:val="20"/>
        </w:rPr>
        <w:t>FABIO TIRIEMMI 329/9433332</w:t>
      </w:r>
    </w:p>
    <w:p w14:paraId="5369F897" w14:textId="77777777" w:rsidR="00A10F17" w:rsidRPr="00FB3513" w:rsidRDefault="00A10F17" w:rsidP="00FB3513">
      <w:pPr>
        <w:jc w:val="both"/>
        <w:rPr>
          <w:rFonts w:ascii="Calibri" w:hAnsi="Calibri" w:cs="Calibri"/>
          <w:sz w:val="20"/>
          <w:szCs w:val="20"/>
        </w:rPr>
      </w:pPr>
    </w:p>
    <w:p w14:paraId="69110623" w14:textId="4D255025" w:rsidR="00973D99" w:rsidRPr="00FB3513" w:rsidRDefault="00973D99" w:rsidP="00FB3513">
      <w:pPr>
        <w:jc w:val="both"/>
        <w:rPr>
          <w:rFonts w:ascii="Calibri" w:hAnsi="Calibri" w:cs="Calibri"/>
          <w:sz w:val="20"/>
          <w:szCs w:val="20"/>
        </w:rPr>
      </w:pPr>
    </w:p>
    <w:p w14:paraId="78B29968" w14:textId="2634C2BF" w:rsidR="0008160F" w:rsidRPr="00FB3513" w:rsidRDefault="0008160F" w:rsidP="00FB3513">
      <w:pPr>
        <w:jc w:val="both"/>
        <w:rPr>
          <w:rFonts w:ascii="Calibri" w:hAnsi="Calibri" w:cs="Calibri"/>
          <w:sz w:val="20"/>
          <w:szCs w:val="20"/>
        </w:rPr>
      </w:pPr>
    </w:p>
    <w:p w14:paraId="511FDB53" w14:textId="77777777" w:rsidR="008F4C80" w:rsidRPr="00FB3513" w:rsidRDefault="008F4C80" w:rsidP="00FB3513">
      <w:pPr>
        <w:jc w:val="both"/>
        <w:rPr>
          <w:rFonts w:ascii="Calibri" w:hAnsi="Calibri" w:cs="Calibri"/>
          <w:bCs/>
          <w:sz w:val="20"/>
          <w:szCs w:val="20"/>
        </w:rPr>
      </w:pPr>
    </w:p>
    <w:p w14:paraId="58C91A15" w14:textId="46151904" w:rsidR="002111A3" w:rsidRPr="00EF723E" w:rsidRDefault="002111A3" w:rsidP="00EF723E">
      <w:pPr>
        <w:jc w:val="center"/>
        <w:rPr>
          <w:rFonts w:ascii="Calibri" w:hAnsi="Calibri" w:cs="Calibri"/>
          <w:b/>
          <w:sz w:val="40"/>
          <w:szCs w:val="40"/>
        </w:rPr>
      </w:pPr>
      <w:r w:rsidRPr="00EF723E">
        <w:rPr>
          <w:rFonts w:ascii="Calibri" w:hAnsi="Calibri" w:cs="Calibri"/>
          <w:b/>
          <w:sz w:val="40"/>
          <w:szCs w:val="40"/>
        </w:rPr>
        <w:t>FERRARA BUSKERS FESTIVAL®</w:t>
      </w:r>
    </w:p>
    <w:p w14:paraId="1802710B" w14:textId="77777777" w:rsidR="00D40CF1" w:rsidRPr="00FB3513" w:rsidRDefault="00D40CF1" w:rsidP="00FB3513">
      <w:pPr>
        <w:jc w:val="both"/>
        <w:rPr>
          <w:rFonts w:ascii="Calibri" w:hAnsi="Calibri" w:cs="Calibri"/>
          <w:b/>
          <w:sz w:val="20"/>
          <w:szCs w:val="20"/>
        </w:rPr>
      </w:pPr>
    </w:p>
    <w:p w14:paraId="07BD77CE" w14:textId="77777777" w:rsidR="00D40CF1" w:rsidRPr="00EF723E" w:rsidRDefault="00D40CF1" w:rsidP="00FB3513">
      <w:pPr>
        <w:jc w:val="both"/>
        <w:rPr>
          <w:rFonts w:ascii="Calibri" w:hAnsi="Calibri" w:cs="Calibri"/>
          <w:b/>
        </w:rPr>
      </w:pPr>
      <w:r w:rsidRPr="00EF723E">
        <w:rPr>
          <w:rFonts w:ascii="Calibri" w:hAnsi="Calibri" w:cs="Calibri"/>
          <w:b/>
        </w:rPr>
        <w:t xml:space="preserve">LA STORIA </w:t>
      </w:r>
    </w:p>
    <w:p w14:paraId="0AA9C692" w14:textId="77777777" w:rsidR="00D40CF1" w:rsidRPr="00FB3513" w:rsidRDefault="00D40CF1" w:rsidP="00FB3513">
      <w:pPr>
        <w:jc w:val="both"/>
        <w:rPr>
          <w:rFonts w:ascii="Calibri" w:hAnsi="Calibri" w:cs="Calibri"/>
          <w:sz w:val="20"/>
          <w:szCs w:val="20"/>
        </w:rPr>
      </w:pPr>
    </w:p>
    <w:p w14:paraId="0B3F6CE6" w14:textId="3F56713B" w:rsidR="00450528" w:rsidRPr="00FB3513" w:rsidRDefault="00D40CF1" w:rsidP="00FB3513">
      <w:pPr>
        <w:jc w:val="both"/>
        <w:rPr>
          <w:rFonts w:ascii="Calibri" w:hAnsi="Calibri" w:cs="Calibri"/>
          <w:sz w:val="20"/>
          <w:szCs w:val="20"/>
        </w:rPr>
      </w:pPr>
      <w:r w:rsidRPr="00FB3513">
        <w:rPr>
          <w:rFonts w:ascii="Calibri" w:hAnsi="Calibri" w:cs="Calibri"/>
          <w:sz w:val="20"/>
          <w:szCs w:val="20"/>
        </w:rPr>
        <w:t xml:space="preserve">Il progetto nasce nel 1988 da un’idea di Stefano Bottoni. Amante della musica e musicista a sua volta, Stefano è prima di tutto un artigiano, un fabbro. Ed è proprio nella sua officina, che nasce l’idea </w:t>
      </w:r>
      <w:r w:rsidR="00254E5C" w:rsidRPr="00FB3513">
        <w:rPr>
          <w:rFonts w:ascii="Calibri" w:hAnsi="Calibri" w:cs="Calibri"/>
          <w:sz w:val="20"/>
          <w:szCs w:val="20"/>
        </w:rPr>
        <w:t xml:space="preserve">di quello che diventerà il </w:t>
      </w:r>
      <w:r w:rsidR="00450528" w:rsidRPr="00FB3513">
        <w:rPr>
          <w:rFonts w:ascii="Calibri" w:hAnsi="Calibri" w:cs="Calibri"/>
          <w:sz w:val="20"/>
          <w:szCs w:val="20"/>
        </w:rPr>
        <w:t>PRIMO FESTIVAL al MONDO dedicato alla musica di strada</w:t>
      </w:r>
      <w:r w:rsidR="002C4D6C" w:rsidRPr="00FB3513">
        <w:rPr>
          <w:rFonts w:ascii="Calibri" w:hAnsi="Calibri" w:cs="Calibri"/>
          <w:sz w:val="20"/>
          <w:szCs w:val="20"/>
        </w:rPr>
        <w:t>.</w:t>
      </w:r>
    </w:p>
    <w:p w14:paraId="0BA99688" w14:textId="77777777" w:rsidR="00D40CF1" w:rsidRPr="00FB3513" w:rsidRDefault="00D40CF1" w:rsidP="00FB3513">
      <w:pPr>
        <w:jc w:val="both"/>
        <w:rPr>
          <w:rFonts w:ascii="Calibri" w:hAnsi="Calibri" w:cs="Calibri"/>
          <w:sz w:val="20"/>
          <w:szCs w:val="20"/>
        </w:rPr>
      </w:pPr>
    </w:p>
    <w:p w14:paraId="04008BEB" w14:textId="5202014F" w:rsidR="00D40CF1" w:rsidRPr="00FB3513" w:rsidRDefault="00D40CF1" w:rsidP="00FB3513">
      <w:pPr>
        <w:jc w:val="both"/>
        <w:rPr>
          <w:rFonts w:ascii="Calibri" w:hAnsi="Calibri" w:cs="Calibri"/>
          <w:sz w:val="20"/>
          <w:szCs w:val="20"/>
        </w:rPr>
      </w:pPr>
      <w:r w:rsidRPr="00FB3513">
        <w:rPr>
          <w:rFonts w:ascii="Calibri" w:hAnsi="Calibri" w:cs="Calibri"/>
          <w:sz w:val="20"/>
          <w:szCs w:val="20"/>
        </w:rPr>
        <w:t>Tra i tanti piccoli aneddoti</w:t>
      </w:r>
      <w:r w:rsidR="00F82C48" w:rsidRPr="00FB3513">
        <w:rPr>
          <w:rFonts w:ascii="Calibri" w:hAnsi="Calibri" w:cs="Calibri"/>
          <w:sz w:val="20"/>
          <w:szCs w:val="20"/>
        </w:rPr>
        <w:t xml:space="preserve"> </w:t>
      </w:r>
      <w:r w:rsidRPr="00FB3513">
        <w:rPr>
          <w:rFonts w:ascii="Calibri" w:hAnsi="Calibri" w:cs="Calibri"/>
          <w:sz w:val="20"/>
          <w:szCs w:val="20"/>
        </w:rPr>
        <w:t>che diedero vita all’iniziativa ce n’è uno determinante per la sua storia. Si tratta di un articolo apparso su un quotidiano locale, datato 30 luglio 1987, in cui si narrava di due musicisti</w:t>
      </w:r>
      <w:r w:rsidR="00C1235E" w:rsidRPr="00FB3513">
        <w:rPr>
          <w:rFonts w:ascii="Calibri" w:hAnsi="Calibri" w:cs="Calibri"/>
          <w:sz w:val="20"/>
          <w:szCs w:val="20"/>
        </w:rPr>
        <w:t>,</w:t>
      </w:r>
      <w:r w:rsidRPr="00FB3513">
        <w:rPr>
          <w:rFonts w:ascii="Calibri" w:hAnsi="Calibri" w:cs="Calibri"/>
          <w:sz w:val="20"/>
          <w:szCs w:val="20"/>
        </w:rPr>
        <w:t xml:space="preserve"> con chitarra e batteria</w:t>
      </w:r>
      <w:r w:rsidR="00C1235E" w:rsidRPr="00FB3513">
        <w:rPr>
          <w:rFonts w:ascii="Calibri" w:hAnsi="Calibri" w:cs="Calibri"/>
          <w:sz w:val="20"/>
          <w:szCs w:val="20"/>
        </w:rPr>
        <w:t>,</w:t>
      </w:r>
      <w:r w:rsidRPr="00FB3513">
        <w:rPr>
          <w:rFonts w:ascii="Calibri" w:hAnsi="Calibri" w:cs="Calibri"/>
          <w:sz w:val="20"/>
          <w:szCs w:val="20"/>
        </w:rPr>
        <w:t xml:space="preserve"> allontanati dai Vigili Urbani. In quel momento Stefano decise che proprio la sua Ferrara sarebbe potuta diventare la città in cui suonare per strada, almeno in un periodo dell’anno. Per farlo serviva dare forza a quella che al momento era solo un’idea e che sembrava poter essere, al massimo, una rassegna biennale. Stefano decise di presentarla al Sindaco che, inaspettatamente per l'epoca, la sostenne immediatamente. </w:t>
      </w:r>
    </w:p>
    <w:p w14:paraId="758C1DC7" w14:textId="77777777" w:rsidR="00BE40E1" w:rsidRPr="00FB3513" w:rsidRDefault="00BE40E1" w:rsidP="00FB3513">
      <w:pPr>
        <w:jc w:val="both"/>
        <w:rPr>
          <w:rFonts w:ascii="Calibri" w:hAnsi="Calibri" w:cs="Calibri"/>
          <w:sz w:val="20"/>
          <w:szCs w:val="20"/>
        </w:rPr>
      </w:pPr>
    </w:p>
    <w:p w14:paraId="57C2427D" w14:textId="76B414BA" w:rsidR="00D40CF1" w:rsidRPr="00FB3513" w:rsidRDefault="00D40CF1" w:rsidP="00FB3513">
      <w:pPr>
        <w:jc w:val="both"/>
        <w:rPr>
          <w:rFonts w:ascii="Calibri" w:hAnsi="Calibri" w:cs="Calibri"/>
          <w:sz w:val="20"/>
          <w:szCs w:val="20"/>
        </w:rPr>
      </w:pPr>
      <w:r w:rsidRPr="00FB3513">
        <w:rPr>
          <w:rFonts w:ascii="Calibri" w:hAnsi="Calibri" w:cs="Calibri"/>
          <w:sz w:val="20"/>
          <w:szCs w:val="20"/>
        </w:rPr>
        <w:t>Scritto il progetto e fatta la squadra – la stessa Associazione attiva oggi – era necessario trovare un nome incisivo e dal richiamo internazionale. Arrivò così la parola </w:t>
      </w:r>
      <w:r w:rsidRPr="00FB3513">
        <w:rPr>
          <w:rFonts w:ascii="Calibri" w:hAnsi="Calibri" w:cs="Calibri"/>
          <w:i/>
          <w:iCs/>
          <w:sz w:val="20"/>
          <w:szCs w:val="20"/>
        </w:rPr>
        <w:t>Buskers</w:t>
      </w:r>
      <w:r w:rsidRPr="00FB3513">
        <w:rPr>
          <w:rFonts w:ascii="Calibri" w:hAnsi="Calibri" w:cs="Calibri"/>
          <w:sz w:val="20"/>
          <w:szCs w:val="20"/>
        </w:rPr>
        <w:t>, che oggi tutti conoscono e riconoscono nella figura del musicista di strada.</w:t>
      </w:r>
    </w:p>
    <w:p w14:paraId="527D8728" w14:textId="77777777" w:rsidR="00D40CF1" w:rsidRPr="00FB3513" w:rsidRDefault="00D40CF1" w:rsidP="00FB3513">
      <w:pPr>
        <w:jc w:val="both"/>
        <w:rPr>
          <w:rFonts w:ascii="Calibri" w:hAnsi="Calibri" w:cs="Calibri"/>
          <w:sz w:val="20"/>
          <w:szCs w:val="20"/>
        </w:rPr>
      </w:pPr>
    </w:p>
    <w:p w14:paraId="34B6E9E4" w14:textId="6E2B4A3E" w:rsidR="00D40CF1" w:rsidRPr="00FB3513" w:rsidRDefault="00C1235E" w:rsidP="00FB3513">
      <w:pPr>
        <w:jc w:val="both"/>
        <w:rPr>
          <w:rFonts w:ascii="Calibri" w:hAnsi="Calibri" w:cs="Calibri"/>
          <w:sz w:val="20"/>
          <w:szCs w:val="20"/>
        </w:rPr>
      </w:pPr>
      <w:r w:rsidRPr="00FB3513">
        <w:rPr>
          <w:rFonts w:ascii="Calibri" w:hAnsi="Calibri" w:cs="Calibri"/>
          <w:sz w:val="20"/>
          <w:szCs w:val="20"/>
        </w:rPr>
        <w:t>Per</w:t>
      </w:r>
      <w:r w:rsidR="00D40CF1" w:rsidRPr="00FB3513">
        <w:rPr>
          <w:rFonts w:ascii="Calibri" w:hAnsi="Calibri" w:cs="Calibri"/>
          <w:sz w:val="20"/>
          <w:szCs w:val="20"/>
        </w:rPr>
        <w:t xml:space="preserve"> </w:t>
      </w:r>
      <w:r w:rsidR="00F82C48" w:rsidRPr="00FB3513">
        <w:rPr>
          <w:rFonts w:ascii="Calibri" w:hAnsi="Calibri" w:cs="Calibri"/>
          <w:sz w:val="20"/>
          <w:szCs w:val="20"/>
        </w:rPr>
        <w:t>il giovane direttore artistico</w:t>
      </w:r>
      <w:r w:rsidRPr="00FB3513">
        <w:rPr>
          <w:rFonts w:ascii="Calibri" w:hAnsi="Calibri" w:cs="Calibri"/>
          <w:sz w:val="20"/>
          <w:szCs w:val="20"/>
        </w:rPr>
        <w:t xml:space="preserve"> e il giovanissimo festival arriva anche il primo fondamentale incontro, quello con </w:t>
      </w:r>
      <w:r w:rsidRPr="00FB3513">
        <w:rPr>
          <w:rFonts w:ascii="Calibri" w:hAnsi="Calibri" w:cs="Calibri"/>
          <w:b/>
          <w:sz w:val="20"/>
          <w:szCs w:val="20"/>
        </w:rPr>
        <w:t>Lucio Dalla</w:t>
      </w:r>
      <w:r w:rsidRPr="00FB3513">
        <w:rPr>
          <w:rFonts w:ascii="Calibri" w:hAnsi="Calibri" w:cs="Calibri"/>
          <w:sz w:val="20"/>
          <w:szCs w:val="20"/>
        </w:rPr>
        <w:t xml:space="preserve">, avvenuto </w:t>
      </w:r>
      <w:r w:rsidR="00D40CF1" w:rsidRPr="00FB3513">
        <w:rPr>
          <w:rFonts w:ascii="Calibri" w:hAnsi="Calibri" w:cs="Calibri"/>
          <w:sz w:val="20"/>
          <w:szCs w:val="20"/>
        </w:rPr>
        <w:t xml:space="preserve">grazie ad un fortuito gioco del destino. Il grande artista bolognese, </w:t>
      </w:r>
      <w:r w:rsidR="00D516D7" w:rsidRPr="00FB3513">
        <w:rPr>
          <w:rFonts w:ascii="Calibri" w:hAnsi="Calibri" w:cs="Calibri"/>
          <w:sz w:val="20"/>
          <w:szCs w:val="20"/>
        </w:rPr>
        <w:t>due anni dopo,</w:t>
      </w:r>
      <w:r w:rsidR="00D40CF1" w:rsidRPr="00FB3513">
        <w:rPr>
          <w:rFonts w:ascii="Calibri" w:hAnsi="Calibri" w:cs="Calibri"/>
          <w:sz w:val="20"/>
          <w:szCs w:val="20"/>
        </w:rPr>
        <w:t xml:space="preserve"> nel 1989, </w:t>
      </w:r>
      <w:r w:rsidRPr="00FB3513">
        <w:rPr>
          <w:rFonts w:ascii="Calibri" w:hAnsi="Calibri" w:cs="Calibri"/>
          <w:sz w:val="20"/>
          <w:szCs w:val="20"/>
        </w:rPr>
        <w:t>tornerà a Ferrara suonando</w:t>
      </w:r>
      <w:r w:rsidR="00D40CF1" w:rsidRPr="00FB3513">
        <w:rPr>
          <w:rFonts w:ascii="Calibri" w:hAnsi="Calibri" w:cs="Calibri"/>
          <w:sz w:val="20"/>
          <w:szCs w:val="20"/>
        </w:rPr>
        <w:t xml:space="preserve"> il clarinetto assieme a</w:t>
      </w:r>
      <w:r w:rsidRPr="00FB3513">
        <w:rPr>
          <w:rFonts w:ascii="Calibri" w:hAnsi="Calibri" w:cs="Calibri"/>
          <w:sz w:val="20"/>
          <w:szCs w:val="20"/>
        </w:rPr>
        <w:t>lla chitarra di</w:t>
      </w:r>
      <w:r w:rsidR="00D40CF1" w:rsidRPr="00FB3513">
        <w:rPr>
          <w:rFonts w:ascii="Calibri" w:hAnsi="Calibri" w:cs="Calibri"/>
          <w:sz w:val="20"/>
          <w:szCs w:val="20"/>
        </w:rPr>
        <w:t xml:space="preserve"> Jimmy Villotti al Festival, in una piazzetta, mimetizzato tra i buskers invitati.</w:t>
      </w:r>
    </w:p>
    <w:p w14:paraId="683799EE" w14:textId="326D800D" w:rsidR="00EF723E" w:rsidRDefault="00EF723E">
      <w:pPr>
        <w:rPr>
          <w:rFonts w:ascii="Calibri" w:hAnsi="Calibri" w:cs="Calibri"/>
          <w:sz w:val="20"/>
          <w:szCs w:val="20"/>
        </w:rPr>
      </w:pPr>
      <w:r>
        <w:rPr>
          <w:rFonts w:ascii="Calibri" w:hAnsi="Calibri" w:cs="Calibri"/>
          <w:sz w:val="20"/>
          <w:szCs w:val="20"/>
        </w:rPr>
        <w:br w:type="page"/>
      </w:r>
    </w:p>
    <w:p w14:paraId="2DD64525" w14:textId="77777777" w:rsidR="00D40CF1" w:rsidRPr="00FB3513" w:rsidRDefault="00D40CF1" w:rsidP="00FB3513">
      <w:pPr>
        <w:jc w:val="both"/>
        <w:rPr>
          <w:rFonts w:ascii="Calibri" w:hAnsi="Calibri" w:cs="Calibri"/>
          <w:sz w:val="20"/>
          <w:szCs w:val="20"/>
        </w:rPr>
      </w:pPr>
    </w:p>
    <w:p w14:paraId="381931F4" w14:textId="77777777" w:rsidR="00D40CF1" w:rsidRPr="00EF723E" w:rsidRDefault="00D40CF1" w:rsidP="00FB3513">
      <w:pPr>
        <w:jc w:val="both"/>
        <w:rPr>
          <w:rFonts w:ascii="Calibri" w:hAnsi="Calibri" w:cs="Calibri"/>
          <w:b/>
          <w:bCs/>
        </w:rPr>
      </w:pPr>
      <w:r w:rsidRPr="00EF723E">
        <w:rPr>
          <w:rFonts w:ascii="Calibri" w:hAnsi="Calibri" w:cs="Calibri"/>
          <w:b/>
          <w:bCs/>
        </w:rPr>
        <w:t>IL FESTIVAL</w:t>
      </w:r>
    </w:p>
    <w:p w14:paraId="399E2619" w14:textId="77777777" w:rsidR="00D40CF1" w:rsidRPr="00FB3513" w:rsidRDefault="00D40CF1" w:rsidP="00FB3513">
      <w:pPr>
        <w:jc w:val="both"/>
        <w:rPr>
          <w:rFonts w:ascii="Calibri" w:hAnsi="Calibri" w:cs="Calibri"/>
          <w:sz w:val="20"/>
          <w:szCs w:val="20"/>
        </w:rPr>
      </w:pPr>
    </w:p>
    <w:p w14:paraId="0328595D" w14:textId="4F8B98A2" w:rsidR="00D40CF1" w:rsidRPr="00FB3513" w:rsidRDefault="00D40CF1" w:rsidP="00FB3513">
      <w:pPr>
        <w:jc w:val="both"/>
        <w:rPr>
          <w:rFonts w:ascii="Calibri" w:hAnsi="Calibri" w:cs="Calibri"/>
          <w:sz w:val="20"/>
          <w:szCs w:val="20"/>
        </w:rPr>
      </w:pPr>
      <w:r w:rsidRPr="00FB3513">
        <w:rPr>
          <w:rFonts w:ascii="Calibri" w:hAnsi="Calibri" w:cs="Calibri"/>
          <w:sz w:val="20"/>
          <w:szCs w:val="20"/>
        </w:rPr>
        <w:t xml:space="preserve">Il </w:t>
      </w:r>
      <w:r w:rsidR="00BB2099" w:rsidRPr="00FB3513">
        <w:rPr>
          <w:rFonts w:ascii="Calibri" w:hAnsi="Calibri" w:cs="Calibri"/>
          <w:b/>
          <w:sz w:val="20"/>
          <w:szCs w:val="20"/>
        </w:rPr>
        <w:t xml:space="preserve">FERRARA BUSKERS FESTIVAL® </w:t>
      </w:r>
      <w:r w:rsidRPr="00FB3513">
        <w:rPr>
          <w:rFonts w:ascii="Calibri" w:hAnsi="Calibri" w:cs="Calibri"/>
          <w:sz w:val="20"/>
          <w:szCs w:val="20"/>
        </w:rPr>
        <w:t xml:space="preserve">è la prima iniziativa nel panorama internazionale dedicata a musicisti </w:t>
      </w:r>
      <w:r w:rsidR="00D05D89" w:rsidRPr="00FB3513">
        <w:rPr>
          <w:rFonts w:ascii="Calibri" w:hAnsi="Calibri" w:cs="Calibri"/>
          <w:sz w:val="20"/>
          <w:szCs w:val="20"/>
        </w:rPr>
        <w:t xml:space="preserve">e artisti </w:t>
      </w:r>
      <w:r w:rsidRPr="00FB3513">
        <w:rPr>
          <w:rFonts w:ascii="Calibri" w:hAnsi="Calibri" w:cs="Calibri"/>
          <w:sz w:val="20"/>
          <w:szCs w:val="20"/>
        </w:rPr>
        <w:t>di strada provenienti da tutto il mondo e che, da ormai trentas</w:t>
      </w:r>
      <w:r w:rsidR="00450528" w:rsidRPr="00FB3513">
        <w:rPr>
          <w:rFonts w:ascii="Calibri" w:hAnsi="Calibri" w:cs="Calibri"/>
          <w:sz w:val="20"/>
          <w:szCs w:val="20"/>
        </w:rPr>
        <w:t>ette</w:t>
      </w:r>
      <w:r w:rsidRPr="00FB3513">
        <w:rPr>
          <w:rFonts w:ascii="Calibri" w:hAnsi="Calibri" w:cs="Calibri"/>
          <w:sz w:val="20"/>
          <w:szCs w:val="20"/>
        </w:rPr>
        <w:t xml:space="preserve"> anni, rappresenta il traguardo che ogni busker sogna: un riconoscimento al merito della propria arte. </w:t>
      </w:r>
    </w:p>
    <w:p w14:paraId="68D9E268" w14:textId="21385CA8" w:rsidR="00CE1084" w:rsidRPr="00FB3513" w:rsidRDefault="00CE1084" w:rsidP="00FB3513">
      <w:pPr>
        <w:jc w:val="both"/>
        <w:rPr>
          <w:rFonts w:ascii="Calibri" w:hAnsi="Calibri" w:cs="Calibri"/>
          <w:sz w:val="20"/>
          <w:szCs w:val="20"/>
        </w:rPr>
      </w:pPr>
      <w:r w:rsidRPr="00FB3513">
        <w:rPr>
          <w:rFonts w:ascii="Calibri" w:hAnsi="Calibri" w:cs="Calibri"/>
          <w:sz w:val="20"/>
          <w:szCs w:val="20"/>
        </w:rPr>
        <w:t xml:space="preserve">Le scelte, operate secondo una rigorosa selezione, si basa sui veri principi del </w:t>
      </w:r>
      <w:proofErr w:type="spellStart"/>
      <w:r w:rsidR="000616CB" w:rsidRPr="00FB3513">
        <w:rPr>
          <w:rFonts w:ascii="Calibri" w:hAnsi="Calibri" w:cs="Calibri"/>
          <w:sz w:val="20"/>
          <w:szCs w:val="20"/>
        </w:rPr>
        <w:t>Busking</w:t>
      </w:r>
      <w:proofErr w:type="spellEnd"/>
      <w:r w:rsidR="009E2C23" w:rsidRPr="00FB3513">
        <w:rPr>
          <w:rFonts w:ascii="Calibri" w:hAnsi="Calibri" w:cs="Calibri"/>
          <w:sz w:val="20"/>
          <w:szCs w:val="20"/>
        </w:rPr>
        <w:t>,</w:t>
      </w:r>
      <w:r w:rsidRPr="00FB3513">
        <w:rPr>
          <w:rFonts w:ascii="Calibri" w:hAnsi="Calibri" w:cs="Calibri"/>
          <w:sz w:val="20"/>
          <w:szCs w:val="20"/>
        </w:rPr>
        <w:t xml:space="preserve"> vero e proprio genere artistico, fatto di spazio scenico, rottura della quarta parete, gestione dell'acustica e arte dell'improvvisazione. </w:t>
      </w:r>
      <w:r w:rsidR="00F671B8" w:rsidRPr="00FB3513">
        <w:rPr>
          <w:rFonts w:ascii="Calibri" w:hAnsi="Calibri" w:cs="Calibri"/>
          <w:sz w:val="20"/>
          <w:szCs w:val="20"/>
        </w:rPr>
        <w:t>Il successo di questo evento ha portato, negli anni, a t</w:t>
      </w:r>
      <w:r w:rsidRPr="00FB3513">
        <w:rPr>
          <w:rFonts w:ascii="Calibri" w:hAnsi="Calibri" w:cs="Calibri"/>
          <w:sz w:val="20"/>
          <w:szCs w:val="20"/>
        </w:rPr>
        <w:t>antissime imitazioni</w:t>
      </w:r>
      <w:r w:rsidR="00F671B8" w:rsidRPr="00FB3513">
        <w:rPr>
          <w:rFonts w:ascii="Calibri" w:hAnsi="Calibri" w:cs="Calibri"/>
          <w:sz w:val="20"/>
          <w:szCs w:val="20"/>
        </w:rPr>
        <w:t>; tuttavia</w:t>
      </w:r>
      <w:r w:rsidRPr="00FB3513">
        <w:rPr>
          <w:rFonts w:ascii="Calibri" w:hAnsi="Calibri" w:cs="Calibri"/>
          <w:sz w:val="20"/>
          <w:szCs w:val="20"/>
        </w:rPr>
        <w:t xml:space="preserve"> Ferrara rimane la vera capitale dei buskers</w:t>
      </w:r>
      <w:r w:rsidR="00F671B8" w:rsidRPr="00FB3513">
        <w:rPr>
          <w:rFonts w:ascii="Calibri" w:hAnsi="Calibri" w:cs="Calibri"/>
          <w:sz w:val="20"/>
          <w:szCs w:val="20"/>
        </w:rPr>
        <w:t>, indiscussa</w:t>
      </w:r>
      <w:r w:rsidRPr="00FB3513">
        <w:rPr>
          <w:rFonts w:ascii="Calibri" w:hAnsi="Calibri" w:cs="Calibri"/>
          <w:sz w:val="20"/>
          <w:szCs w:val="20"/>
        </w:rPr>
        <w:t>.</w:t>
      </w:r>
    </w:p>
    <w:p w14:paraId="63657C5D" w14:textId="77777777" w:rsidR="00CE1084" w:rsidRPr="00FB3513" w:rsidRDefault="00CE1084" w:rsidP="00FB3513">
      <w:pPr>
        <w:jc w:val="both"/>
        <w:rPr>
          <w:rFonts w:ascii="Calibri" w:hAnsi="Calibri" w:cs="Calibri"/>
          <w:sz w:val="20"/>
          <w:szCs w:val="20"/>
        </w:rPr>
      </w:pPr>
    </w:p>
    <w:p w14:paraId="3CF37BE1" w14:textId="554A27C8" w:rsidR="00D40CF1" w:rsidRPr="00FB3513" w:rsidRDefault="00D40CF1" w:rsidP="00FB3513">
      <w:pPr>
        <w:jc w:val="both"/>
        <w:rPr>
          <w:rFonts w:ascii="Calibri" w:hAnsi="Calibri" w:cs="Calibri"/>
          <w:sz w:val="20"/>
          <w:szCs w:val="20"/>
        </w:rPr>
      </w:pPr>
      <w:r w:rsidRPr="00FB3513">
        <w:rPr>
          <w:rFonts w:ascii="Calibri" w:hAnsi="Calibri" w:cs="Calibri"/>
          <w:sz w:val="20"/>
          <w:szCs w:val="20"/>
        </w:rPr>
        <w:t>Un viaggio originale e autentico capace di coinvolgere e incantare migliaia di spettatori, conducendoli alla scoperta dell’arte di strada. Quella fatta “a cappello”, simbolo quest’ultimo di uno scambio che avviene tra l’artista che dona la sua performance e il pubblico che</w:t>
      </w:r>
      <w:r w:rsidR="00BB2099" w:rsidRPr="00FB3513">
        <w:rPr>
          <w:rFonts w:ascii="Calibri" w:hAnsi="Calibri" w:cs="Calibri"/>
          <w:sz w:val="20"/>
          <w:szCs w:val="20"/>
        </w:rPr>
        <w:t>,</w:t>
      </w:r>
      <w:r w:rsidRPr="00FB3513">
        <w:rPr>
          <w:rFonts w:ascii="Calibri" w:hAnsi="Calibri" w:cs="Calibri"/>
          <w:sz w:val="20"/>
          <w:szCs w:val="20"/>
        </w:rPr>
        <w:t xml:space="preserve"> lasciando un’offerta</w:t>
      </w:r>
      <w:r w:rsidR="00BB2099" w:rsidRPr="00FB3513">
        <w:rPr>
          <w:rFonts w:ascii="Calibri" w:hAnsi="Calibri" w:cs="Calibri"/>
          <w:sz w:val="20"/>
          <w:szCs w:val="20"/>
        </w:rPr>
        <w:t>,</w:t>
      </w:r>
      <w:r w:rsidRPr="00FB3513">
        <w:rPr>
          <w:rFonts w:ascii="Calibri" w:hAnsi="Calibri" w:cs="Calibri"/>
          <w:sz w:val="20"/>
          <w:szCs w:val="20"/>
        </w:rPr>
        <w:t xml:space="preserve"> ne riconosce il valore</w:t>
      </w:r>
      <w:r w:rsidR="00BB2099" w:rsidRPr="00FB3513">
        <w:rPr>
          <w:rFonts w:ascii="Calibri" w:hAnsi="Calibri" w:cs="Calibri"/>
          <w:sz w:val="20"/>
          <w:szCs w:val="20"/>
        </w:rPr>
        <w:t>,</w:t>
      </w:r>
      <w:r w:rsidR="00E850C6" w:rsidRPr="00FB3513">
        <w:rPr>
          <w:rFonts w:ascii="Calibri" w:hAnsi="Calibri" w:cs="Calibri"/>
          <w:sz w:val="20"/>
          <w:szCs w:val="20"/>
        </w:rPr>
        <w:t xml:space="preserve"> diventando parte attiva nello spettacolo.</w:t>
      </w:r>
    </w:p>
    <w:p w14:paraId="1196ECFF" w14:textId="04FA6EA4" w:rsidR="00D40CF1" w:rsidRPr="00FB3513" w:rsidRDefault="00D40CF1" w:rsidP="00FB3513">
      <w:pPr>
        <w:jc w:val="both"/>
        <w:rPr>
          <w:rFonts w:ascii="Calibri" w:hAnsi="Calibri" w:cs="Calibri"/>
          <w:b/>
          <w:bCs/>
          <w:sz w:val="20"/>
          <w:szCs w:val="20"/>
        </w:rPr>
      </w:pPr>
    </w:p>
    <w:p w14:paraId="5E1F7213" w14:textId="77777777" w:rsidR="00716BF0" w:rsidRPr="00FB3513" w:rsidRDefault="00716BF0" w:rsidP="00FB3513">
      <w:pPr>
        <w:jc w:val="both"/>
        <w:rPr>
          <w:rFonts w:ascii="Calibri" w:hAnsi="Calibri" w:cs="Calibri"/>
          <w:b/>
          <w:bCs/>
          <w:sz w:val="20"/>
          <w:szCs w:val="20"/>
        </w:rPr>
      </w:pPr>
      <w:r w:rsidRPr="00FB3513">
        <w:rPr>
          <w:rFonts w:ascii="Calibri" w:hAnsi="Calibri" w:cs="Calibri"/>
          <w:b/>
          <w:bCs/>
          <w:sz w:val="20"/>
          <w:szCs w:val="20"/>
        </w:rPr>
        <w:t xml:space="preserve">Il </w:t>
      </w:r>
      <w:r w:rsidRPr="00FB3513">
        <w:rPr>
          <w:rFonts w:ascii="Calibri" w:hAnsi="Calibri" w:cs="Calibri"/>
          <w:b/>
          <w:sz w:val="20"/>
          <w:szCs w:val="20"/>
        </w:rPr>
        <w:t xml:space="preserve">FERRARA BUSKERS FESTIVAL® </w:t>
      </w:r>
      <w:r w:rsidRPr="00FB3513">
        <w:rPr>
          <w:rFonts w:ascii="Calibri" w:hAnsi="Calibri" w:cs="Calibri"/>
          <w:b/>
          <w:bCs/>
          <w:sz w:val="20"/>
          <w:szCs w:val="20"/>
        </w:rPr>
        <w:t>è unione di arte, musica e culture differenti. È inclusivo, ecologico, trasversale. È di tutti, e per tutti.</w:t>
      </w:r>
    </w:p>
    <w:p w14:paraId="7DBDBE82" w14:textId="77777777" w:rsidR="000616CB" w:rsidRPr="00FB3513" w:rsidRDefault="000616CB" w:rsidP="00FB3513">
      <w:pPr>
        <w:jc w:val="both"/>
        <w:rPr>
          <w:rFonts w:ascii="Calibri" w:hAnsi="Calibri" w:cs="Calibri"/>
          <w:b/>
          <w:bCs/>
          <w:sz w:val="20"/>
          <w:szCs w:val="20"/>
        </w:rPr>
      </w:pPr>
    </w:p>
    <w:p w14:paraId="1E4ACA75" w14:textId="3E96D59B" w:rsidR="00450528" w:rsidRPr="00EF723E" w:rsidRDefault="00450528" w:rsidP="00FB3513">
      <w:pPr>
        <w:jc w:val="both"/>
        <w:rPr>
          <w:rFonts w:ascii="Calibri" w:hAnsi="Calibri" w:cs="Calibri"/>
          <w:b/>
          <w:bCs/>
        </w:rPr>
      </w:pPr>
      <w:r w:rsidRPr="00EF723E">
        <w:rPr>
          <w:rFonts w:ascii="Calibri" w:hAnsi="Calibri" w:cs="Calibri"/>
          <w:b/>
          <w:bCs/>
        </w:rPr>
        <w:t>I VALORI</w:t>
      </w:r>
    </w:p>
    <w:p w14:paraId="12DC64CF" w14:textId="77777777" w:rsidR="00C13CA7" w:rsidRPr="00FB3513" w:rsidRDefault="00C13CA7" w:rsidP="00FB3513">
      <w:pPr>
        <w:jc w:val="both"/>
        <w:rPr>
          <w:rFonts w:ascii="Calibri" w:hAnsi="Calibri" w:cs="Calibri"/>
          <w:sz w:val="20"/>
          <w:szCs w:val="20"/>
        </w:rPr>
      </w:pPr>
    </w:p>
    <w:p w14:paraId="7A955AF2" w14:textId="2F21902A" w:rsidR="00E01885" w:rsidRPr="00FB3513" w:rsidRDefault="00E01885" w:rsidP="00FB3513">
      <w:pPr>
        <w:jc w:val="both"/>
        <w:rPr>
          <w:rFonts w:ascii="Calibri" w:hAnsi="Calibri" w:cs="Calibri"/>
          <w:sz w:val="20"/>
          <w:szCs w:val="20"/>
        </w:rPr>
      </w:pPr>
      <w:r w:rsidRPr="00FB3513">
        <w:rPr>
          <w:rFonts w:ascii="Calibri" w:hAnsi="Calibri" w:cs="Calibri"/>
          <w:sz w:val="20"/>
          <w:szCs w:val="20"/>
        </w:rPr>
        <w:t xml:space="preserve">Fin dalla sua genesi, </w:t>
      </w:r>
      <w:r w:rsidR="00642546" w:rsidRPr="00FB3513">
        <w:rPr>
          <w:rFonts w:ascii="Calibri" w:hAnsi="Calibri" w:cs="Calibri"/>
          <w:sz w:val="20"/>
          <w:szCs w:val="20"/>
        </w:rPr>
        <w:t>l’evento</w:t>
      </w:r>
      <w:r w:rsidR="00196EDA" w:rsidRPr="00FB3513">
        <w:rPr>
          <w:rFonts w:ascii="Calibri" w:hAnsi="Calibri" w:cs="Calibri"/>
          <w:b/>
          <w:sz w:val="20"/>
          <w:szCs w:val="20"/>
        </w:rPr>
        <w:t xml:space="preserve"> </w:t>
      </w:r>
      <w:r w:rsidRPr="00FB3513">
        <w:rPr>
          <w:rFonts w:ascii="Calibri" w:hAnsi="Calibri" w:cs="Calibri"/>
          <w:sz w:val="20"/>
          <w:szCs w:val="20"/>
        </w:rPr>
        <w:t xml:space="preserve">ha portato con sé </w:t>
      </w:r>
      <w:r w:rsidR="00C13CA7" w:rsidRPr="00FB3513">
        <w:rPr>
          <w:rFonts w:ascii="Calibri" w:hAnsi="Calibri" w:cs="Calibri"/>
          <w:sz w:val="20"/>
          <w:szCs w:val="20"/>
        </w:rPr>
        <w:t>valori importanti, oggi imprescindibili.</w:t>
      </w:r>
    </w:p>
    <w:p w14:paraId="5CBA253F" w14:textId="77777777" w:rsidR="007813BE" w:rsidRPr="00FB3513" w:rsidRDefault="007813BE" w:rsidP="00FB3513">
      <w:pPr>
        <w:jc w:val="both"/>
        <w:rPr>
          <w:rFonts w:ascii="Calibri" w:hAnsi="Calibri" w:cs="Calibri"/>
          <w:sz w:val="20"/>
          <w:szCs w:val="20"/>
        </w:rPr>
      </w:pPr>
    </w:p>
    <w:p w14:paraId="1711C79E" w14:textId="77777777" w:rsidR="007813BE" w:rsidRPr="00FB3513" w:rsidRDefault="00C13CA7" w:rsidP="00FB3513">
      <w:pPr>
        <w:jc w:val="both"/>
        <w:rPr>
          <w:rFonts w:ascii="Calibri" w:hAnsi="Calibri" w:cs="Calibri"/>
          <w:sz w:val="20"/>
          <w:szCs w:val="20"/>
        </w:rPr>
      </w:pPr>
      <w:r w:rsidRPr="00FB3513">
        <w:rPr>
          <w:rFonts w:ascii="Calibri" w:hAnsi="Calibri" w:cs="Calibri"/>
          <w:b/>
          <w:bCs/>
          <w:sz w:val="20"/>
          <w:szCs w:val="20"/>
        </w:rPr>
        <w:t>Ecologico</w:t>
      </w:r>
      <w:r w:rsidRPr="00FB3513">
        <w:rPr>
          <w:rFonts w:ascii="Calibri" w:hAnsi="Calibri" w:cs="Calibri"/>
          <w:sz w:val="20"/>
          <w:szCs w:val="20"/>
        </w:rPr>
        <w:t xml:space="preserve">: la strada è il teatro dei buskers e la strada deve essere curata. Non ci sono carichi sospesi, né allacciamenti elettrici aggiuntivi, nessun generatore e nessun palco. Non esiste impatto ambientale e nessun inquinamento acustico. </w:t>
      </w:r>
    </w:p>
    <w:p w14:paraId="0C86AC7B" w14:textId="1C806689" w:rsidR="00196EDA" w:rsidRPr="00FB3513" w:rsidRDefault="007813BE" w:rsidP="00FB3513">
      <w:pPr>
        <w:jc w:val="both"/>
        <w:rPr>
          <w:rFonts w:ascii="Calibri" w:hAnsi="Calibri" w:cs="Calibri"/>
          <w:sz w:val="20"/>
          <w:szCs w:val="20"/>
        </w:rPr>
      </w:pPr>
      <w:r w:rsidRPr="00FB3513">
        <w:rPr>
          <w:rFonts w:ascii="Calibri" w:hAnsi="Calibri" w:cs="Calibri"/>
          <w:sz w:val="20"/>
          <w:szCs w:val="20"/>
        </w:rPr>
        <w:t>Questa attenzione assoluta a ogni aspetto ha portato al</w:t>
      </w:r>
      <w:r w:rsidR="00196EDA" w:rsidRPr="00FB3513">
        <w:rPr>
          <w:rFonts w:ascii="Calibri" w:hAnsi="Calibri" w:cs="Calibri"/>
          <w:sz w:val="20"/>
          <w:szCs w:val="20"/>
        </w:rPr>
        <w:t xml:space="preserve"> riconoscimento, nel 2011, di primo evento ecosostenibile in Italia.</w:t>
      </w:r>
    </w:p>
    <w:p w14:paraId="590ACBDC" w14:textId="3C9DA21C" w:rsidR="00C13CA7" w:rsidRPr="00FB3513" w:rsidRDefault="00196EDA" w:rsidP="00FB3513">
      <w:pPr>
        <w:jc w:val="both"/>
        <w:rPr>
          <w:rFonts w:ascii="Calibri" w:hAnsi="Calibri" w:cs="Calibri"/>
          <w:sz w:val="20"/>
          <w:szCs w:val="20"/>
        </w:rPr>
      </w:pPr>
      <w:r w:rsidRPr="00FB3513">
        <w:rPr>
          <w:rFonts w:ascii="Calibri" w:hAnsi="Calibri" w:cs="Calibri"/>
          <w:sz w:val="20"/>
          <w:szCs w:val="20"/>
        </w:rPr>
        <w:t>Fra le caratteristiche uniche</w:t>
      </w:r>
      <w:r w:rsidR="007813BE" w:rsidRPr="00FB3513">
        <w:rPr>
          <w:rFonts w:ascii="Calibri" w:hAnsi="Calibri" w:cs="Calibri"/>
          <w:sz w:val="20"/>
          <w:szCs w:val="20"/>
        </w:rPr>
        <w:t xml:space="preserve"> che ritroveremo anche quest’anno</w:t>
      </w:r>
      <w:r w:rsidRPr="00FB3513">
        <w:rPr>
          <w:rFonts w:ascii="Calibri" w:hAnsi="Calibri" w:cs="Calibri"/>
          <w:sz w:val="20"/>
          <w:szCs w:val="20"/>
        </w:rPr>
        <w:t xml:space="preserve">, quella </w:t>
      </w:r>
      <w:r w:rsidR="007813BE" w:rsidRPr="00FB3513">
        <w:rPr>
          <w:rFonts w:ascii="Calibri" w:hAnsi="Calibri" w:cs="Calibri"/>
          <w:sz w:val="20"/>
          <w:szCs w:val="20"/>
        </w:rPr>
        <w:t xml:space="preserve">dell’offerta gratuita, da parte dell’organizzazione, del </w:t>
      </w:r>
      <w:r w:rsidR="00CE098A">
        <w:rPr>
          <w:rFonts w:ascii="Calibri" w:hAnsi="Calibri" w:cs="Calibri"/>
          <w:b/>
          <w:sz w:val="20"/>
          <w:szCs w:val="20"/>
        </w:rPr>
        <w:t>refill</w:t>
      </w:r>
      <w:r w:rsidRPr="00FB3513">
        <w:rPr>
          <w:rFonts w:ascii="Calibri" w:hAnsi="Calibri" w:cs="Calibri"/>
          <w:b/>
          <w:sz w:val="20"/>
          <w:szCs w:val="20"/>
        </w:rPr>
        <w:t xml:space="preserve"> </w:t>
      </w:r>
      <w:r w:rsidR="00C13CA7" w:rsidRPr="00FB3513">
        <w:rPr>
          <w:rFonts w:ascii="Calibri" w:hAnsi="Calibri" w:cs="Calibri"/>
          <w:b/>
          <w:sz w:val="20"/>
          <w:szCs w:val="20"/>
        </w:rPr>
        <w:t>gratuito di acqua refrigerata</w:t>
      </w:r>
      <w:r w:rsidRPr="00FB3513">
        <w:rPr>
          <w:rFonts w:ascii="Calibri" w:hAnsi="Calibri" w:cs="Calibri"/>
          <w:b/>
          <w:sz w:val="20"/>
          <w:szCs w:val="20"/>
        </w:rPr>
        <w:t xml:space="preserve"> naturale e frizzante</w:t>
      </w:r>
      <w:r w:rsidRPr="00FB3513">
        <w:rPr>
          <w:rFonts w:ascii="Calibri" w:hAnsi="Calibri" w:cs="Calibri"/>
          <w:sz w:val="20"/>
          <w:szCs w:val="20"/>
        </w:rPr>
        <w:t xml:space="preserve"> a tutto il pubblico</w:t>
      </w:r>
      <w:r w:rsidR="00C13CA7" w:rsidRPr="00FB3513">
        <w:rPr>
          <w:rFonts w:ascii="Calibri" w:hAnsi="Calibri" w:cs="Calibri"/>
          <w:sz w:val="20"/>
          <w:szCs w:val="20"/>
        </w:rPr>
        <w:t xml:space="preserve">, </w:t>
      </w:r>
      <w:r w:rsidRPr="00FB3513">
        <w:rPr>
          <w:rFonts w:ascii="Calibri" w:hAnsi="Calibri" w:cs="Calibri"/>
          <w:sz w:val="20"/>
          <w:szCs w:val="20"/>
        </w:rPr>
        <w:t xml:space="preserve">riducendo in maniera significativa lo </w:t>
      </w:r>
      <w:r w:rsidR="00C13CA7" w:rsidRPr="00FB3513">
        <w:rPr>
          <w:rFonts w:ascii="Calibri" w:hAnsi="Calibri" w:cs="Calibri"/>
          <w:sz w:val="20"/>
          <w:szCs w:val="20"/>
        </w:rPr>
        <w:t xml:space="preserve">spreco e </w:t>
      </w:r>
      <w:r w:rsidRPr="00FB3513">
        <w:rPr>
          <w:rFonts w:ascii="Calibri" w:hAnsi="Calibri" w:cs="Calibri"/>
          <w:sz w:val="20"/>
          <w:szCs w:val="20"/>
        </w:rPr>
        <w:t xml:space="preserve">l’uso della </w:t>
      </w:r>
      <w:r w:rsidR="00C13CA7" w:rsidRPr="00FB3513">
        <w:rPr>
          <w:rFonts w:ascii="Calibri" w:hAnsi="Calibri" w:cs="Calibri"/>
          <w:sz w:val="20"/>
          <w:szCs w:val="20"/>
        </w:rPr>
        <w:t>plastica.</w:t>
      </w:r>
    </w:p>
    <w:p w14:paraId="0905C6F6" w14:textId="0E3B8A3F" w:rsidR="00C13CA7" w:rsidRPr="00FB3513" w:rsidRDefault="00C13CA7" w:rsidP="00FB3513">
      <w:pPr>
        <w:jc w:val="both"/>
        <w:rPr>
          <w:rFonts w:ascii="Calibri" w:hAnsi="Calibri" w:cs="Calibri"/>
          <w:sz w:val="20"/>
          <w:szCs w:val="20"/>
        </w:rPr>
      </w:pPr>
    </w:p>
    <w:p w14:paraId="1E213C59" w14:textId="77777777" w:rsidR="00AF5E9D" w:rsidRPr="00FB3513" w:rsidRDefault="00C13CA7" w:rsidP="00FB3513">
      <w:pPr>
        <w:jc w:val="both"/>
        <w:rPr>
          <w:rFonts w:ascii="Calibri" w:hAnsi="Calibri" w:cs="Calibri"/>
          <w:sz w:val="20"/>
          <w:szCs w:val="20"/>
        </w:rPr>
      </w:pPr>
      <w:r w:rsidRPr="00FB3513">
        <w:rPr>
          <w:rFonts w:ascii="Calibri" w:hAnsi="Calibri" w:cs="Calibri"/>
          <w:b/>
          <w:bCs/>
          <w:sz w:val="20"/>
          <w:szCs w:val="20"/>
        </w:rPr>
        <w:t>Inclusivo</w:t>
      </w:r>
      <w:r w:rsidRPr="00FB3513">
        <w:rPr>
          <w:rFonts w:ascii="Calibri" w:hAnsi="Calibri" w:cs="Calibri"/>
          <w:sz w:val="20"/>
          <w:szCs w:val="20"/>
        </w:rPr>
        <w:t xml:space="preserve">: la strada non mente e non conosce differenze. Il passante non sa di chi diventa spettatore, non ne conosce il genere né la provenienza. Il Ferrara Buskers Festival è davvero </w:t>
      </w:r>
      <w:r w:rsidRPr="00FB3513">
        <w:rPr>
          <w:rFonts w:ascii="Calibri" w:hAnsi="Calibri" w:cs="Calibri"/>
          <w:b/>
          <w:bCs/>
          <w:sz w:val="20"/>
          <w:szCs w:val="20"/>
        </w:rPr>
        <w:t>unione di arte, musica e culture differenti</w:t>
      </w:r>
      <w:r w:rsidRPr="00FB3513">
        <w:rPr>
          <w:rFonts w:ascii="Calibri" w:hAnsi="Calibri" w:cs="Calibri"/>
          <w:sz w:val="20"/>
          <w:szCs w:val="20"/>
        </w:rPr>
        <w:t xml:space="preserve">. </w:t>
      </w:r>
    </w:p>
    <w:p w14:paraId="468935CD" w14:textId="77777777" w:rsidR="00AF5E9D" w:rsidRPr="00FB3513" w:rsidRDefault="00AF5E9D" w:rsidP="00FB3513">
      <w:pPr>
        <w:jc w:val="both"/>
        <w:rPr>
          <w:rFonts w:ascii="Calibri" w:hAnsi="Calibri" w:cs="Calibri"/>
          <w:sz w:val="20"/>
          <w:szCs w:val="20"/>
        </w:rPr>
      </w:pPr>
    </w:p>
    <w:p w14:paraId="785ED624" w14:textId="10276ECA" w:rsidR="00F36492" w:rsidRPr="00FB3513" w:rsidRDefault="00AF5E9D" w:rsidP="00FB3513">
      <w:pPr>
        <w:jc w:val="both"/>
        <w:rPr>
          <w:rFonts w:ascii="Calibri" w:hAnsi="Calibri" w:cs="Calibri"/>
          <w:sz w:val="20"/>
          <w:szCs w:val="20"/>
        </w:rPr>
      </w:pPr>
      <w:r w:rsidRPr="00FB3513">
        <w:rPr>
          <w:rFonts w:ascii="Calibri" w:hAnsi="Calibri" w:cs="Calibri"/>
          <w:b/>
          <w:sz w:val="20"/>
          <w:szCs w:val="20"/>
        </w:rPr>
        <w:t>F</w:t>
      </w:r>
      <w:r w:rsidR="00C13CA7" w:rsidRPr="00FB3513">
        <w:rPr>
          <w:rFonts w:ascii="Calibri" w:hAnsi="Calibri" w:cs="Calibri"/>
          <w:b/>
          <w:bCs/>
          <w:sz w:val="20"/>
          <w:szCs w:val="20"/>
        </w:rPr>
        <w:t>are Cappello</w:t>
      </w:r>
      <w:r w:rsidRPr="00FB3513">
        <w:rPr>
          <w:rFonts w:ascii="Calibri" w:hAnsi="Calibri" w:cs="Calibri"/>
          <w:b/>
          <w:bCs/>
          <w:sz w:val="20"/>
          <w:szCs w:val="20"/>
        </w:rPr>
        <w:t xml:space="preserve">: </w:t>
      </w:r>
      <w:r w:rsidRPr="00FB3513">
        <w:rPr>
          <w:rFonts w:ascii="Calibri" w:hAnsi="Calibri" w:cs="Calibri"/>
          <w:bCs/>
          <w:sz w:val="20"/>
          <w:szCs w:val="20"/>
        </w:rPr>
        <w:t>è il</w:t>
      </w:r>
      <w:r w:rsidRPr="00FB3513">
        <w:rPr>
          <w:rFonts w:ascii="Calibri" w:hAnsi="Calibri" w:cs="Calibri"/>
          <w:b/>
          <w:bCs/>
          <w:sz w:val="20"/>
          <w:szCs w:val="20"/>
        </w:rPr>
        <w:t xml:space="preserve"> </w:t>
      </w:r>
      <w:r w:rsidR="003C1050" w:rsidRPr="00FB3513">
        <w:rPr>
          <w:rFonts w:ascii="Calibri" w:hAnsi="Calibri" w:cs="Calibri"/>
          <w:sz w:val="20"/>
          <w:szCs w:val="20"/>
        </w:rPr>
        <w:t xml:space="preserve">punto di contatto </w:t>
      </w:r>
      <w:r w:rsidRPr="00FB3513">
        <w:rPr>
          <w:rFonts w:ascii="Calibri" w:hAnsi="Calibri" w:cs="Calibri"/>
          <w:sz w:val="20"/>
          <w:szCs w:val="20"/>
        </w:rPr>
        <w:t xml:space="preserve">tra il busker e </w:t>
      </w:r>
      <w:r w:rsidR="00C13CA7" w:rsidRPr="00FB3513">
        <w:rPr>
          <w:rFonts w:ascii="Calibri" w:hAnsi="Calibri" w:cs="Calibri"/>
          <w:sz w:val="20"/>
          <w:szCs w:val="20"/>
        </w:rPr>
        <w:t xml:space="preserve">il </w:t>
      </w:r>
      <w:r w:rsidR="003C1050" w:rsidRPr="00FB3513">
        <w:rPr>
          <w:rFonts w:ascii="Calibri" w:hAnsi="Calibri" w:cs="Calibri"/>
          <w:sz w:val="20"/>
          <w:szCs w:val="20"/>
        </w:rPr>
        <w:t>suo pubblico</w:t>
      </w:r>
      <w:r w:rsidR="00C13CA7" w:rsidRPr="00FB3513">
        <w:rPr>
          <w:rFonts w:ascii="Calibri" w:hAnsi="Calibri" w:cs="Calibri"/>
          <w:sz w:val="20"/>
          <w:szCs w:val="20"/>
        </w:rPr>
        <w:t xml:space="preserve">, il mezzo per rompere la </w:t>
      </w:r>
      <w:r w:rsidRPr="00FB3513">
        <w:rPr>
          <w:rFonts w:ascii="Calibri" w:hAnsi="Calibri" w:cs="Calibri"/>
          <w:sz w:val="20"/>
          <w:szCs w:val="20"/>
        </w:rPr>
        <w:t>“</w:t>
      </w:r>
      <w:r w:rsidR="00C13CA7" w:rsidRPr="00FB3513">
        <w:rPr>
          <w:rFonts w:ascii="Calibri" w:hAnsi="Calibri" w:cs="Calibri"/>
          <w:sz w:val="20"/>
          <w:szCs w:val="20"/>
        </w:rPr>
        <w:t>quarta parete</w:t>
      </w:r>
      <w:r w:rsidRPr="00FB3513">
        <w:rPr>
          <w:rFonts w:ascii="Calibri" w:hAnsi="Calibri" w:cs="Calibri"/>
          <w:sz w:val="20"/>
          <w:szCs w:val="20"/>
        </w:rPr>
        <w:t>”, quel confine immaginario che, nel teatro tradizionale, separa gli attori dal pubblico. Il Busker abbatte questa barriera fin dal primo istante, coinvolgendo gli spettatori e rendendoli parte attiva della performance.</w:t>
      </w:r>
    </w:p>
    <w:sectPr w:rsidR="00F36492" w:rsidRPr="00FB3513">
      <w:headerReference w:type="default" r:id="rId63"/>
      <w:footerReference w:type="even" r:id="rId64"/>
      <w:footerReference w:type="default" r:id="rId65"/>
      <w:pgSz w:w="11900" w:h="16840"/>
      <w:pgMar w:top="1701" w:right="1134" w:bottom="1701"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939DFD" w14:textId="77777777" w:rsidR="009D1200" w:rsidRDefault="009D1200">
      <w:r>
        <w:separator/>
      </w:r>
    </w:p>
  </w:endnote>
  <w:endnote w:type="continuationSeparator" w:id="0">
    <w:p w14:paraId="0DF07EA9" w14:textId="77777777" w:rsidR="009D1200" w:rsidRDefault="009D12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BENGUIAT-MEDIUM">
    <w:altName w:val="Calibri"/>
    <w:panose1 w:val="020B0604020202020204"/>
    <w:charset w:val="4D"/>
    <w:family w:val="auto"/>
    <w:notTrueType/>
    <w:pitch w:val="variable"/>
    <w:sig w:usb0="8000002F" w:usb1="40000048" w:usb2="00000000" w:usb3="00000000" w:csb0="000001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603986901"/>
      <w:docPartObj>
        <w:docPartGallery w:val="Page Numbers (Bottom of Page)"/>
        <w:docPartUnique/>
      </w:docPartObj>
    </w:sdtPr>
    <w:sdtContent>
      <w:p w14:paraId="3ED33AA3" w14:textId="0A0DD3F0" w:rsidR="00F1478A" w:rsidRDefault="00F1478A" w:rsidP="00D4506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AAFA17D" w14:textId="77777777" w:rsidR="00F1478A" w:rsidRDefault="00F1478A" w:rsidP="00F1478A">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038823131"/>
      <w:docPartObj>
        <w:docPartGallery w:val="Page Numbers (Bottom of Page)"/>
        <w:docPartUnique/>
      </w:docPartObj>
    </w:sdtPr>
    <w:sdtContent>
      <w:p w14:paraId="436FD6D3" w14:textId="3A9400BE" w:rsidR="00F1478A" w:rsidRDefault="00F1478A" w:rsidP="00D4506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3</w:t>
        </w:r>
        <w:r>
          <w:rPr>
            <w:rStyle w:val="Numeropagina"/>
          </w:rPr>
          <w:fldChar w:fldCharType="end"/>
        </w:r>
      </w:p>
    </w:sdtContent>
  </w:sdt>
  <w:p w14:paraId="314BE497" w14:textId="4579C07D" w:rsidR="006A4899" w:rsidRPr="002111A3" w:rsidRDefault="006A4899" w:rsidP="00F1478A">
    <w:pPr>
      <w:ind w:right="360"/>
      <w:jc w:val="center"/>
      <w:rPr>
        <w:rFonts w:ascii="BENGUIAT-MEDIUM" w:eastAsia="Helvetica Neue" w:hAnsi="BENGUIAT-MEDIUM" w:cs="Helvetica Neue"/>
        <w:sz w:val="20"/>
        <w:szCs w:val="20"/>
      </w:rPr>
    </w:pPr>
    <w:hyperlink r:id="rId1">
      <w:r w:rsidRPr="002111A3">
        <w:rPr>
          <w:rFonts w:ascii="BENGUIAT-MEDIUM" w:eastAsia="Arial" w:hAnsi="BENGUIAT-MEDIUM" w:cs="Arial"/>
          <w:color w:val="595959"/>
          <w:sz w:val="20"/>
          <w:szCs w:val="20"/>
        </w:rPr>
        <w:t>www.ferrarabuskers.com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5B613D" w14:textId="77777777" w:rsidR="009D1200" w:rsidRDefault="009D1200">
      <w:r>
        <w:separator/>
      </w:r>
    </w:p>
  </w:footnote>
  <w:footnote w:type="continuationSeparator" w:id="0">
    <w:p w14:paraId="14F7EDBD" w14:textId="77777777" w:rsidR="009D1200" w:rsidRDefault="009D12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FA5007" w14:textId="1F05DABE" w:rsidR="00833FF0" w:rsidRPr="002111A3" w:rsidRDefault="00833FF0" w:rsidP="002111A3">
    <w:pPr>
      <w:tabs>
        <w:tab w:val="center" w:pos="4819"/>
        <w:tab w:val="right" w:pos="9638"/>
        <w:tab w:val="right" w:pos="9612"/>
      </w:tabs>
      <w:jc w:val="center"/>
      <w:rPr>
        <w:color w:val="595959"/>
      </w:rPr>
    </w:pPr>
    <w:r>
      <w:rPr>
        <w:rFonts w:ascii="Helvetica Neue" w:eastAsia="Helvetica Neue" w:hAnsi="Helvetica Neue" w:cs="Helvetica Neue"/>
        <w:noProof/>
      </w:rPr>
      <w:drawing>
        <wp:inline distT="0" distB="0" distL="0" distR="0" wp14:anchorId="3D852E3C" wp14:editId="7BF19C8F">
          <wp:extent cx="3048000" cy="874581"/>
          <wp:effectExtent l="0" t="0" r="0" b="1905"/>
          <wp:docPr id="1967318705" name="Immagine 1"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318705" name="Immagine 1" descr="Immagine che contiene Carattere, testo, logo, Elementi grafici&#10;&#10;Descrizione generata automaticamente"/>
                  <pic:cNvPicPr/>
                </pic:nvPicPr>
                <pic:blipFill rotWithShape="1">
                  <a:blip r:embed="rId1">
                    <a:extLst>
                      <a:ext uri="{28A0092B-C50C-407E-A947-70E740481C1C}">
                        <a14:useLocalDpi xmlns:a14="http://schemas.microsoft.com/office/drawing/2010/main" val="0"/>
                      </a:ext>
                    </a:extLst>
                  </a:blip>
                  <a:srcRect l="7708" t="19562" r="6212" b="22543"/>
                  <a:stretch/>
                </pic:blipFill>
                <pic:spPr bwMode="auto">
                  <a:xfrm>
                    <a:off x="0" y="0"/>
                    <a:ext cx="3082391" cy="884449"/>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decimal"/>
      <w:lvlText w:val="%1."/>
      <w:lvlJc w:val="left"/>
      <w:pPr>
        <w:tabs>
          <w:tab w:val="num" w:pos="720"/>
        </w:tabs>
        <w:ind w:left="720" w:hanging="360"/>
      </w:pPr>
    </w:lvl>
  </w:abstractNum>
  <w:abstractNum w:abstractNumId="1" w15:restartNumberingAfterBreak="0">
    <w:nsid w:val="19D07597"/>
    <w:multiLevelType w:val="hybridMultilevel"/>
    <w:tmpl w:val="2C2AA804"/>
    <w:lvl w:ilvl="0" w:tplc="0F22D3F0">
      <w:start w:val="2"/>
      <w:numFmt w:val="bullet"/>
      <w:lvlText w:val="-"/>
      <w:lvlJc w:val="left"/>
      <w:pPr>
        <w:ind w:left="720" w:hanging="360"/>
      </w:pPr>
      <w:rPr>
        <w:rFonts w:ascii="Calibri" w:eastAsia="Times New Roman" w:hAnsi="Calibri" w:cs="Calibri" w:hint="default"/>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4729310D"/>
    <w:multiLevelType w:val="hybridMultilevel"/>
    <w:tmpl w:val="FED2745A"/>
    <w:lvl w:ilvl="0" w:tplc="F55436FE">
      <w:numFmt w:val="bullet"/>
      <w:lvlText w:val="-"/>
      <w:lvlJc w:val="left"/>
      <w:pPr>
        <w:ind w:left="720" w:hanging="360"/>
      </w:pPr>
      <w:rPr>
        <w:rFonts w:ascii="Aptos" w:eastAsiaTheme="minorHAnsi" w:hAnsi="Apto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801915808">
    <w:abstractNumId w:val="0"/>
  </w:num>
  <w:num w:numId="2" w16cid:durableId="1596867743">
    <w:abstractNumId w:val="2"/>
  </w:num>
  <w:num w:numId="3" w16cid:durableId="17266798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4899"/>
    <w:rsid w:val="00016CDC"/>
    <w:rsid w:val="0003679C"/>
    <w:rsid w:val="0004374D"/>
    <w:rsid w:val="00046708"/>
    <w:rsid w:val="000616CB"/>
    <w:rsid w:val="00061D76"/>
    <w:rsid w:val="000714F1"/>
    <w:rsid w:val="0008160F"/>
    <w:rsid w:val="000A5120"/>
    <w:rsid w:val="000A567E"/>
    <w:rsid w:val="000B14EC"/>
    <w:rsid w:val="000B3C5B"/>
    <w:rsid w:val="000C1A8F"/>
    <w:rsid w:val="000C5DC7"/>
    <w:rsid w:val="000E7287"/>
    <w:rsid w:val="000F2D5E"/>
    <w:rsid w:val="00105420"/>
    <w:rsid w:val="001202A8"/>
    <w:rsid w:val="001407C1"/>
    <w:rsid w:val="00150D1E"/>
    <w:rsid w:val="00152D52"/>
    <w:rsid w:val="00152F00"/>
    <w:rsid w:val="00174F83"/>
    <w:rsid w:val="001823A3"/>
    <w:rsid w:val="00195844"/>
    <w:rsid w:val="00196EDA"/>
    <w:rsid w:val="001A17AA"/>
    <w:rsid w:val="001A49FA"/>
    <w:rsid w:val="001A6440"/>
    <w:rsid w:val="001A7FF3"/>
    <w:rsid w:val="001B743B"/>
    <w:rsid w:val="001C29E2"/>
    <w:rsid w:val="001C6FFA"/>
    <w:rsid w:val="002111A3"/>
    <w:rsid w:val="002151AF"/>
    <w:rsid w:val="00233552"/>
    <w:rsid w:val="00237523"/>
    <w:rsid w:val="00241589"/>
    <w:rsid w:val="00254E5C"/>
    <w:rsid w:val="002673E8"/>
    <w:rsid w:val="002B635E"/>
    <w:rsid w:val="002C4D6C"/>
    <w:rsid w:val="002E0F24"/>
    <w:rsid w:val="002E1C7A"/>
    <w:rsid w:val="00310BDF"/>
    <w:rsid w:val="0032777F"/>
    <w:rsid w:val="00335A63"/>
    <w:rsid w:val="00343D99"/>
    <w:rsid w:val="00345FBB"/>
    <w:rsid w:val="00360DA1"/>
    <w:rsid w:val="00362BBB"/>
    <w:rsid w:val="0036793F"/>
    <w:rsid w:val="0038642D"/>
    <w:rsid w:val="003929FD"/>
    <w:rsid w:val="003A45E6"/>
    <w:rsid w:val="003A7480"/>
    <w:rsid w:val="003C1050"/>
    <w:rsid w:val="003C1BDC"/>
    <w:rsid w:val="003C7E7B"/>
    <w:rsid w:val="003D5E08"/>
    <w:rsid w:val="003F292A"/>
    <w:rsid w:val="0040669E"/>
    <w:rsid w:val="00410F82"/>
    <w:rsid w:val="00414D5F"/>
    <w:rsid w:val="0042565D"/>
    <w:rsid w:val="00433B62"/>
    <w:rsid w:val="00450528"/>
    <w:rsid w:val="0046230E"/>
    <w:rsid w:val="00465107"/>
    <w:rsid w:val="004A09E1"/>
    <w:rsid w:val="004A709B"/>
    <w:rsid w:val="004C428A"/>
    <w:rsid w:val="004D03C5"/>
    <w:rsid w:val="004D04AD"/>
    <w:rsid w:val="004E3049"/>
    <w:rsid w:val="004E4F43"/>
    <w:rsid w:val="00507A3C"/>
    <w:rsid w:val="0053112E"/>
    <w:rsid w:val="00541630"/>
    <w:rsid w:val="00563ABB"/>
    <w:rsid w:val="0058527C"/>
    <w:rsid w:val="005D0D51"/>
    <w:rsid w:val="005E46C2"/>
    <w:rsid w:val="006400CB"/>
    <w:rsid w:val="00642546"/>
    <w:rsid w:val="0065475D"/>
    <w:rsid w:val="0067234A"/>
    <w:rsid w:val="00694A2D"/>
    <w:rsid w:val="00697326"/>
    <w:rsid w:val="006A0C1B"/>
    <w:rsid w:val="006A29F5"/>
    <w:rsid w:val="006A4899"/>
    <w:rsid w:val="006B7C8B"/>
    <w:rsid w:val="006C3B41"/>
    <w:rsid w:val="006C4907"/>
    <w:rsid w:val="006C7594"/>
    <w:rsid w:val="006D6E31"/>
    <w:rsid w:val="006F259C"/>
    <w:rsid w:val="0070607B"/>
    <w:rsid w:val="0070738B"/>
    <w:rsid w:val="00716BF0"/>
    <w:rsid w:val="00735F4F"/>
    <w:rsid w:val="007608CA"/>
    <w:rsid w:val="007764A5"/>
    <w:rsid w:val="007813BE"/>
    <w:rsid w:val="007B1865"/>
    <w:rsid w:val="007E0484"/>
    <w:rsid w:val="007E7B0C"/>
    <w:rsid w:val="007F54DF"/>
    <w:rsid w:val="008071F9"/>
    <w:rsid w:val="008170F8"/>
    <w:rsid w:val="00817FB7"/>
    <w:rsid w:val="00824C36"/>
    <w:rsid w:val="00830EEC"/>
    <w:rsid w:val="00833E0B"/>
    <w:rsid w:val="00833FF0"/>
    <w:rsid w:val="00837A17"/>
    <w:rsid w:val="00872304"/>
    <w:rsid w:val="00875CCF"/>
    <w:rsid w:val="0088295E"/>
    <w:rsid w:val="008B2A44"/>
    <w:rsid w:val="008B67DE"/>
    <w:rsid w:val="008C2CA6"/>
    <w:rsid w:val="008E0359"/>
    <w:rsid w:val="008F4C80"/>
    <w:rsid w:val="008F7CF3"/>
    <w:rsid w:val="0091245F"/>
    <w:rsid w:val="009145D2"/>
    <w:rsid w:val="00946C5D"/>
    <w:rsid w:val="0095315C"/>
    <w:rsid w:val="0096142C"/>
    <w:rsid w:val="00973D99"/>
    <w:rsid w:val="00982E6E"/>
    <w:rsid w:val="009B3E18"/>
    <w:rsid w:val="009C3113"/>
    <w:rsid w:val="009D1200"/>
    <w:rsid w:val="009D3741"/>
    <w:rsid w:val="009E2C23"/>
    <w:rsid w:val="00A05D47"/>
    <w:rsid w:val="00A10F17"/>
    <w:rsid w:val="00A16998"/>
    <w:rsid w:val="00A34E5C"/>
    <w:rsid w:val="00A44C20"/>
    <w:rsid w:val="00A755CE"/>
    <w:rsid w:val="00A8566D"/>
    <w:rsid w:val="00AA1C88"/>
    <w:rsid w:val="00AA4B54"/>
    <w:rsid w:val="00AF034F"/>
    <w:rsid w:val="00AF460C"/>
    <w:rsid w:val="00AF5E9D"/>
    <w:rsid w:val="00AF68A4"/>
    <w:rsid w:val="00B06409"/>
    <w:rsid w:val="00B07C36"/>
    <w:rsid w:val="00B127EB"/>
    <w:rsid w:val="00B401B6"/>
    <w:rsid w:val="00B436C5"/>
    <w:rsid w:val="00B458E0"/>
    <w:rsid w:val="00B52678"/>
    <w:rsid w:val="00B66CA5"/>
    <w:rsid w:val="00B74F32"/>
    <w:rsid w:val="00B82E9F"/>
    <w:rsid w:val="00BA59E3"/>
    <w:rsid w:val="00BB2099"/>
    <w:rsid w:val="00BB6764"/>
    <w:rsid w:val="00BC6307"/>
    <w:rsid w:val="00BD7443"/>
    <w:rsid w:val="00BE40E1"/>
    <w:rsid w:val="00BF42D2"/>
    <w:rsid w:val="00C07A5E"/>
    <w:rsid w:val="00C1235E"/>
    <w:rsid w:val="00C12556"/>
    <w:rsid w:val="00C13CA7"/>
    <w:rsid w:val="00C17F9A"/>
    <w:rsid w:val="00C35482"/>
    <w:rsid w:val="00C542BC"/>
    <w:rsid w:val="00C65399"/>
    <w:rsid w:val="00C76865"/>
    <w:rsid w:val="00CA0D36"/>
    <w:rsid w:val="00CD4CFE"/>
    <w:rsid w:val="00CE098A"/>
    <w:rsid w:val="00CE1084"/>
    <w:rsid w:val="00CF7DF2"/>
    <w:rsid w:val="00D05D89"/>
    <w:rsid w:val="00D40CF1"/>
    <w:rsid w:val="00D44390"/>
    <w:rsid w:val="00D516D7"/>
    <w:rsid w:val="00D832FA"/>
    <w:rsid w:val="00D940F8"/>
    <w:rsid w:val="00DA27D7"/>
    <w:rsid w:val="00DE50D7"/>
    <w:rsid w:val="00DF4567"/>
    <w:rsid w:val="00E01885"/>
    <w:rsid w:val="00E2339F"/>
    <w:rsid w:val="00E23FB5"/>
    <w:rsid w:val="00E37970"/>
    <w:rsid w:val="00E65D2D"/>
    <w:rsid w:val="00E850C6"/>
    <w:rsid w:val="00E866EA"/>
    <w:rsid w:val="00E86C06"/>
    <w:rsid w:val="00EA68EC"/>
    <w:rsid w:val="00EA71C1"/>
    <w:rsid w:val="00EB0B2C"/>
    <w:rsid w:val="00EC265D"/>
    <w:rsid w:val="00EC38E0"/>
    <w:rsid w:val="00EC5F9C"/>
    <w:rsid w:val="00EF723E"/>
    <w:rsid w:val="00F14253"/>
    <w:rsid w:val="00F1478A"/>
    <w:rsid w:val="00F2096F"/>
    <w:rsid w:val="00F24921"/>
    <w:rsid w:val="00F343D6"/>
    <w:rsid w:val="00F36492"/>
    <w:rsid w:val="00F4692A"/>
    <w:rsid w:val="00F52AC8"/>
    <w:rsid w:val="00F54D46"/>
    <w:rsid w:val="00F671B8"/>
    <w:rsid w:val="00F717B3"/>
    <w:rsid w:val="00F82C48"/>
    <w:rsid w:val="00F832ED"/>
    <w:rsid w:val="00F865E9"/>
    <w:rsid w:val="00FB00BC"/>
    <w:rsid w:val="00FB3513"/>
    <w:rsid w:val="00FD557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14:docId w14:val="7663CDC8"/>
  <w15:docId w15:val="{A31318D4-575E-6945-8A94-D804E30F2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color w:val="000000"/>
      <w:u w:color="000000"/>
    </w:rPr>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character" w:styleId="Collegamentoipertestuale">
    <w:name w:val="Hyperlink"/>
    <w:rPr>
      <w:u w:val="single"/>
    </w:rPr>
  </w:style>
  <w:style w:type="table" w:customStyle="1" w:styleId="TableNormal0">
    <w:name w:val="Table Normal"/>
    <w:tblPr>
      <w:tblInd w:w="0" w:type="dxa"/>
      <w:tblCellMar>
        <w:top w:w="0" w:type="dxa"/>
        <w:left w:w="0" w:type="dxa"/>
        <w:bottom w:w="0" w:type="dxa"/>
        <w:right w:w="0" w:type="dxa"/>
      </w:tblCellMar>
    </w:tblPr>
  </w:style>
  <w:style w:type="paragraph" w:customStyle="1" w:styleId="Intestazioneepidipagina">
    <w:name w:val="Intestazione e piè di pagina"/>
    <w:pPr>
      <w:tabs>
        <w:tab w:val="right" w:pos="9020"/>
      </w:tabs>
    </w:pPr>
    <w:rPr>
      <w:rFonts w:ascii="Helvetica Neue" w:eastAsia="Arial Unicode MS" w:hAnsi="Helvetica Neue" w:cs="Arial Unicode MS"/>
      <w:color w:val="000000"/>
      <w14:textOutline w14:w="0" w14:cap="flat" w14:cmpd="sng" w14:algn="ctr">
        <w14:noFill/>
        <w14:prstDash w14:val="solid"/>
        <w14:bevel/>
      </w14:textOutline>
    </w:rPr>
  </w:style>
  <w:style w:type="paragraph" w:styleId="Intestazione">
    <w:name w:val="header"/>
    <w:pPr>
      <w:tabs>
        <w:tab w:val="center" w:pos="4819"/>
        <w:tab w:val="right" w:pos="9638"/>
      </w:tabs>
    </w:pPr>
    <w:rPr>
      <w:rFonts w:eastAsia="Arial Unicode MS" w:cs="Arial Unicode MS"/>
      <w:color w:val="000000"/>
      <w:u w:color="000000"/>
      <w14:textOutline w14:w="0" w14:cap="flat" w14:cmpd="sng" w14:algn="ctr">
        <w14:noFill/>
        <w14:prstDash w14:val="solid"/>
        <w14:bevel/>
      </w14:textOutline>
    </w:rPr>
  </w:style>
  <w:style w:type="paragraph" w:customStyle="1" w:styleId="Didefault">
    <w:name w:val="Di default"/>
    <w:pPr>
      <w:spacing w:before="160" w:line="288" w:lineRule="auto"/>
    </w:pPr>
    <w:rPr>
      <w:rFonts w:ascii="Helvetica Neue" w:eastAsia="Helvetica Neue" w:hAnsi="Helvetica Neue" w:cs="Helvetica Neue"/>
      <w:color w:val="000000"/>
      <w14:textOutline w14:w="0" w14:cap="flat" w14:cmpd="sng" w14:algn="ctr">
        <w14:noFill/>
        <w14:prstDash w14:val="solid"/>
        <w14:bevel/>
      </w14:textOutline>
    </w:rPr>
  </w:style>
  <w:style w:type="character" w:customStyle="1" w:styleId="Link">
    <w:name w:val="Link"/>
    <w:rPr>
      <w:outline w:val="0"/>
      <w:color w:val="0000FF"/>
      <w:u w:val="single" w:color="0000FF"/>
    </w:rPr>
  </w:style>
  <w:style w:type="character" w:customStyle="1" w:styleId="Hyperlink0">
    <w:name w:val="Hyperlink.0"/>
    <w:basedOn w:val="Link"/>
    <w:rPr>
      <w:rFonts w:ascii="Arial" w:eastAsia="Arial" w:hAnsi="Arial" w:cs="Arial"/>
      <w:outline w:val="0"/>
      <w:color w:val="595959"/>
      <w:sz w:val="16"/>
      <w:szCs w:val="16"/>
      <w:u w:val="single" w:color="595959"/>
      <w:lang w:val="en-US"/>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paragraph" w:styleId="Pidipagina">
    <w:name w:val="footer"/>
    <w:basedOn w:val="Normale"/>
    <w:link w:val="PidipaginaCarattere"/>
    <w:uiPriority w:val="99"/>
    <w:unhideWhenUsed/>
    <w:rsid w:val="006A29F5"/>
    <w:pPr>
      <w:tabs>
        <w:tab w:val="center" w:pos="4819"/>
        <w:tab w:val="right" w:pos="9638"/>
      </w:tabs>
    </w:pPr>
  </w:style>
  <w:style w:type="character" w:customStyle="1" w:styleId="PidipaginaCarattere">
    <w:name w:val="Piè di pagina Carattere"/>
    <w:basedOn w:val="Carpredefinitoparagrafo"/>
    <w:link w:val="Pidipagina"/>
    <w:uiPriority w:val="99"/>
    <w:rsid w:val="006A29F5"/>
    <w:rPr>
      <w:color w:val="000000"/>
      <w:u w:color="000000"/>
    </w:rPr>
  </w:style>
  <w:style w:type="paragraph" w:customStyle="1" w:styleId="Corpodeltesto21">
    <w:name w:val="Corpo del testo 21"/>
    <w:basedOn w:val="Normale"/>
    <w:rsid w:val="002B635E"/>
    <w:pPr>
      <w:suppressAutoHyphens/>
    </w:pPr>
    <w:rPr>
      <w:color w:val="auto"/>
      <w:lang w:val="en-GB" w:eastAsia="ar-SA"/>
    </w:rPr>
  </w:style>
  <w:style w:type="paragraph" w:styleId="Paragrafoelenco">
    <w:name w:val="List Paragraph"/>
    <w:basedOn w:val="Normale"/>
    <w:uiPriority w:val="34"/>
    <w:qFormat/>
    <w:rsid w:val="00345FBB"/>
    <w:pPr>
      <w:ind w:left="720"/>
      <w:contextualSpacing/>
    </w:pPr>
    <w:rPr>
      <w:rFonts w:asciiTheme="minorHAnsi" w:eastAsiaTheme="minorHAnsi" w:hAnsiTheme="minorHAnsi" w:cstheme="minorBidi"/>
      <w:color w:val="auto"/>
      <w:kern w:val="2"/>
      <w:lang w:eastAsia="en-US"/>
      <w14:ligatures w14:val="standardContextual"/>
    </w:rPr>
  </w:style>
  <w:style w:type="character" w:styleId="Menzionenonrisolta">
    <w:name w:val="Unresolved Mention"/>
    <w:basedOn w:val="Carpredefinitoparagrafo"/>
    <w:uiPriority w:val="99"/>
    <w:semiHidden/>
    <w:unhideWhenUsed/>
    <w:rsid w:val="00F36492"/>
    <w:rPr>
      <w:color w:val="605E5C"/>
      <w:shd w:val="clear" w:color="auto" w:fill="E1DFDD"/>
    </w:rPr>
  </w:style>
  <w:style w:type="character" w:styleId="Enfasigrassetto">
    <w:name w:val="Strong"/>
    <w:basedOn w:val="Carpredefinitoparagrafo"/>
    <w:uiPriority w:val="22"/>
    <w:qFormat/>
    <w:rsid w:val="0003679C"/>
    <w:rPr>
      <w:b/>
      <w:bCs/>
    </w:rPr>
  </w:style>
  <w:style w:type="character" w:styleId="Numeropagina">
    <w:name w:val="page number"/>
    <w:basedOn w:val="Carpredefinitoparagrafo"/>
    <w:uiPriority w:val="99"/>
    <w:semiHidden/>
    <w:unhideWhenUsed/>
    <w:rsid w:val="00F147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49502835">
      <w:bodyDiv w:val="1"/>
      <w:marLeft w:val="0"/>
      <w:marRight w:val="0"/>
      <w:marTop w:val="0"/>
      <w:marBottom w:val="0"/>
      <w:divBdr>
        <w:top w:val="none" w:sz="0" w:space="0" w:color="auto"/>
        <w:left w:val="none" w:sz="0" w:space="0" w:color="auto"/>
        <w:bottom w:val="none" w:sz="0" w:space="0" w:color="auto"/>
        <w:right w:val="none" w:sz="0" w:space="0" w:color="auto"/>
      </w:divBdr>
    </w:div>
    <w:div w:id="17587917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4.jpeg"/><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jpeg"/><Relationship Id="rId11" Type="http://schemas.openxmlformats.org/officeDocument/2006/relationships/hyperlink" Target="https://www.instagram.com/ferrarabuskersfestival/"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yperlink" Target="https://www.ferrarabuskers.com/"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instagram.com/ferrarabuskersfestival/" TargetMode="External"/><Relationship Id="rId19" Type="http://schemas.openxmlformats.org/officeDocument/2006/relationships/image" Target="media/image7.jpeg"/><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jpeg"/><Relationship Id="rId56" Type="http://schemas.openxmlformats.org/officeDocument/2006/relationships/image" Target="media/image44.png"/><Relationship Id="rId64" Type="http://schemas.openxmlformats.org/officeDocument/2006/relationships/footer" Target="footer1.xml"/><Relationship Id="rId8" Type="http://schemas.openxmlformats.org/officeDocument/2006/relationships/hyperlink" Target="https://www.ferrarabuskers.com/"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hyperlink" Target="mailto:pressoff@bigtimeweb.it"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png"/><Relationship Id="rId38" Type="http://schemas.openxmlformats.org/officeDocument/2006/relationships/image" Target="media/image26.jpeg"/><Relationship Id="rId46" Type="http://schemas.openxmlformats.org/officeDocument/2006/relationships/image" Target="media/image34.png"/><Relationship Id="rId59" Type="http://schemas.openxmlformats.org/officeDocument/2006/relationships/hyperlink" Target="https://www.ferrarabuskers.com/pages/biglietti" TargetMode="External"/><Relationship Id="rId67" Type="http://schemas.openxmlformats.org/officeDocument/2006/relationships/theme" Target="theme/theme1.xml"/><Relationship Id="rId20" Type="http://schemas.openxmlformats.org/officeDocument/2006/relationships/image" Target="media/image8.jpe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hyperlink" Target="mailto:pressoff@bigtimeweb.i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gif"/><Relationship Id="rId57" Type="http://schemas.openxmlformats.org/officeDocument/2006/relationships/image" Target="media/image45.png"/><Relationship Id="rId10" Type="http://schemas.openxmlformats.org/officeDocument/2006/relationships/hyperlink" Target="https://www.facebook.com/FerraraBuskersFestival" TargetMode="External"/><Relationship Id="rId31" Type="http://schemas.openxmlformats.org/officeDocument/2006/relationships/image" Target="media/image19.png"/><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hyperlink" Target="https://www.facebook.com/FerraraBuskersFestival" TargetMode="External"/><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errarabuskers.com/pages/biglietti" TargetMode="External"/><Relationship Id="rId13" Type="http://schemas.openxmlformats.org/officeDocument/2006/relationships/image" Target="media/image1.png"/><Relationship Id="rId18" Type="http://schemas.openxmlformats.org/officeDocument/2006/relationships/image" Target="media/image6.jpeg"/><Relationship Id="rId39" Type="http://schemas.openxmlformats.org/officeDocument/2006/relationships/image" Target="media/image27.png"/></Relationships>
</file>

<file path=word/_rels/footer2.xml.rels><?xml version="1.0" encoding="UTF-8" standalone="yes"?>
<Relationships xmlns="http://schemas.openxmlformats.org/package/2006/relationships"><Relationship Id="rId1" Type="http://schemas.openxmlformats.org/officeDocument/2006/relationships/hyperlink" Target="http://www.ferrarabusker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6.jpg"/></Relationships>
</file>

<file path=word/theme/theme1.xml><?xml version="1.0" encoding="utf-8"?>
<a:theme xmlns:a="http://schemas.openxmlformats.org/drawingml/2006/main" name="Tema di Office">
  <a:themeElements>
    <a:clrScheme name="Tema di 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Tema di Office">
      <a:majorFont>
        <a:latin typeface="Helvetica Neue"/>
        <a:ea typeface="Helvetica Neue"/>
        <a:cs typeface="Helvetica Neue"/>
      </a:majorFont>
      <a:minorFont>
        <a:latin typeface="Helvetica Neue"/>
        <a:ea typeface="Helvetica Neue"/>
        <a:cs typeface="Helvetica Neue"/>
      </a:minorFont>
    </a:fontScheme>
    <a:fmtScheme name="Tema di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4zNlYeGCUpZ0ft7zPk3DKWwnBtw==">AMUW2mVuZi7oI5u8Q7ZIpm0Zljgx7GPWjed1IkYv3aFYy6ns3cxxuQRzBiNg8sI7RqxnXfFe03/FH6Ud6LSGvwxveyBJLiIvSa+S+I2yfdvPLtAyF/2XV3A=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5</Pages>
  <Words>1460</Words>
  <Characters>8328</Characters>
  <Application>Microsoft Office Word</Application>
  <DocSecurity>0</DocSecurity>
  <Lines>69</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Agnese Ermacora</cp:lastModifiedBy>
  <cp:revision>90</cp:revision>
  <cp:lastPrinted>2025-06-06T16:03:00Z</cp:lastPrinted>
  <dcterms:created xsi:type="dcterms:W3CDTF">2025-06-05T16:32:00Z</dcterms:created>
  <dcterms:modified xsi:type="dcterms:W3CDTF">2025-07-10T07:15:00Z</dcterms:modified>
</cp:coreProperties>
</file>