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C01" w:rsidRDefault="006803EE" w:rsidP="00AC161F">
      <w:pPr>
        <w:tabs>
          <w:tab w:val="left" w:pos="9360"/>
        </w:tabs>
        <w:ind w:right="-45"/>
        <w:jc w:val="both"/>
        <w:rPr>
          <w:b/>
        </w:rPr>
      </w:pPr>
      <w:r>
        <w:rPr>
          <w:b/>
        </w:rPr>
        <w:t>ISTRUTTORIA CONSILIARE</w:t>
      </w:r>
    </w:p>
    <w:p w:rsidR="00B23722" w:rsidRDefault="00B23722" w:rsidP="00AC161F">
      <w:pPr>
        <w:tabs>
          <w:tab w:val="left" w:pos="9360"/>
        </w:tabs>
        <w:ind w:right="-45"/>
        <w:jc w:val="both"/>
        <w:rPr>
          <w:b/>
        </w:rPr>
      </w:pPr>
    </w:p>
    <w:p w:rsidR="00AC161F" w:rsidRDefault="00896AF9" w:rsidP="00896AF9">
      <w:pPr>
        <w:jc w:val="both"/>
        <w:rPr>
          <w:b/>
        </w:rPr>
      </w:pPr>
      <w:r w:rsidRPr="00896AF9">
        <w:rPr>
          <w:b/>
          <w:sz w:val="22"/>
          <w:szCs w:val="22"/>
        </w:rPr>
        <w:t xml:space="preserve">APPROVAZIONE DELLA CONVENZIONE FRA IL COMUNE </w:t>
      </w:r>
      <w:proofErr w:type="spellStart"/>
      <w:r w:rsidRPr="00896AF9">
        <w:rPr>
          <w:b/>
          <w:sz w:val="22"/>
          <w:szCs w:val="22"/>
        </w:rPr>
        <w:t>DI</w:t>
      </w:r>
      <w:proofErr w:type="spellEnd"/>
      <w:r w:rsidRPr="00896AF9">
        <w:rPr>
          <w:b/>
          <w:sz w:val="22"/>
          <w:szCs w:val="22"/>
        </w:rPr>
        <w:t xml:space="preserve"> FERRARA E IL COMUNE </w:t>
      </w:r>
      <w:proofErr w:type="spellStart"/>
      <w:r w:rsidRPr="00896AF9">
        <w:rPr>
          <w:b/>
          <w:sz w:val="22"/>
          <w:szCs w:val="22"/>
        </w:rPr>
        <w:t>DI</w:t>
      </w:r>
      <w:proofErr w:type="spellEnd"/>
      <w:r w:rsidRPr="00896AF9">
        <w:rPr>
          <w:b/>
          <w:sz w:val="22"/>
          <w:szCs w:val="22"/>
        </w:rPr>
        <w:t xml:space="preserve"> COMACCHIO PER L’ATTUAZIONE DEL PROGETTO “VACANZE NATURA CULTURA”</w:t>
      </w:r>
    </w:p>
    <w:p w:rsidR="00AC161F" w:rsidRDefault="00AC161F" w:rsidP="00AC161F">
      <w:pPr>
        <w:ind w:left="900"/>
        <w:jc w:val="both"/>
        <w:rPr>
          <w:b/>
        </w:rPr>
      </w:pPr>
    </w:p>
    <w:p w:rsidR="00896AF9" w:rsidRDefault="00896AF9" w:rsidP="00AC161F">
      <w:pPr>
        <w:ind w:left="900"/>
        <w:jc w:val="both"/>
        <w:rPr>
          <w:b/>
        </w:rPr>
      </w:pPr>
    </w:p>
    <w:p w:rsidR="00AC161F" w:rsidRDefault="00431C01" w:rsidP="00431C01">
      <w:pPr>
        <w:pStyle w:val="Titolo1"/>
        <w:ind w:left="1021" w:hanging="360"/>
      </w:pPr>
      <w:r>
        <w:t>IL CONSIGLIO COMUNALE</w:t>
      </w:r>
    </w:p>
    <w:p w:rsidR="00AC161F" w:rsidRDefault="00AC161F" w:rsidP="00AC161F">
      <w:pPr>
        <w:tabs>
          <w:tab w:val="left" w:pos="8100"/>
        </w:tabs>
        <w:ind w:left="1021" w:firstLine="59"/>
        <w:jc w:val="both"/>
        <w:rPr>
          <w:b/>
        </w:rPr>
      </w:pPr>
    </w:p>
    <w:p w:rsidR="00FB549E" w:rsidRDefault="00FB549E" w:rsidP="00FB549E">
      <w:pPr>
        <w:tabs>
          <w:tab w:val="left" w:pos="8100"/>
        </w:tabs>
        <w:jc w:val="both"/>
        <w:rPr>
          <w:b/>
        </w:rPr>
      </w:pPr>
    </w:p>
    <w:p w:rsidR="00AC161F" w:rsidRDefault="00AC161F" w:rsidP="00FB549E">
      <w:pPr>
        <w:tabs>
          <w:tab w:val="left" w:pos="8100"/>
        </w:tabs>
        <w:jc w:val="both"/>
        <w:rPr>
          <w:b/>
        </w:rPr>
      </w:pPr>
      <w:r>
        <w:rPr>
          <w:b/>
        </w:rPr>
        <w:t>Premesso:</w:t>
      </w:r>
    </w:p>
    <w:p w:rsidR="00AC161F" w:rsidRDefault="00AC161F" w:rsidP="00AC161F">
      <w:pPr>
        <w:tabs>
          <w:tab w:val="left" w:pos="8100"/>
        </w:tabs>
        <w:ind w:left="1021" w:firstLine="59"/>
        <w:jc w:val="both"/>
        <w:rPr>
          <w:b/>
        </w:rPr>
      </w:pPr>
    </w:p>
    <w:p w:rsidR="00896AF9" w:rsidRPr="00575729" w:rsidRDefault="00896AF9" w:rsidP="00896AF9">
      <w:pPr>
        <w:jc w:val="both"/>
        <w:rPr>
          <w:color w:val="000000"/>
        </w:rPr>
      </w:pPr>
      <w:r w:rsidRPr="00575729">
        <w:t xml:space="preserve">- </w:t>
      </w:r>
      <w:r w:rsidRPr="00575729">
        <w:rPr>
          <w:color w:val="000000"/>
        </w:rPr>
        <w:t>che il Piano strategico per lo sviluppo del turismo 2017-2022 adottato dal Ministero dei Beni e  delle Attività Culturali e del Turismo ha l’obiettivo di accrescere il ruolo del nostro Paese nel mercato turistico globale, aumentando la competitività del sistema turistico nazionale;</w:t>
      </w:r>
    </w:p>
    <w:p w:rsidR="00AC161F" w:rsidRDefault="00AC161F" w:rsidP="00AC161F">
      <w:pPr>
        <w:tabs>
          <w:tab w:val="left" w:pos="8100"/>
        </w:tabs>
        <w:ind w:left="1080"/>
        <w:jc w:val="both"/>
      </w:pPr>
    </w:p>
    <w:p w:rsidR="00896AF9" w:rsidRPr="00575729" w:rsidRDefault="00896AF9" w:rsidP="00896AF9">
      <w:pPr>
        <w:ind w:right="-113"/>
        <w:jc w:val="both"/>
        <w:rPr>
          <w:color w:val="000000"/>
        </w:rPr>
      </w:pPr>
      <w:r w:rsidRPr="00575729">
        <w:rPr>
          <w:color w:val="000000"/>
        </w:rPr>
        <w:t>- che l'Assemblea Legislativa della Regione Emilia-Romagna ha approvato in data 25/03/2016 la Legge sull’Ordinamento turistico regionale (</w:t>
      </w:r>
      <w:proofErr w:type="spellStart"/>
      <w:r w:rsidRPr="00575729">
        <w:rPr>
          <w:color w:val="000000"/>
        </w:rPr>
        <w:t>L.R.</w:t>
      </w:r>
      <w:proofErr w:type="spellEnd"/>
      <w:r w:rsidRPr="00575729">
        <w:rPr>
          <w:color w:val="000000"/>
        </w:rPr>
        <w:t xml:space="preserve"> 4/2016), che ha abrogato la previgente </w:t>
      </w:r>
      <w:proofErr w:type="spellStart"/>
      <w:r w:rsidRPr="00575729">
        <w:rPr>
          <w:color w:val="000000"/>
        </w:rPr>
        <w:t>L.R.</w:t>
      </w:r>
      <w:proofErr w:type="spellEnd"/>
      <w:r w:rsidRPr="00575729">
        <w:rPr>
          <w:color w:val="000000"/>
        </w:rPr>
        <w:t xml:space="preserve"> n. 7/1998, con l'obiettivo generale di rilanciare il settore turistico, ritenuto come uno dei principali assi dello sviluppo economico regionale;</w:t>
      </w:r>
    </w:p>
    <w:p w:rsidR="00896AF9" w:rsidRPr="00575729" w:rsidRDefault="00896AF9" w:rsidP="00896AF9">
      <w:pPr>
        <w:jc w:val="both"/>
        <w:rPr>
          <w:color w:val="000000"/>
        </w:rPr>
      </w:pPr>
    </w:p>
    <w:p w:rsidR="00896AF9" w:rsidRPr="00575729" w:rsidRDefault="00896AF9" w:rsidP="00896AF9">
      <w:pPr>
        <w:jc w:val="both"/>
        <w:rPr>
          <w:color w:val="222222"/>
        </w:rPr>
      </w:pPr>
      <w:r w:rsidRPr="00575729">
        <w:rPr>
          <w:color w:val="000000"/>
        </w:rPr>
        <w:t xml:space="preserve">- </w:t>
      </w:r>
      <w:r w:rsidRPr="00575729">
        <w:rPr>
          <w:color w:val="222222"/>
        </w:rPr>
        <w:t xml:space="preserve">che il Comune di </w:t>
      </w:r>
      <w:r>
        <w:rPr>
          <w:color w:val="222222"/>
        </w:rPr>
        <w:t>Ferrara  ha</w:t>
      </w:r>
      <w:r w:rsidRPr="00575729">
        <w:rPr>
          <w:color w:val="222222"/>
        </w:rPr>
        <w:t xml:space="preserve"> precipua vocazione turistica e che, ai sensi e per gli effetti </w:t>
      </w:r>
      <w:r>
        <w:rPr>
          <w:color w:val="222222"/>
        </w:rPr>
        <w:t xml:space="preserve">della </w:t>
      </w:r>
      <w:proofErr w:type="spellStart"/>
      <w:r>
        <w:rPr>
          <w:color w:val="222222"/>
        </w:rPr>
        <w:t>L.R.</w:t>
      </w:r>
      <w:proofErr w:type="spellEnd"/>
      <w:r>
        <w:rPr>
          <w:color w:val="222222"/>
        </w:rPr>
        <w:t xml:space="preserve"> 4/2016, art. 4, ha</w:t>
      </w:r>
      <w:r w:rsidRPr="00575729">
        <w:rPr>
          <w:color w:val="222222"/>
        </w:rPr>
        <w:t xml:space="preserve"> il compito specifico della valorizzazione dell’economia turistica del proprio territorio e, nell’ambi</w:t>
      </w:r>
      <w:r>
        <w:rPr>
          <w:color w:val="222222"/>
        </w:rPr>
        <w:t>to di tali funzioni, organizza o compartecipa</w:t>
      </w:r>
      <w:r w:rsidRPr="00575729">
        <w:rPr>
          <w:color w:val="222222"/>
        </w:rPr>
        <w:t xml:space="preserve"> a iniziative di promozione turistica di interesse locale;</w:t>
      </w:r>
    </w:p>
    <w:p w:rsidR="00896AF9" w:rsidRPr="00575729" w:rsidRDefault="00896AF9" w:rsidP="00896AF9">
      <w:pPr>
        <w:jc w:val="both"/>
        <w:rPr>
          <w:color w:val="222222"/>
        </w:rPr>
      </w:pPr>
    </w:p>
    <w:p w:rsidR="00896AF9" w:rsidRDefault="00896AF9" w:rsidP="00896AF9">
      <w:pPr>
        <w:jc w:val="both"/>
        <w:rPr>
          <w:color w:val="222222"/>
        </w:rPr>
      </w:pPr>
      <w:r w:rsidRPr="00575729">
        <w:rPr>
          <w:color w:val="222222"/>
        </w:rPr>
        <w:t xml:space="preserve">- che per la valorizzazione a fini turistici del territorio risultano importanti azioni di promozione a livello di </w:t>
      </w:r>
      <w:proofErr w:type="spellStart"/>
      <w:r w:rsidRPr="00575729">
        <w:rPr>
          <w:color w:val="222222"/>
        </w:rPr>
        <w:t>co-marketing</w:t>
      </w:r>
      <w:proofErr w:type="spellEnd"/>
      <w:r w:rsidRPr="00575729">
        <w:rPr>
          <w:color w:val="222222"/>
        </w:rPr>
        <w:t xml:space="preserve"> territoriale, al fine di ottimizzare e incrementare l’</w:t>
      </w:r>
      <w:proofErr w:type="spellStart"/>
      <w:r w:rsidRPr="00575729">
        <w:rPr>
          <w:color w:val="222222"/>
        </w:rPr>
        <w:t>attrattività</w:t>
      </w:r>
      <w:proofErr w:type="spellEnd"/>
      <w:r w:rsidRPr="00575729">
        <w:rPr>
          <w:color w:val="222222"/>
        </w:rPr>
        <w:t xml:space="preserve"> turistica del territorio provinciale, considerato come prodotto unitario e </w:t>
      </w:r>
      <w:r w:rsidR="00BD109D">
        <w:rPr>
          <w:color w:val="222222"/>
        </w:rPr>
        <w:t>integrato da promuovere.</w:t>
      </w:r>
    </w:p>
    <w:p w:rsidR="00BD109D" w:rsidRDefault="00BD109D" w:rsidP="00896AF9">
      <w:pPr>
        <w:jc w:val="both"/>
        <w:rPr>
          <w:color w:val="222222"/>
        </w:rPr>
      </w:pPr>
    </w:p>
    <w:p w:rsidR="00BD109D" w:rsidRPr="00BD109D" w:rsidRDefault="00BD109D" w:rsidP="00BD109D">
      <w:pPr>
        <w:spacing w:line="360" w:lineRule="auto"/>
        <w:jc w:val="both"/>
        <w:rPr>
          <w:b/>
          <w:color w:val="222222"/>
        </w:rPr>
      </w:pPr>
      <w:r>
        <w:rPr>
          <w:b/>
          <w:color w:val="222222"/>
        </w:rPr>
        <w:t>Considerato:</w:t>
      </w:r>
    </w:p>
    <w:p w:rsidR="00896AF9" w:rsidRPr="00575729" w:rsidRDefault="00896AF9" w:rsidP="00BD109D">
      <w:pPr>
        <w:pStyle w:val="Corpodeltesto"/>
        <w:spacing w:before="148" w:line="276" w:lineRule="auto"/>
        <w:ind w:right="0"/>
        <w:rPr>
          <w:rFonts w:ascii="Times New Roman" w:hAnsi="Times New Roman" w:cs="Times New Roman"/>
          <w:color w:val="000000"/>
        </w:rPr>
      </w:pPr>
      <w:r w:rsidRPr="00575729">
        <w:rPr>
          <w:rFonts w:ascii="Times New Roman" w:hAnsi="Times New Roman" w:cs="Times New Roman"/>
        </w:rPr>
        <w:t xml:space="preserve">- che </w:t>
      </w:r>
      <w:r w:rsidRPr="00575729">
        <w:rPr>
          <w:rFonts w:ascii="Times New Roman" w:hAnsi="Times New Roman" w:cs="Times New Roman"/>
          <w:color w:val="000000"/>
        </w:rPr>
        <w:t xml:space="preserve">il Comune di Comacchio da diversi anni partecipa alla definizione e realizzazione del progetto di </w:t>
      </w:r>
      <w:proofErr w:type="spellStart"/>
      <w:r w:rsidRPr="00575729">
        <w:rPr>
          <w:rFonts w:ascii="Times New Roman" w:hAnsi="Times New Roman" w:cs="Times New Roman"/>
          <w:color w:val="000000"/>
        </w:rPr>
        <w:t>promo-commercializzazione</w:t>
      </w:r>
      <w:proofErr w:type="spellEnd"/>
      <w:r w:rsidRPr="00575729">
        <w:rPr>
          <w:rFonts w:ascii="Times New Roman" w:hAnsi="Times New Roman" w:cs="Times New Roman"/>
          <w:color w:val="000000"/>
        </w:rPr>
        <w:t xml:space="preserve"> turistica denominato “VACANZE NATURA CULTURA”, </w:t>
      </w:r>
      <w:r>
        <w:rPr>
          <w:rFonts w:ascii="Times New Roman" w:hAnsi="Times New Roman" w:cs="Times New Roman"/>
          <w:color w:val="000000"/>
        </w:rPr>
        <w:t xml:space="preserve">con la partecipazione del Comune di Ferrara in qualità di Comune aderente, </w:t>
      </w:r>
      <w:r w:rsidRPr="00575729">
        <w:rPr>
          <w:rFonts w:ascii="Times New Roman" w:hAnsi="Times New Roman" w:cs="Times New Roman"/>
          <w:color w:val="000000"/>
        </w:rPr>
        <w:t>frutto della sinergia tra pubblico e privato, che prevede un’articolazione di azioni di promozione e commercializzazione dei principali prodotti turistici della provincia di Ferrara: le città d’arte, il turismo balneare ed il turismo naturalistico, presso i principali mercati europei d’interesse;</w:t>
      </w:r>
    </w:p>
    <w:p w:rsidR="00896AF9" w:rsidRPr="00575729" w:rsidRDefault="00896AF9" w:rsidP="00896AF9">
      <w:pPr>
        <w:pStyle w:val="Corpodeltesto"/>
        <w:spacing w:before="148" w:line="276" w:lineRule="auto"/>
        <w:ind w:right="0"/>
        <w:rPr>
          <w:rFonts w:ascii="Times New Roman" w:hAnsi="Times New Roman" w:cs="Times New Roman"/>
          <w:color w:val="000000"/>
        </w:rPr>
      </w:pPr>
      <w:r w:rsidRPr="00575729">
        <w:rPr>
          <w:rFonts w:ascii="Times New Roman" w:hAnsi="Times New Roman" w:cs="Times New Roman"/>
        </w:rPr>
        <w:t>- che il progetto “VACANZE NATURA CULTURA” prevede azioni di promozione e valorizzazione turistica delle città di Ferrara e Comacchio sui mercati nazionali e internazionali, quali campagne pubblicitarie televisive e sugli organi di informazione generali e di settore, produzione e distribuzione di materiali cartacei, campagne web e social, produzione di spot, partecipazione a fiere, attività di ufficio stampa ecc.;</w:t>
      </w:r>
    </w:p>
    <w:p w:rsidR="00896AF9" w:rsidRPr="00575729" w:rsidRDefault="00896AF9" w:rsidP="00896AF9">
      <w:pPr>
        <w:pStyle w:val="Corpodeltesto"/>
        <w:spacing w:before="148" w:after="240" w:line="276" w:lineRule="auto"/>
        <w:ind w:right="0"/>
        <w:rPr>
          <w:rFonts w:ascii="Times New Roman" w:hAnsi="Times New Roman" w:cs="Times New Roman"/>
          <w:color w:val="000000"/>
        </w:rPr>
      </w:pPr>
      <w:r w:rsidRPr="00575729">
        <w:rPr>
          <w:rFonts w:ascii="Times New Roman" w:hAnsi="Times New Roman" w:cs="Times New Roman"/>
          <w:color w:val="000000"/>
        </w:rPr>
        <w:t>- che tale progetto si è consolidato nel tempo, grazie anche al costante supporto di operatori turistici del territorio, e grazie al sostegno degli Enti pubblici aderenti, tra cui la Regione Emilia Romagna e la Destinazione Turistica Romagna;</w:t>
      </w:r>
    </w:p>
    <w:p w:rsidR="00896AF9" w:rsidRPr="00575729" w:rsidRDefault="00896AF9" w:rsidP="00896AF9">
      <w:pPr>
        <w:pStyle w:val="Corpodeltesto"/>
        <w:spacing w:before="148" w:after="240" w:line="276" w:lineRule="auto"/>
        <w:ind w:right="0"/>
        <w:rPr>
          <w:rFonts w:ascii="Times New Roman" w:hAnsi="Times New Roman" w:cs="Times New Roman"/>
          <w:color w:val="000000"/>
        </w:rPr>
      </w:pPr>
      <w:r w:rsidRPr="00575729">
        <w:rPr>
          <w:rFonts w:ascii="Times New Roman" w:hAnsi="Times New Roman" w:cs="Times New Roman"/>
          <w:color w:val="000000"/>
        </w:rPr>
        <w:t xml:space="preserve">- che il progetto vede da diversi anni la partnership del Comune di Ferrara, in un’ottica di valorizzazione condivisa e integrata delle attività di valorizzazione e delle azioni di promozione </w:t>
      </w:r>
      <w:r w:rsidRPr="00575729">
        <w:rPr>
          <w:rFonts w:ascii="Times New Roman" w:hAnsi="Times New Roman" w:cs="Times New Roman"/>
          <w:color w:val="000000"/>
        </w:rPr>
        <w:lastRenderedPageBreak/>
        <w:t>turistica delle eccellenze culturali e naturalistiche del territorio provinciale;</w:t>
      </w:r>
    </w:p>
    <w:p w:rsidR="00896AF9" w:rsidRPr="00575729" w:rsidRDefault="00896AF9" w:rsidP="00896AF9">
      <w:pPr>
        <w:pStyle w:val="Corpodeltesto"/>
        <w:spacing w:before="148" w:after="240"/>
        <w:ind w:right="0"/>
        <w:rPr>
          <w:rFonts w:ascii="Times New Roman" w:hAnsi="Times New Roman" w:cs="Times New Roman"/>
          <w:color w:val="000000"/>
        </w:rPr>
      </w:pPr>
      <w:r w:rsidRPr="00575729">
        <w:rPr>
          <w:rFonts w:ascii="Times New Roman" w:hAnsi="Times New Roman" w:cs="Times New Roman"/>
          <w:color w:val="000000"/>
        </w:rPr>
        <w:t xml:space="preserve">- che anche per l’anno 2022 è giunta dal Comune di Comacchio al Comune di Ferrara richiesta di compartecipazione, tramite </w:t>
      </w:r>
      <w:r w:rsidRPr="00D11E43">
        <w:rPr>
          <w:rFonts w:ascii="Times New Roman" w:hAnsi="Times New Roman" w:cs="Times New Roman"/>
          <w:color w:val="000000"/>
        </w:rPr>
        <w:t xml:space="preserve">PEC P.G. n. </w:t>
      </w:r>
      <w:r w:rsidR="00D11E43" w:rsidRPr="00D11E43">
        <w:rPr>
          <w:rFonts w:ascii="Times New Roman" w:hAnsi="Times New Roman" w:cs="Times New Roman"/>
          <w:color w:val="000000"/>
        </w:rPr>
        <w:t>78113/2022</w:t>
      </w:r>
      <w:r w:rsidR="00D11E43">
        <w:rPr>
          <w:rFonts w:ascii="Times New Roman" w:hAnsi="Times New Roman" w:cs="Times New Roman"/>
          <w:color w:val="000000"/>
        </w:rPr>
        <w:t xml:space="preserve"> </w:t>
      </w:r>
      <w:r w:rsidRPr="00D11E43">
        <w:rPr>
          <w:rFonts w:ascii="Times New Roman" w:hAnsi="Times New Roman" w:cs="Times New Roman"/>
          <w:color w:val="000000"/>
        </w:rPr>
        <w:t>del</w:t>
      </w:r>
      <w:r w:rsidR="00D11E43">
        <w:rPr>
          <w:rFonts w:ascii="Times New Roman" w:hAnsi="Times New Roman" w:cs="Times New Roman"/>
          <w:color w:val="000000"/>
        </w:rPr>
        <w:t xml:space="preserve"> 01/06/2022</w:t>
      </w:r>
      <w:r w:rsidRPr="00575729">
        <w:rPr>
          <w:rFonts w:ascii="Times New Roman" w:hAnsi="Times New Roman" w:cs="Times New Roman"/>
          <w:color w:val="000000"/>
        </w:rPr>
        <w:t xml:space="preserve">, per l’attuazione anche nell’attuale annualità del progetto “VACANZE NATURA CULTURA”, con i contenuti e le caratteristiche esposte nei precedenti capoversi, con il Comune di Comacchio come Comune capofila e il Comune di Ferrara come </w:t>
      </w:r>
      <w:r w:rsidR="006118D2">
        <w:rPr>
          <w:rFonts w:ascii="Times New Roman" w:hAnsi="Times New Roman" w:cs="Times New Roman"/>
          <w:color w:val="000000"/>
        </w:rPr>
        <w:t>Comune aderente</w:t>
      </w:r>
      <w:r w:rsidRPr="00575729">
        <w:rPr>
          <w:rFonts w:ascii="Times New Roman" w:hAnsi="Times New Roman" w:cs="Times New Roman"/>
          <w:color w:val="000000"/>
        </w:rPr>
        <w:t>;</w:t>
      </w:r>
    </w:p>
    <w:p w:rsidR="009B770E" w:rsidRPr="00896AF9" w:rsidRDefault="00896AF9" w:rsidP="00896AF9">
      <w:pPr>
        <w:pStyle w:val="Corpodeltesto"/>
        <w:spacing w:before="148" w:after="240"/>
        <w:ind w:right="0"/>
        <w:rPr>
          <w:rFonts w:ascii="Times New Roman" w:hAnsi="Times New Roman" w:cs="Times New Roman"/>
          <w:color w:val="000000"/>
        </w:rPr>
      </w:pPr>
      <w:r w:rsidRPr="00575729">
        <w:rPr>
          <w:rFonts w:ascii="Times New Roman" w:hAnsi="Times New Roman" w:cs="Times New Roman"/>
          <w:color w:val="000000"/>
        </w:rPr>
        <w:t>- che il Comune di Ferrara, stante i valori riconosciuti negli anni di valorizzazione e incremento della ricettività turistica derivanti dalla realizzazione delle varie edizioni del progetto “VACANZE NATURA CULTURA”, intende aderire all’edizione 2022 del progetto, riconoscendo al Comune di Comacchio il ruolo di Comune capofila, procedendo conseguentemente di comune accordo fra i due Enti ad apposita Convenzione per formalizzare tale partnership.</w:t>
      </w:r>
    </w:p>
    <w:p w:rsidR="00896AF9" w:rsidRPr="00575729" w:rsidRDefault="00896AF9" w:rsidP="00896AF9">
      <w:pPr>
        <w:pStyle w:val="Corpodeltesto"/>
        <w:spacing w:before="148" w:after="240"/>
        <w:ind w:right="0"/>
        <w:rPr>
          <w:rFonts w:ascii="Times New Roman" w:hAnsi="Times New Roman" w:cs="Times New Roman"/>
          <w:color w:val="000000"/>
        </w:rPr>
      </w:pPr>
      <w:r w:rsidRPr="00575729">
        <w:rPr>
          <w:rFonts w:ascii="Times New Roman" w:hAnsi="Times New Roman" w:cs="Times New Roman"/>
          <w:b/>
          <w:color w:val="000000"/>
        </w:rPr>
        <w:t>Preso atto</w:t>
      </w:r>
      <w:r w:rsidRPr="00575729">
        <w:rPr>
          <w:rFonts w:ascii="Times New Roman" w:hAnsi="Times New Roman" w:cs="Times New Roman"/>
          <w:color w:val="000000"/>
        </w:rPr>
        <w:t>:</w:t>
      </w:r>
    </w:p>
    <w:p w:rsidR="00896AF9" w:rsidRDefault="00896AF9" w:rsidP="00896AF9">
      <w:pPr>
        <w:pStyle w:val="NormaleWeb"/>
        <w:spacing w:before="0" w:beforeAutospacing="0" w:after="0" w:afterAutospacing="0"/>
        <w:jc w:val="both"/>
        <w:rPr>
          <w:color w:val="000000"/>
        </w:rPr>
      </w:pPr>
      <w:r w:rsidRPr="00575729">
        <w:rPr>
          <w:color w:val="000000"/>
        </w:rPr>
        <w:t>- che il progetto in menzione prevede il trasferimento di risorse dal Comune di Ferrara al Comune di Comacchio, in qualità di Comune capofila e attuatore del progetto, per la predisposizione e attuazione di un piano promozionale turistico sull’area compresa fra Ferrara, Comacchio e il Delta del Po al fine di esaltarne i valori distintivi in ambito turistico.</w:t>
      </w:r>
    </w:p>
    <w:p w:rsidR="00BD109D" w:rsidRDefault="00BD109D" w:rsidP="00896AF9">
      <w:pPr>
        <w:pStyle w:val="NormaleWeb"/>
        <w:spacing w:before="0" w:beforeAutospacing="0" w:after="0" w:afterAutospacing="0"/>
        <w:jc w:val="both"/>
        <w:rPr>
          <w:color w:val="000000"/>
        </w:rPr>
      </w:pPr>
    </w:p>
    <w:p w:rsidR="00BD109D" w:rsidRDefault="00BD109D" w:rsidP="00896AF9">
      <w:pPr>
        <w:pStyle w:val="NormaleWeb"/>
        <w:spacing w:before="0" w:beforeAutospacing="0" w:after="0" w:afterAutospacing="0"/>
        <w:jc w:val="both"/>
        <w:rPr>
          <w:b/>
          <w:color w:val="000000"/>
        </w:rPr>
      </w:pPr>
      <w:r>
        <w:rPr>
          <w:b/>
          <w:color w:val="000000"/>
        </w:rPr>
        <w:t>Dato atto:</w:t>
      </w:r>
    </w:p>
    <w:p w:rsidR="00BD109D" w:rsidRDefault="00BD109D" w:rsidP="00896AF9">
      <w:pPr>
        <w:pStyle w:val="NormaleWeb"/>
        <w:spacing w:before="0" w:beforeAutospacing="0" w:after="0" w:afterAutospacing="0"/>
        <w:jc w:val="both"/>
        <w:rPr>
          <w:b/>
          <w:color w:val="000000"/>
        </w:rPr>
      </w:pPr>
    </w:p>
    <w:p w:rsidR="00BD109D" w:rsidRPr="00BD109D" w:rsidRDefault="00BD109D" w:rsidP="00896AF9">
      <w:pPr>
        <w:pStyle w:val="NormaleWeb"/>
        <w:spacing w:before="0" w:beforeAutospacing="0" w:after="0" w:afterAutospacing="0"/>
        <w:jc w:val="both"/>
        <w:rPr>
          <w:color w:val="000000"/>
        </w:rPr>
      </w:pPr>
      <w:r>
        <w:rPr>
          <w:color w:val="000000"/>
        </w:rPr>
        <w:t xml:space="preserve">- </w:t>
      </w:r>
      <w:r w:rsidRPr="00BD109D">
        <w:rPr>
          <w:bCs/>
          <w:color w:val="222222"/>
          <w:shd w:val="clear" w:color="auto" w:fill="FFFFFF"/>
        </w:rPr>
        <w:t>che la conseguente spesa di euro 50.000,00 sarà impegnata con successivo atto a valere sull’</w:t>
      </w:r>
      <w:r>
        <w:rPr>
          <w:bCs/>
          <w:color w:val="222222"/>
          <w:shd w:val="clear" w:color="auto" w:fill="FFFFFF"/>
        </w:rPr>
        <w:t xml:space="preserve">Azione </w:t>
      </w:r>
      <w:r>
        <w:rPr>
          <w:color w:val="222222"/>
          <w:shd w:val="clear" w:color="auto" w:fill="FFFFFF"/>
        </w:rPr>
        <w:t>71140508902168 “</w:t>
      </w:r>
      <w:proofErr w:type="spellStart"/>
      <w:r>
        <w:rPr>
          <w:color w:val="222222"/>
          <w:shd w:val="clear" w:color="auto" w:fill="FFFFFF"/>
        </w:rPr>
        <w:t>Turismo</w:t>
      </w:r>
      <w:r w:rsidRPr="00BD109D">
        <w:rPr>
          <w:color w:val="222222"/>
          <w:shd w:val="clear" w:color="auto" w:fill="FFFFFF"/>
        </w:rPr>
        <w:t>-trasferimenti</w:t>
      </w:r>
      <w:proofErr w:type="spellEnd"/>
      <w:r w:rsidRPr="00BD109D">
        <w:rPr>
          <w:color w:val="222222"/>
          <w:shd w:val="clear" w:color="auto" w:fill="FFFFFF"/>
        </w:rPr>
        <w:t xml:space="preserve"> per eventi ed iniziative di valorizzazione turistica</w:t>
      </w:r>
      <w:r>
        <w:rPr>
          <w:color w:val="222222"/>
          <w:shd w:val="clear" w:color="auto" w:fill="FFFFFF"/>
        </w:rPr>
        <w:t>”</w:t>
      </w:r>
      <w:r w:rsidRPr="00BD109D">
        <w:rPr>
          <w:bCs/>
          <w:color w:val="222222"/>
          <w:shd w:val="clear" w:color="auto" w:fill="FFFFFF"/>
        </w:rPr>
        <w:t xml:space="preserve"> del corrente esercizio.</w:t>
      </w:r>
    </w:p>
    <w:p w:rsidR="009B770E" w:rsidRDefault="009B770E" w:rsidP="00AC161F">
      <w:pPr>
        <w:tabs>
          <w:tab w:val="left" w:pos="8100"/>
        </w:tabs>
        <w:jc w:val="both"/>
      </w:pPr>
    </w:p>
    <w:p w:rsidR="00AC161F" w:rsidRPr="006118D2" w:rsidRDefault="00AC161F" w:rsidP="00AC161F">
      <w:pPr>
        <w:tabs>
          <w:tab w:val="left" w:pos="8100"/>
        </w:tabs>
        <w:jc w:val="both"/>
        <w:rPr>
          <w:color w:val="FF0000"/>
        </w:rPr>
      </w:pPr>
      <w:r>
        <w:rPr>
          <w:b/>
        </w:rPr>
        <w:t>Ritenuto</w:t>
      </w:r>
      <w:r w:rsidR="006118D2">
        <w:t xml:space="preserve"> </w:t>
      </w:r>
      <w:r>
        <w:t xml:space="preserve">di </w:t>
      </w:r>
      <w:r w:rsidR="00BD109D">
        <w:t>procedere, per i motivi esposti in premessa, alla stipula di una Convenzione fra il Comune di Comacchio, Comune capofila, e il Comune di Ferrara, Comune aderente, per regolare in maniera puntuale e dettagliata i rapporti fra i due Enti in ordine all</w:t>
      </w:r>
      <w:r w:rsidR="006118D2">
        <w:t>a realizzazione del progetto “V</w:t>
      </w:r>
      <w:r w:rsidR="00BD109D">
        <w:t>ACANZE NATURA CULTURA”, per l’anno 2022</w:t>
      </w:r>
      <w:r>
        <w:t>.</w:t>
      </w:r>
    </w:p>
    <w:p w:rsidR="00F47118" w:rsidRDefault="00F47118" w:rsidP="00AC161F">
      <w:pPr>
        <w:tabs>
          <w:tab w:val="left" w:pos="8100"/>
        </w:tabs>
        <w:jc w:val="both"/>
      </w:pPr>
    </w:p>
    <w:p w:rsidR="00F47118" w:rsidRPr="00F47118" w:rsidRDefault="00F47118" w:rsidP="00AC161F">
      <w:pPr>
        <w:tabs>
          <w:tab w:val="left" w:pos="8100"/>
        </w:tabs>
        <w:jc w:val="both"/>
      </w:pPr>
      <w:r>
        <w:rPr>
          <w:b/>
        </w:rPr>
        <w:t xml:space="preserve">Visto </w:t>
      </w:r>
      <w:r>
        <w:t xml:space="preserve">lo schema di </w:t>
      </w:r>
      <w:r w:rsidR="00184C24">
        <w:t>Convenzione fra Comune di Ferrara e Comune di Comacchio</w:t>
      </w:r>
      <w:r>
        <w:t xml:space="preserve"> allegato alla presente Deliberazione e di cui costituisce parte integrante e sostanziale.</w:t>
      </w:r>
    </w:p>
    <w:p w:rsidR="00AC161F" w:rsidRDefault="00AC161F" w:rsidP="00AC161F">
      <w:pPr>
        <w:tabs>
          <w:tab w:val="left" w:pos="8100"/>
        </w:tabs>
        <w:ind w:left="1080"/>
        <w:jc w:val="both"/>
        <w:rPr>
          <w:b/>
        </w:rPr>
      </w:pPr>
    </w:p>
    <w:p w:rsidR="00F47118" w:rsidRPr="00F47118" w:rsidRDefault="00F47118" w:rsidP="00F47118">
      <w:pPr>
        <w:pStyle w:val="Predefinito"/>
        <w:jc w:val="both"/>
        <w:rPr>
          <w:color w:val="000000"/>
        </w:rPr>
      </w:pPr>
      <w:r w:rsidRPr="00F47118">
        <w:rPr>
          <w:b/>
          <w:bCs/>
          <w:color w:val="000000"/>
        </w:rPr>
        <w:t xml:space="preserve">Visto </w:t>
      </w:r>
      <w:r w:rsidRPr="00F47118">
        <w:rPr>
          <w:color w:val="000000"/>
        </w:rPr>
        <w:t xml:space="preserve">l’art. 42 comma 2 lettera c) del </w:t>
      </w:r>
      <w:proofErr w:type="spellStart"/>
      <w:r w:rsidRPr="00F47118">
        <w:rPr>
          <w:color w:val="000000"/>
        </w:rPr>
        <w:t>D.Lgs.</w:t>
      </w:r>
      <w:proofErr w:type="spellEnd"/>
      <w:r w:rsidRPr="00F47118">
        <w:rPr>
          <w:color w:val="000000"/>
        </w:rPr>
        <w:t xml:space="preserve"> </w:t>
      </w:r>
      <w:proofErr w:type="spellStart"/>
      <w:r w:rsidRPr="00F47118">
        <w:rPr>
          <w:color w:val="000000"/>
        </w:rPr>
        <w:t>n°</w:t>
      </w:r>
      <w:proofErr w:type="spellEnd"/>
      <w:r w:rsidRPr="00F47118">
        <w:rPr>
          <w:color w:val="000000"/>
        </w:rPr>
        <w:t xml:space="preserve"> 267/2000.</w:t>
      </w:r>
    </w:p>
    <w:p w:rsidR="00F47118" w:rsidRPr="00F47118" w:rsidRDefault="00F47118" w:rsidP="00F47118">
      <w:pPr>
        <w:pStyle w:val="Predefinito"/>
        <w:jc w:val="both"/>
        <w:rPr>
          <w:color w:val="000000"/>
        </w:rPr>
      </w:pPr>
    </w:p>
    <w:p w:rsidR="00F47118" w:rsidRPr="00F47118" w:rsidRDefault="00F47118" w:rsidP="00F47118">
      <w:pPr>
        <w:autoSpaceDE w:val="0"/>
        <w:autoSpaceDN w:val="0"/>
        <w:adjustRightInd w:val="0"/>
        <w:jc w:val="both"/>
      </w:pPr>
      <w:r w:rsidRPr="00F47118">
        <w:rPr>
          <w:b/>
          <w:bCs/>
        </w:rPr>
        <w:t xml:space="preserve">Visti </w:t>
      </w:r>
      <w:r w:rsidRPr="00F47118">
        <w:t xml:space="preserve">i pareri espressi dal Dirigente del Servizio Promozione del Territorio, nonché dal Responsabile di Ragioneria, in ordine rispettivamente alla regolarità tecnica e contabile, ai sensi dell’art. 49 – 1° comma – del </w:t>
      </w:r>
      <w:proofErr w:type="spellStart"/>
      <w:r w:rsidRPr="00F47118">
        <w:t>D.Lgs</w:t>
      </w:r>
      <w:proofErr w:type="spellEnd"/>
      <w:r w:rsidRPr="00F47118">
        <w:t xml:space="preserve"> n. 267/2000.</w:t>
      </w:r>
    </w:p>
    <w:p w:rsidR="00F47118" w:rsidRPr="00F47118" w:rsidRDefault="00F47118" w:rsidP="00F47118">
      <w:pPr>
        <w:pStyle w:val="Predefinito"/>
        <w:jc w:val="both"/>
        <w:rPr>
          <w:color w:val="000000"/>
        </w:rPr>
      </w:pPr>
    </w:p>
    <w:p w:rsidR="00F47118" w:rsidRDefault="006803EE" w:rsidP="00F47118">
      <w:pPr>
        <w:pStyle w:val="Predefinito"/>
        <w:jc w:val="both"/>
        <w:rPr>
          <w:rFonts w:ascii="Arial" w:hAnsi="Arial" w:cs="Arial"/>
          <w:color w:val="000000"/>
        </w:rPr>
      </w:pPr>
      <w:r>
        <w:rPr>
          <w:b/>
          <w:bCs/>
          <w:color w:val="000000"/>
        </w:rPr>
        <w:t>Sentite</w:t>
      </w:r>
      <w:r w:rsidR="00F47118" w:rsidRPr="00F47118">
        <w:rPr>
          <w:b/>
          <w:bCs/>
          <w:color w:val="000000"/>
        </w:rPr>
        <w:t xml:space="preserve"> </w:t>
      </w:r>
      <w:r w:rsidR="00F47118" w:rsidRPr="00F47118">
        <w:rPr>
          <w:color w:val="000000"/>
        </w:rPr>
        <w:t>la Giunta Comunale e la 2^ Commissione Consiliare</w:t>
      </w:r>
      <w:r>
        <w:rPr>
          <w:color w:val="000000"/>
        </w:rPr>
        <w:t>;</w:t>
      </w:r>
    </w:p>
    <w:p w:rsidR="00F47118" w:rsidRDefault="00F47118" w:rsidP="00F47118">
      <w:pPr>
        <w:widowControl w:val="0"/>
        <w:spacing w:line="100" w:lineRule="atLeast"/>
        <w:ind w:right="140"/>
        <w:jc w:val="both"/>
      </w:pPr>
    </w:p>
    <w:p w:rsidR="00AC161F" w:rsidRDefault="00AC161F" w:rsidP="00AC161F">
      <w:pPr>
        <w:pBdr>
          <w:top w:val="nil"/>
          <w:left w:val="nil"/>
          <w:bottom w:val="nil"/>
          <w:right w:val="nil"/>
          <w:between w:val="nil"/>
        </w:pBdr>
        <w:tabs>
          <w:tab w:val="left" w:pos="8100"/>
        </w:tabs>
        <w:ind w:left="720" w:hanging="720"/>
        <w:jc w:val="both"/>
        <w:rPr>
          <w:color w:val="000000"/>
        </w:rPr>
      </w:pPr>
    </w:p>
    <w:p w:rsidR="00AC161F" w:rsidRDefault="00AC161F" w:rsidP="006803EE">
      <w:pPr>
        <w:pStyle w:val="Titolo1"/>
        <w:tabs>
          <w:tab w:val="left" w:pos="8100"/>
        </w:tabs>
      </w:pPr>
      <w:r>
        <w:t>DELIBERA</w:t>
      </w:r>
    </w:p>
    <w:p w:rsidR="00AC161F" w:rsidRDefault="00AC161F" w:rsidP="00AC161F"/>
    <w:p w:rsidR="00AC161F" w:rsidRDefault="00AC161F" w:rsidP="00AC161F"/>
    <w:p w:rsidR="00AC161F" w:rsidRDefault="00AC161F" w:rsidP="005B24B9">
      <w:pPr>
        <w:pStyle w:val="Paragrafoelenco"/>
        <w:numPr>
          <w:ilvl w:val="0"/>
          <w:numId w:val="6"/>
        </w:numPr>
        <w:tabs>
          <w:tab w:val="left" w:pos="8100"/>
          <w:tab w:val="left" w:pos="8460"/>
          <w:tab w:val="left" w:pos="9000"/>
        </w:tabs>
        <w:ind w:left="0"/>
        <w:jc w:val="both"/>
      </w:pPr>
      <w:r>
        <w:t xml:space="preserve">di approvare </w:t>
      </w:r>
      <w:r w:rsidR="00F47118">
        <w:t xml:space="preserve">per le motivazioni espresse in premessa </w:t>
      </w:r>
      <w:r>
        <w:t xml:space="preserve">la </w:t>
      </w:r>
      <w:r w:rsidR="00184C24">
        <w:t>realizzazione del progetto “VACANZE NATURA CUL</w:t>
      </w:r>
      <w:r w:rsidR="005B24B9">
        <w:t>TURA nell’anno 2022</w:t>
      </w:r>
      <w:r w:rsidR="00184C24">
        <w:t>, da attuarsi congiuntamente da parte del Comune di Comacchio, in qualità di Comune capofila, e del Comune di Ferrara,</w:t>
      </w:r>
      <w:r w:rsidR="005B24B9">
        <w:t xml:space="preserve"> in qualità di Comune aderente</w:t>
      </w:r>
      <w:r>
        <w:t>;</w:t>
      </w:r>
    </w:p>
    <w:p w:rsidR="00AC161F" w:rsidRDefault="00AC161F" w:rsidP="005B24B9">
      <w:pPr>
        <w:tabs>
          <w:tab w:val="left" w:pos="8100"/>
          <w:tab w:val="left" w:pos="8460"/>
          <w:tab w:val="left" w:pos="9000"/>
        </w:tabs>
        <w:jc w:val="both"/>
      </w:pPr>
    </w:p>
    <w:p w:rsidR="00AC161F" w:rsidRDefault="00AC161F" w:rsidP="005B24B9">
      <w:pPr>
        <w:numPr>
          <w:ilvl w:val="0"/>
          <w:numId w:val="6"/>
        </w:numPr>
        <w:tabs>
          <w:tab w:val="left" w:pos="8100"/>
          <w:tab w:val="left" w:pos="8460"/>
          <w:tab w:val="left" w:pos="9000"/>
        </w:tabs>
        <w:ind w:left="0"/>
        <w:jc w:val="both"/>
      </w:pPr>
      <w:r>
        <w:lastRenderedPageBreak/>
        <w:t>di approvare</w:t>
      </w:r>
      <w:r w:rsidR="00F47118">
        <w:t>, sempre per le motivazioni espresse in premessa,</w:t>
      </w:r>
      <w:r>
        <w:t xml:space="preserve"> </w:t>
      </w:r>
      <w:r w:rsidR="005B24B9">
        <w:t>la Convenzione fra Comune di Ferrara e Comune di Comacchio allegata alla presente Deliberazione e di cui costituisce parte integrante e sostanziale</w:t>
      </w:r>
      <w:r>
        <w:t>;</w:t>
      </w:r>
    </w:p>
    <w:p w:rsidR="00F47118" w:rsidRDefault="00F47118" w:rsidP="005B24B9">
      <w:pPr>
        <w:pStyle w:val="Paragrafoelenco"/>
        <w:ind w:left="0"/>
      </w:pPr>
    </w:p>
    <w:p w:rsidR="00F47118" w:rsidRPr="00843B4C" w:rsidRDefault="00F47118" w:rsidP="005B24B9">
      <w:pPr>
        <w:pStyle w:val="Paragrafoelenco"/>
        <w:numPr>
          <w:ilvl w:val="0"/>
          <w:numId w:val="6"/>
        </w:numPr>
        <w:autoSpaceDE w:val="0"/>
        <w:autoSpaceDN w:val="0"/>
        <w:adjustRightInd w:val="0"/>
        <w:ind w:left="0"/>
        <w:jc w:val="both"/>
      </w:pPr>
      <w:r>
        <w:t xml:space="preserve">di </w:t>
      </w:r>
      <w:r w:rsidR="005B24B9">
        <w:t xml:space="preserve">dare atto </w:t>
      </w:r>
      <w:r w:rsidR="005B24B9" w:rsidRPr="00BD109D">
        <w:rPr>
          <w:bCs/>
          <w:color w:val="222222"/>
          <w:shd w:val="clear" w:color="auto" w:fill="FFFFFF"/>
        </w:rPr>
        <w:t xml:space="preserve">che la conseguente spesa di euro 50.000,00 </w:t>
      </w:r>
      <w:r w:rsidR="005B24B9">
        <w:rPr>
          <w:bCs/>
          <w:color w:val="222222"/>
          <w:shd w:val="clear" w:color="auto" w:fill="FFFFFF"/>
        </w:rPr>
        <w:t xml:space="preserve">per la compartecipazione di Ferrara al progetto di cui all’art. 4 della Convenzione medesima </w:t>
      </w:r>
      <w:r w:rsidR="005B24B9" w:rsidRPr="00BD109D">
        <w:rPr>
          <w:bCs/>
          <w:color w:val="222222"/>
          <w:shd w:val="clear" w:color="auto" w:fill="FFFFFF"/>
        </w:rPr>
        <w:t>sarà impegnata con successivo atto a valere sull’</w:t>
      </w:r>
      <w:r w:rsidR="005B24B9">
        <w:rPr>
          <w:bCs/>
          <w:color w:val="222222"/>
          <w:shd w:val="clear" w:color="auto" w:fill="FFFFFF"/>
        </w:rPr>
        <w:t xml:space="preserve">Azione </w:t>
      </w:r>
      <w:r w:rsidR="005B24B9">
        <w:rPr>
          <w:color w:val="222222"/>
          <w:shd w:val="clear" w:color="auto" w:fill="FFFFFF"/>
        </w:rPr>
        <w:t>71140508902168 “</w:t>
      </w:r>
      <w:proofErr w:type="spellStart"/>
      <w:r w:rsidR="005B24B9">
        <w:rPr>
          <w:color w:val="222222"/>
          <w:shd w:val="clear" w:color="auto" w:fill="FFFFFF"/>
        </w:rPr>
        <w:t>Turismo</w:t>
      </w:r>
      <w:r w:rsidR="005B24B9" w:rsidRPr="00BD109D">
        <w:rPr>
          <w:color w:val="222222"/>
          <w:shd w:val="clear" w:color="auto" w:fill="FFFFFF"/>
        </w:rPr>
        <w:t>-trasferimenti</w:t>
      </w:r>
      <w:proofErr w:type="spellEnd"/>
      <w:r w:rsidR="005B24B9" w:rsidRPr="00BD109D">
        <w:rPr>
          <w:color w:val="222222"/>
          <w:shd w:val="clear" w:color="auto" w:fill="FFFFFF"/>
        </w:rPr>
        <w:t xml:space="preserve"> per eventi ed iniziative di valorizzazione turistica</w:t>
      </w:r>
      <w:r w:rsidR="005B24B9">
        <w:rPr>
          <w:color w:val="222222"/>
          <w:shd w:val="clear" w:color="auto" w:fill="FFFFFF"/>
        </w:rPr>
        <w:t>”</w:t>
      </w:r>
      <w:r w:rsidR="005B24B9" w:rsidRPr="00BD109D">
        <w:rPr>
          <w:bCs/>
          <w:color w:val="222222"/>
          <w:shd w:val="clear" w:color="auto" w:fill="FFFFFF"/>
        </w:rPr>
        <w:t xml:space="preserve"> del corrente esercizio</w:t>
      </w:r>
      <w:r w:rsidRPr="00F47118">
        <w:rPr>
          <w:color w:val="222222"/>
        </w:rPr>
        <w:t>;</w:t>
      </w:r>
    </w:p>
    <w:p w:rsidR="00843B4C" w:rsidRDefault="00843B4C" w:rsidP="00843B4C">
      <w:pPr>
        <w:pStyle w:val="Paragrafoelenco"/>
      </w:pPr>
    </w:p>
    <w:p w:rsidR="00843B4C" w:rsidRDefault="00843B4C" w:rsidP="00843B4C">
      <w:pPr>
        <w:pStyle w:val="Paragrafoelenco"/>
        <w:numPr>
          <w:ilvl w:val="0"/>
          <w:numId w:val="6"/>
        </w:numPr>
        <w:autoSpaceDE w:val="0"/>
        <w:autoSpaceDN w:val="0"/>
        <w:adjustRightInd w:val="0"/>
        <w:ind w:left="0"/>
        <w:jc w:val="both"/>
      </w:pPr>
      <w:r>
        <w:t>di autorizzare il Sindaco Alan Fabbri, in qualità di legale rappresentante del Comune di Ferrara, alla firma della suddetta convenzione per conto del Comune di Ferrara;</w:t>
      </w:r>
    </w:p>
    <w:p w:rsidR="00AC161F" w:rsidRDefault="00AC161F" w:rsidP="005B24B9">
      <w:pPr>
        <w:tabs>
          <w:tab w:val="left" w:pos="8100"/>
          <w:tab w:val="left" w:pos="8460"/>
          <w:tab w:val="left" w:pos="9000"/>
        </w:tabs>
        <w:jc w:val="both"/>
      </w:pPr>
    </w:p>
    <w:p w:rsidR="00AC161F" w:rsidRDefault="00AC161F" w:rsidP="005B24B9">
      <w:pPr>
        <w:numPr>
          <w:ilvl w:val="0"/>
          <w:numId w:val="6"/>
        </w:numPr>
        <w:tabs>
          <w:tab w:val="left" w:pos="8100"/>
          <w:tab w:val="left" w:pos="8460"/>
          <w:tab w:val="left" w:pos="9000"/>
        </w:tabs>
        <w:ind w:left="0"/>
        <w:jc w:val="both"/>
      </w:pPr>
      <w:r>
        <w:t>di pre</w:t>
      </w:r>
      <w:r w:rsidR="006118D2">
        <w:t>cisare che la Responsabile del P</w:t>
      </w:r>
      <w:r>
        <w:t>rocedimento è la Dott.ssa Maria Teresa Pinna, Dirigente del Servizio Promozione del Territorio;</w:t>
      </w:r>
    </w:p>
    <w:p w:rsidR="00AC161F" w:rsidRDefault="00AC161F" w:rsidP="005B24B9">
      <w:pPr>
        <w:tabs>
          <w:tab w:val="left" w:pos="8100"/>
          <w:tab w:val="left" w:pos="8460"/>
          <w:tab w:val="left" w:pos="9000"/>
        </w:tabs>
        <w:jc w:val="both"/>
      </w:pPr>
    </w:p>
    <w:p w:rsidR="00AC161F" w:rsidRPr="006803EE" w:rsidRDefault="00AC161F" w:rsidP="005B24B9">
      <w:pPr>
        <w:numPr>
          <w:ilvl w:val="0"/>
          <w:numId w:val="6"/>
        </w:numPr>
        <w:tabs>
          <w:tab w:val="left" w:pos="8100"/>
          <w:tab w:val="left" w:pos="8460"/>
          <w:tab w:val="left" w:pos="9000"/>
        </w:tabs>
        <w:ind w:left="0"/>
        <w:jc w:val="both"/>
        <w:rPr>
          <w:highlight w:val="yellow"/>
        </w:rPr>
      </w:pPr>
      <w:r>
        <w:t xml:space="preserve"> </w:t>
      </w:r>
      <w:r w:rsidRPr="006803EE">
        <w:rPr>
          <w:highlight w:val="yellow"/>
        </w:rPr>
        <w:t>di dichiarare il presente provvedimento immediatamente eseguibile ai sensi dell’art. 134 – 4° comma del Decreto Legge 267/2000, con il voto favorevole di tutti i presenti alla seduta, per garantire le tempistiche di sottoscrizione.</w:t>
      </w:r>
    </w:p>
    <w:p w:rsidR="00AC161F" w:rsidRDefault="00AC161F" w:rsidP="00AC161F">
      <w:pPr>
        <w:tabs>
          <w:tab w:val="left" w:pos="8100"/>
          <w:tab w:val="left" w:pos="8460"/>
          <w:tab w:val="left" w:pos="9000"/>
        </w:tabs>
        <w:jc w:val="both"/>
      </w:pPr>
    </w:p>
    <w:p w:rsidR="00AC161F" w:rsidRDefault="00AC161F" w:rsidP="00AC161F">
      <w:pPr>
        <w:tabs>
          <w:tab w:val="left" w:pos="8100"/>
          <w:tab w:val="left" w:pos="8460"/>
          <w:tab w:val="left" w:pos="9000"/>
        </w:tabs>
        <w:jc w:val="both"/>
      </w:pPr>
    </w:p>
    <w:p w:rsidR="005627A9" w:rsidRDefault="005627A9">
      <w:r>
        <w:br w:type="page"/>
      </w:r>
    </w:p>
    <w:p w:rsidR="00AC161F" w:rsidRDefault="00656CE2" w:rsidP="00656CE2">
      <w:pPr>
        <w:jc w:val="right"/>
      </w:pPr>
      <w:r>
        <w:lastRenderedPageBreak/>
        <w:t>Allegato 1)</w:t>
      </w:r>
    </w:p>
    <w:p w:rsidR="00AC161F" w:rsidRDefault="00AC161F" w:rsidP="00AC161F">
      <w:pPr>
        <w:jc w:val="both"/>
        <w:rPr>
          <w:b/>
        </w:rPr>
      </w:pPr>
    </w:p>
    <w:p w:rsidR="00AC161F" w:rsidRDefault="00AC161F" w:rsidP="00E74596">
      <w:pPr>
        <w:jc w:val="both"/>
        <w:rPr>
          <w:b/>
        </w:rPr>
      </w:pPr>
    </w:p>
    <w:p w:rsidR="005B24B9" w:rsidRPr="00575729" w:rsidRDefault="005B24B9" w:rsidP="005B24B9">
      <w:pPr>
        <w:ind w:left="737" w:right="850"/>
        <w:jc w:val="both"/>
        <w:rPr>
          <w:b/>
        </w:rPr>
      </w:pPr>
      <w:r w:rsidRPr="00575729">
        <w:rPr>
          <w:b/>
        </w:rPr>
        <w:t xml:space="preserve">CONVENZIONE FRA IL COMUNE </w:t>
      </w:r>
      <w:proofErr w:type="spellStart"/>
      <w:r w:rsidRPr="00575729">
        <w:rPr>
          <w:b/>
        </w:rPr>
        <w:t>DI</w:t>
      </w:r>
      <w:proofErr w:type="spellEnd"/>
      <w:r w:rsidRPr="00575729">
        <w:rPr>
          <w:b/>
        </w:rPr>
        <w:t xml:space="preserve"> FERRARA E IL COMUNE </w:t>
      </w:r>
      <w:proofErr w:type="spellStart"/>
      <w:r w:rsidRPr="00575729">
        <w:rPr>
          <w:b/>
        </w:rPr>
        <w:t>DI</w:t>
      </w:r>
      <w:proofErr w:type="spellEnd"/>
      <w:r w:rsidRPr="00575729">
        <w:rPr>
          <w:b/>
        </w:rPr>
        <w:t xml:space="preserve"> COMACCHIO PER L’ATTUAZIONE DEL PROGETTO “VACANZE NATURA CULTURA”</w:t>
      </w:r>
    </w:p>
    <w:p w:rsidR="005B24B9" w:rsidRPr="00575729" w:rsidRDefault="005B24B9" w:rsidP="005B24B9">
      <w:pPr>
        <w:pStyle w:val="Corpodeltesto"/>
        <w:ind w:left="737" w:right="850"/>
        <w:jc w:val="center"/>
        <w:rPr>
          <w:rFonts w:ascii="Times New Roman" w:hAnsi="Times New Roman" w:cs="Times New Roman"/>
        </w:rPr>
      </w:pPr>
    </w:p>
    <w:p w:rsidR="005B24B9" w:rsidRPr="00575729" w:rsidRDefault="005B24B9" w:rsidP="005B24B9">
      <w:pPr>
        <w:pStyle w:val="Corpodeltesto"/>
        <w:ind w:left="737" w:right="850"/>
        <w:jc w:val="center"/>
        <w:rPr>
          <w:rFonts w:ascii="Times New Roman" w:hAnsi="Times New Roman" w:cs="Times New Roman"/>
        </w:rPr>
      </w:pPr>
      <w:r w:rsidRPr="00575729">
        <w:rPr>
          <w:rFonts w:ascii="Times New Roman" w:hAnsi="Times New Roman" w:cs="Times New Roman"/>
        </w:rPr>
        <w:t>T</w:t>
      </w:r>
      <w:r w:rsidRPr="00575729">
        <w:rPr>
          <w:rFonts w:ascii="Times New Roman" w:hAnsi="Times New Roman" w:cs="Times New Roman"/>
          <w:spacing w:val="-1"/>
        </w:rPr>
        <w:t xml:space="preserve"> </w:t>
      </w:r>
      <w:r w:rsidRPr="00575729">
        <w:rPr>
          <w:rFonts w:ascii="Times New Roman" w:hAnsi="Times New Roman" w:cs="Times New Roman"/>
        </w:rPr>
        <w:t>r a</w:t>
      </w:r>
    </w:p>
    <w:p w:rsidR="005B24B9" w:rsidRPr="00575729" w:rsidRDefault="005B24B9" w:rsidP="005B24B9">
      <w:pPr>
        <w:pStyle w:val="Corpodeltesto"/>
        <w:spacing w:before="104" w:after="240" w:line="276" w:lineRule="auto"/>
        <w:ind w:left="737" w:right="850"/>
        <w:rPr>
          <w:rFonts w:ascii="Times New Roman" w:hAnsi="Times New Roman" w:cs="Times New Roman"/>
        </w:rPr>
      </w:pPr>
      <w:r w:rsidRPr="00575729">
        <w:rPr>
          <w:rFonts w:ascii="Times New Roman" w:hAnsi="Times New Roman" w:cs="Times New Roman"/>
          <w:b/>
        </w:rPr>
        <w:t>Il Comune di Comacchio</w:t>
      </w:r>
      <w:r w:rsidRPr="00575729">
        <w:rPr>
          <w:rFonts w:ascii="Times New Roman" w:hAnsi="Times New Roman" w:cs="Times New Roman"/>
        </w:rPr>
        <w:t>, che agisce in esecuzione della deliberazione di Giunta Comunale n. _____ del ____, nel</w:t>
      </w:r>
      <w:r w:rsidRPr="00575729">
        <w:rPr>
          <w:rFonts w:ascii="Times New Roman" w:hAnsi="Times New Roman" w:cs="Times New Roman"/>
          <w:spacing w:val="1"/>
        </w:rPr>
        <w:t xml:space="preserve"> </w:t>
      </w:r>
      <w:r w:rsidRPr="00575729">
        <w:rPr>
          <w:rFonts w:ascii="Times New Roman" w:hAnsi="Times New Roman" w:cs="Times New Roman"/>
        </w:rPr>
        <w:t>prosieguo</w:t>
      </w:r>
      <w:r w:rsidRPr="00575729">
        <w:rPr>
          <w:rFonts w:ascii="Times New Roman" w:hAnsi="Times New Roman" w:cs="Times New Roman"/>
          <w:spacing w:val="-2"/>
        </w:rPr>
        <w:t xml:space="preserve"> </w:t>
      </w:r>
      <w:r w:rsidRPr="00575729">
        <w:rPr>
          <w:rFonts w:ascii="Times New Roman" w:hAnsi="Times New Roman" w:cs="Times New Roman"/>
        </w:rPr>
        <w:t>denominato</w:t>
      </w:r>
      <w:r w:rsidRPr="00575729">
        <w:rPr>
          <w:rFonts w:ascii="Times New Roman" w:hAnsi="Times New Roman" w:cs="Times New Roman"/>
          <w:spacing w:val="-1"/>
        </w:rPr>
        <w:t xml:space="preserve"> </w:t>
      </w:r>
      <w:r w:rsidRPr="00575729">
        <w:rPr>
          <w:rFonts w:ascii="Times New Roman" w:hAnsi="Times New Roman" w:cs="Times New Roman"/>
        </w:rPr>
        <w:t>Comune</w:t>
      </w:r>
      <w:r w:rsidRPr="00575729">
        <w:rPr>
          <w:rFonts w:ascii="Times New Roman" w:hAnsi="Times New Roman" w:cs="Times New Roman"/>
          <w:spacing w:val="-1"/>
        </w:rPr>
        <w:t xml:space="preserve"> </w:t>
      </w:r>
      <w:r w:rsidRPr="00575729">
        <w:rPr>
          <w:rFonts w:ascii="Times New Roman" w:hAnsi="Times New Roman" w:cs="Times New Roman"/>
        </w:rPr>
        <w:t>capofila</w:t>
      </w:r>
    </w:p>
    <w:p w:rsidR="005B24B9" w:rsidRPr="00575729" w:rsidRDefault="005B24B9" w:rsidP="005B24B9">
      <w:pPr>
        <w:pStyle w:val="Corpodeltesto"/>
        <w:spacing w:after="240"/>
        <w:ind w:left="737" w:right="850"/>
        <w:jc w:val="center"/>
        <w:rPr>
          <w:rFonts w:ascii="Times New Roman" w:hAnsi="Times New Roman" w:cs="Times New Roman"/>
        </w:rPr>
      </w:pPr>
      <w:r w:rsidRPr="00575729">
        <w:rPr>
          <w:rFonts w:ascii="Times New Roman" w:hAnsi="Times New Roman" w:cs="Times New Roman"/>
        </w:rPr>
        <w:t>E</w:t>
      </w:r>
    </w:p>
    <w:p w:rsidR="005B24B9" w:rsidRPr="00575729" w:rsidRDefault="005B24B9" w:rsidP="005B24B9">
      <w:pPr>
        <w:pStyle w:val="Corpodeltesto"/>
        <w:spacing w:after="240"/>
        <w:ind w:left="737" w:right="850"/>
        <w:rPr>
          <w:rFonts w:ascii="Times New Roman" w:hAnsi="Times New Roman" w:cs="Times New Roman"/>
        </w:rPr>
      </w:pPr>
      <w:r w:rsidRPr="00575729">
        <w:rPr>
          <w:rFonts w:ascii="Times New Roman" w:hAnsi="Times New Roman" w:cs="Times New Roman"/>
          <w:b/>
        </w:rPr>
        <w:t>il Comune di Ferrara</w:t>
      </w:r>
      <w:r w:rsidRPr="00575729">
        <w:rPr>
          <w:rFonts w:ascii="Times New Roman" w:hAnsi="Times New Roman" w:cs="Times New Roman"/>
        </w:rPr>
        <w:t>, che agisce in</w:t>
      </w:r>
      <w:r w:rsidRPr="00575729">
        <w:rPr>
          <w:rFonts w:ascii="Times New Roman" w:hAnsi="Times New Roman" w:cs="Times New Roman"/>
          <w:spacing w:val="1"/>
        </w:rPr>
        <w:t xml:space="preserve"> </w:t>
      </w:r>
      <w:r w:rsidRPr="00575729">
        <w:rPr>
          <w:rFonts w:ascii="Times New Roman" w:hAnsi="Times New Roman" w:cs="Times New Roman"/>
        </w:rPr>
        <w:t>esecuzione della deliberazione di Giunta Comunale n._________________del</w:t>
      </w:r>
      <w:r w:rsidRPr="00575729">
        <w:rPr>
          <w:rFonts w:ascii="Times New Roman" w:hAnsi="Times New Roman" w:cs="Times New Roman"/>
          <w:spacing w:val="1"/>
        </w:rPr>
        <w:t xml:space="preserve"> ______</w:t>
      </w:r>
      <w:r w:rsidRPr="00575729">
        <w:rPr>
          <w:rFonts w:ascii="Times New Roman" w:hAnsi="Times New Roman" w:cs="Times New Roman"/>
        </w:rPr>
        <w:t>, nel prosieguo denominato Comune</w:t>
      </w:r>
      <w:r w:rsidRPr="00575729">
        <w:rPr>
          <w:rFonts w:ascii="Times New Roman" w:hAnsi="Times New Roman" w:cs="Times New Roman"/>
          <w:spacing w:val="1"/>
        </w:rPr>
        <w:t xml:space="preserve"> </w:t>
      </w:r>
      <w:r w:rsidRPr="00575729">
        <w:rPr>
          <w:rFonts w:ascii="Times New Roman" w:hAnsi="Times New Roman" w:cs="Times New Roman"/>
        </w:rPr>
        <w:t>aderente</w:t>
      </w:r>
    </w:p>
    <w:p w:rsidR="005B24B9" w:rsidRPr="00575729" w:rsidRDefault="005B24B9" w:rsidP="005B24B9">
      <w:pPr>
        <w:pStyle w:val="Corpodeltesto"/>
        <w:spacing w:before="148" w:line="276" w:lineRule="auto"/>
        <w:ind w:left="737" w:right="850"/>
        <w:rPr>
          <w:rFonts w:ascii="Times New Roman" w:hAnsi="Times New Roman" w:cs="Times New Roman"/>
        </w:rPr>
      </w:pPr>
    </w:p>
    <w:p w:rsidR="005B24B9" w:rsidRPr="00575729" w:rsidRDefault="005B24B9" w:rsidP="005B24B9">
      <w:pPr>
        <w:pStyle w:val="Corpodeltesto"/>
        <w:spacing w:before="148" w:after="240" w:line="276" w:lineRule="auto"/>
        <w:ind w:left="737" w:right="850"/>
        <w:rPr>
          <w:rFonts w:ascii="Times New Roman" w:hAnsi="Times New Roman" w:cs="Times New Roman"/>
        </w:rPr>
      </w:pPr>
      <w:r w:rsidRPr="00575729">
        <w:rPr>
          <w:rFonts w:ascii="Times New Roman" w:hAnsi="Times New Roman" w:cs="Times New Roman"/>
          <w:b/>
        </w:rPr>
        <w:t>Premesso</w:t>
      </w:r>
      <w:r w:rsidRPr="00575729">
        <w:rPr>
          <w:rFonts w:ascii="Times New Roman" w:hAnsi="Times New Roman" w:cs="Times New Roman"/>
        </w:rPr>
        <w:t>:</w:t>
      </w:r>
    </w:p>
    <w:p w:rsidR="005B24B9" w:rsidRPr="00575729" w:rsidRDefault="005B24B9" w:rsidP="005B24B9">
      <w:pPr>
        <w:ind w:left="737" w:right="850"/>
        <w:jc w:val="both"/>
        <w:rPr>
          <w:color w:val="000000"/>
        </w:rPr>
      </w:pPr>
      <w:r w:rsidRPr="00575729">
        <w:t xml:space="preserve">- </w:t>
      </w:r>
      <w:r w:rsidRPr="00575729">
        <w:rPr>
          <w:color w:val="000000"/>
        </w:rPr>
        <w:t>che il Piano strategico per lo sviluppo del turismo 2017-2022 adottato dal Ministero dei Beni e  delle Attività Culturali e del Turismo ha l’obiettivo di accrescere il ruolo del nostro Paese nel mercato turistico globale, aumentando la competitività del sistema turistico nazionale;</w:t>
      </w:r>
    </w:p>
    <w:p w:rsidR="005B24B9" w:rsidRPr="00575729" w:rsidRDefault="005B24B9" w:rsidP="005B24B9">
      <w:pPr>
        <w:ind w:left="737" w:right="850"/>
        <w:jc w:val="both"/>
        <w:rPr>
          <w:color w:val="000000"/>
        </w:rPr>
      </w:pPr>
    </w:p>
    <w:p w:rsidR="005B24B9" w:rsidRPr="00575729" w:rsidRDefault="005B24B9" w:rsidP="005B24B9">
      <w:pPr>
        <w:ind w:left="737" w:right="850"/>
        <w:jc w:val="both"/>
        <w:rPr>
          <w:color w:val="000000"/>
        </w:rPr>
      </w:pPr>
      <w:r w:rsidRPr="00575729">
        <w:rPr>
          <w:color w:val="000000"/>
        </w:rPr>
        <w:t>- che l'Assemblea Legislativa della Regione Emilia-Romagna ha approvato in data 25/03/2016 la Legge sull’Ordinamento turistico regionale (</w:t>
      </w:r>
      <w:proofErr w:type="spellStart"/>
      <w:r w:rsidRPr="00575729">
        <w:rPr>
          <w:color w:val="000000"/>
        </w:rPr>
        <w:t>L.R.</w:t>
      </w:r>
      <w:proofErr w:type="spellEnd"/>
      <w:r w:rsidRPr="00575729">
        <w:rPr>
          <w:color w:val="000000"/>
        </w:rPr>
        <w:t xml:space="preserve"> 4/2016), che ha abrogato la previgente </w:t>
      </w:r>
      <w:proofErr w:type="spellStart"/>
      <w:r w:rsidRPr="00575729">
        <w:rPr>
          <w:color w:val="000000"/>
        </w:rPr>
        <w:t>L.R.</w:t>
      </w:r>
      <w:proofErr w:type="spellEnd"/>
      <w:r w:rsidRPr="00575729">
        <w:rPr>
          <w:color w:val="000000"/>
        </w:rPr>
        <w:t xml:space="preserve"> n. 7/1998, con l'obiettivo generale di rilanciare il settore turistico, ritenuto come uno dei principali assi dello sviluppo economico regionale;</w:t>
      </w:r>
    </w:p>
    <w:p w:rsidR="005B24B9" w:rsidRPr="00575729" w:rsidRDefault="005B24B9" w:rsidP="005B24B9">
      <w:pPr>
        <w:ind w:left="737" w:right="850"/>
        <w:jc w:val="both"/>
        <w:rPr>
          <w:color w:val="000000"/>
        </w:rPr>
      </w:pPr>
    </w:p>
    <w:p w:rsidR="005B24B9" w:rsidRPr="00575729" w:rsidRDefault="005B24B9" w:rsidP="005B24B9">
      <w:pPr>
        <w:ind w:left="737" w:right="850"/>
        <w:jc w:val="both"/>
        <w:rPr>
          <w:color w:val="222222"/>
        </w:rPr>
      </w:pPr>
      <w:r w:rsidRPr="00575729">
        <w:rPr>
          <w:color w:val="000000"/>
        </w:rPr>
        <w:t xml:space="preserve">- </w:t>
      </w:r>
      <w:r w:rsidRPr="00575729">
        <w:rPr>
          <w:color w:val="222222"/>
        </w:rPr>
        <w:t xml:space="preserve">che il Comune di Ferrara e il Comune di Comacchio hanno precipua vocazione turistica e che, ai sensi e per gli effetti della </w:t>
      </w:r>
      <w:proofErr w:type="spellStart"/>
      <w:r w:rsidRPr="00575729">
        <w:rPr>
          <w:color w:val="222222"/>
        </w:rPr>
        <w:t>L.R.</w:t>
      </w:r>
      <w:proofErr w:type="spellEnd"/>
      <w:r w:rsidRPr="00575729">
        <w:rPr>
          <w:color w:val="222222"/>
        </w:rPr>
        <w:t xml:space="preserve"> 4/2016, art. 4, hanno il compito specifico della valorizzazione dell’economia turistica del proprio territorio e, nell’ambito di tali funzioni, organizzano o compartecipano a iniziative di promozione turistica di interesse locale;</w:t>
      </w:r>
    </w:p>
    <w:p w:rsidR="005B24B9" w:rsidRPr="00575729" w:rsidRDefault="005B24B9" w:rsidP="005B24B9">
      <w:pPr>
        <w:ind w:left="737" w:right="850"/>
        <w:jc w:val="both"/>
        <w:rPr>
          <w:color w:val="222222"/>
        </w:rPr>
      </w:pPr>
    </w:p>
    <w:p w:rsidR="005B24B9" w:rsidRPr="00575729" w:rsidRDefault="005B24B9" w:rsidP="005B24B9">
      <w:pPr>
        <w:ind w:left="737" w:right="850"/>
        <w:jc w:val="both"/>
        <w:rPr>
          <w:color w:val="222222"/>
        </w:rPr>
      </w:pPr>
      <w:r w:rsidRPr="00575729">
        <w:rPr>
          <w:color w:val="222222"/>
        </w:rPr>
        <w:t xml:space="preserve">- che per la valorizzazione a fini turistici del territorio risultano importanti azioni di promozione a livello di </w:t>
      </w:r>
      <w:proofErr w:type="spellStart"/>
      <w:r w:rsidRPr="00575729">
        <w:rPr>
          <w:color w:val="222222"/>
        </w:rPr>
        <w:t>co-marketing</w:t>
      </w:r>
      <w:proofErr w:type="spellEnd"/>
      <w:r w:rsidRPr="00575729">
        <w:rPr>
          <w:color w:val="222222"/>
        </w:rPr>
        <w:t xml:space="preserve"> territoriale, al fine di ottimizzare e incrementare l’</w:t>
      </w:r>
      <w:proofErr w:type="spellStart"/>
      <w:r w:rsidRPr="00575729">
        <w:rPr>
          <w:color w:val="222222"/>
        </w:rPr>
        <w:t>attrattività</w:t>
      </w:r>
      <w:proofErr w:type="spellEnd"/>
      <w:r w:rsidRPr="00575729">
        <w:rPr>
          <w:color w:val="222222"/>
        </w:rPr>
        <w:t xml:space="preserve"> turistica del territorio provinciale, considerato come prodotto unitario e integrato da promuovere;</w:t>
      </w:r>
    </w:p>
    <w:p w:rsidR="005B24B9" w:rsidRPr="00575729" w:rsidRDefault="005B24B9" w:rsidP="005B24B9">
      <w:pPr>
        <w:pStyle w:val="Corpodeltesto"/>
        <w:spacing w:before="148" w:line="276" w:lineRule="auto"/>
        <w:ind w:left="737" w:right="850"/>
        <w:rPr>
          <w:rFonts w:ascii="Times New Roman" w:hAnsi="Times New Roman" w:cs="Times New Roman"/>
          <w:color w:val="000000"/>
        </w:rPr>
      </w:pPr>
      <w:r w:rsidRPr="00575729">
        <w:rPr>
          <w:rFonts w:ascii="Times New Roman" w:hAnsi="Times New Roman" w:cs="Times New Roman"/>
        </w:rPr>
        <w:t xml:space="preserve">- che </w:t>
      </w:r>
      <w:r w:rsidRPr="00575729">
        <w:rPr>
          <w:rFonts w:ascii="Times New Roman" w:hAnsi="Times New Roman" w:cs="Times New Roman"/>
          <w:color w:val="000000"/>
        </w:rPr>
        <w:t xml:space="preserve">il Comune di Comacchio da diversi anni partecipa alla definizione e realizzazione del progetto di </w:t>
      </w:r>
      <w:proofErr w:type="spellStart"/>
      <w:r w:rsidRPr="00575729">
        <w:rPr>
          <w:rFonts w:ascii="Times New Roman" w:hAnsi="Times New Roman" w:cs="Times New Roman"/>
          <w:color w:val="000000"/>
        </w:rPr>
        <w:t>promo-commercializzazione</w:t>
      </w:r>
      <w:proofErr w:type="spellEnd"/>
      <w:r w:rsidRPr="00575729">
        <w:rPr>
          <w:rFonts w:ascii="Times New Roman" w:hAnsi="Times New Roman" w:cs="Times New Roman"/>
          <w:color w:val="000000"/>
        </w:rPr>
        <w:t xml:space="preserve"> turistica denominato “VACANZE NATURA CULTURA”,</w:t>
      </w:r>
      <w:r w:rsidRPr="00C771B3">
        <w:rPr>
          <w:rFonts w:ascii="Times New Roman" w:hAnsi="Times New Roman" w:cs="Times New Roman"/>
          <w:color w:val="000000"/>
        </w:rPr>
        <w:t xml:space="preserve"> </w:t>
      </w:r>
      <w:r>
        <w:rPr>
          <w:rFonts w:ascii="Times New Roman" w:hAnsi="Times New Roman" w:cs="Times New Roman"/>
          <w:color w:val="000000"/>
        </w:rPr>
        <w:t xml:space="preserve">con la partecipazione del Comune di Ferrara in qualità di Comune aderente, </w:t>
      </w:r>
      <w:r w:rsidRPr="00575729">
        <w:rPr>
          <w:rFonts w:ascii="Times New Roman" w:hAnsi="Times New Roman" w:cs="Times New Roman"/>
          <w:color w:val="000000"/>
        </w:rPr>
        <w:t xml:space="preserve"> frutto della sinergia tra pubblico e privato, che prevede un’articolazione di azioni di promozione e commercializzazione dei principali prodotti turistici della provincia di Ferrara: le città d’arte, il turismo balneare ed il turismo naturalistico, presso i principali mercati europei d’interesse;</w:t>
      </w:r>
    </w:p>
    <w:p w:rsidR="005B24B9" w:rsidRPr="00575729" w:rsidRDefault="005B24B9" w:rsidP="005B24B9">
      <w:pPr>
        <w:pStyle w:val="Corpodeltesto"/>
        <w:spacing w:before="148" w:line="276" w:lineRule="auto"/>
        <w:ind w:left="737" w:right="850"/>
        <w:rPr>
          <w:rFonts w:ascii="Times New Roman" w:hAnsi="Times New Roman" w:cs="Times New Roman"/>
          <w:color w:val="000000"/>
        </w:rPr>
      </w:pPr>
      <w:r w:rsidRPr="00575729">
        <w:rPr>
          <w:rFonts w:ascii="Times New Roman" w:hAnsi="Times New Roman" w:cs="Times New Roman"/>
        </w:rPr>
        <w:lastRenderedPageBreak/>
        <w:t>- che il progetto “VACANZE NATURA CULTURA” prevede azioni di promozione e valorizzazione turistica delle città di Ferrara e Comacchio sui mercati nazionali e internazionali, quali campagne pubblicitarie televisive e sugli organi di informazione generali e di settore, produzione e distribuzione di materiali cartacei, campagne web e social, produzione di spot, partecipazione a fiere, attività di ufficio stampa ecc.;</w:t>
      </w:r>
    </w:p>
    <w:p w:rsidR="005B24B9" w:rsidRPr="00575729" w:rsidRDefault="005B24B9" w:rsidP="005B24B9">
      <w:pPr>
        <w:pStyle w:val="Corpodeltesto"/>
        <w:spacing w:before="148" w:after="240" w:line="276" w:lineRule="auto"/>
        <w:ind w:left="737" w:right="850"/>
        <w:rPr>
          <w:rFonts w:ascii="Times New Roman" w:hAnsi="Times New Roman" w:cs="Times New Roman"/>
          <w:color w:val="000000"/>
        </w:rPr>
      </w:pPr>
      <w:r w:rsidRPr="00575729">
        <w:rPr>
          <w:rFonts w:ascii="Times New Roman" w:hAnsi="Times New Roman" w:cs="Times New Roman"/>
          <w:color w:val="000000"/>
        </w:rPr>
        <w:t>- che tale progetto si è consolidato nel tempo, grazie anche al costante supporto di operatori turistici del territorio, e grazie al sostegno degli Enti pubblici aderenti, tra cui la Regione Emilia Romagna e la Destinazione Turistica Romagna;</w:t>
      </w:r>
    </w:p>
    <w:p w:rsidR="005B24B9" w:rsidRPr="00575729" w:rsidRDefault="005B24B9" w:rsidP="005B24B9">
      <w:pPr>
        <w:pStyle w:val="Corpodeltesto"/>
        <w:spacing w:before="148" w:after="240" w:line="276" w:lineRule="auto"/>
        <w:ind w:left="737" w:right="850"/>
        <w:rPr>
          <w:rFonts w:ascii="Times New Roman" w:hAnsi="Times New Roman" w:cs="Times New Roman"/>
          <w:color w:val="000000"/>
        </w:rPr>
      </w:pPr>
      <w:r w:rsidRPr="00575729">
        <w:rPr>
          <w:rFonts w:ascii="Times New Roman" w:hAnsi="Times New Roman" w:cs="Times New Roman"/>
          <w:color w:val="000000"/>
        </w:rPr>
        <w:t>- che il progetto vede da diversi anni la partnership del Comune di Ferrara, in un’ottica di valorizzazione condivisa e integrata delle attività di valorizzazione e delle azioni di promozione turistica delle eccellenze culturali e naturalistiche del territorio provinciale;</w:t>
      </w:r>
    </w:p>
    <w:p w:rsidR="005B24B9" w:rsidRPr="00575729" w:rsidRDefault="005B24B9" w:rsidP="009771E2">
      <w:pPr>
        <w:pStyle w:val="Corpodeltesto"/>
        <w:spacing w:before="148" w:after="240" w:line="276" w:lineRule="auto"/>
        <w:ind w:left="737" w:right="850"/>
        <w:rPr>
          <w:rFonts w:ascii="Times New Roman" w:hAnsi="Times New Roman" w:cs="Times New Roman"/>
          <w:color w:val="000000"/>
        </w:rPr>
      </w:pPr>
      <w:r w:rsidRPr="00575729">
        <w:rPr>
          <w:rFonts w:ascii="Times New Roman" w:hAnsi="Times New Roman" w:cs="Times New Roman"/>
          <w:color w:val="000000"/>
        </w:rPr>
        <w:t xml:space="preserve">- </w:t>
      </w:r>
      <w:r w:rsidR="009771E2" w:rsidRPr="009771E2">
        <w:rPr>
          <w:rFonts w:ascii="Times New Roman" w:hAnsi="Times New Roman" w:cs="Times New Roman"/>
          <w:color w:val="000000"/>
        </w:rPr>
        <w:t>che anche per l’anno 2022 è giunta dal Comune di Comacchio al Comune di Ferrara richiesta di compartecipazione, tramite PEC P.G. n. 78113/2022 del 01/06/2022, per l’attuazione anche nell’attuale annualità del progetto “VACANZE NATURA CULTURA”, con i contenuti e le caratteristiche esposte nei precedenti capoversi, con il Comune di Comacchio come Comune capofila e il Comune di Ferrara come Comune aderente;</w:t>
      </w:r>
    </w:p>
    <w:p w:rsidR="005B24B9" w:rsidRPr="00575729" w:rsidRDefault="005B24B9" w:rsidP="005B24B9">
      <w:pPr>
        <w:pStyle w:val="Corpodeltesto"/>
        <w:spacing w:before="148" w:after="240"/>
        <w:ind w:left="737" w:right="850"/>
        <w:rPr>
          <w:rFonts w:ascii="Times New Roman" w:hAnsi="Times New Roman" w:cs="Times New Roman"/>
          <w:color w:val="000000"/>
        </w:rPr>
      </w:pPr>
      <w:r w:rsidRPr="00575729">
        <w:rPr>
          <w:rFonts w:ascii="Times New Roman" w:hAnsi="Times New Roman" w:cs="Times New Roman"/>
          <w:color w:val="000000"/>
        </w:rPr>
        <w:t>- che il Comune di Ferrara, stante i valori riconosciuti negli anni di valorizzazione e incremento della ricettività turistica derivanti dalla realizzazione delle varie edizioni del progetto “VACANZE NATURA CULTURA”, intende aderire all’edizione 2022 del progetto, riconoscendo al Comune di Comacchio il ruolo di Comune capofila, procedendo conseguentemente di comune accordo fra i due Enti ad apposita Convenzione per formalizzare tale partnership.</w:t>
      </w:r>
    </w:p>
    <w:p w:rsidR="005B24B9" w:rsidRPr="00575729" w:rsidRDefault="005B24B9" w:rsidP="005B24B9">
      <w:pPr>
        <w:pStyle w:val="Corpodeltesto"/>
        <w:spacing w:before="148" w:after="240"/>
        <w:ind w:left="737" w:right="850"/>
        <w:rPr>
          <w:rFonts w:ascii="Times New Roman" w:hAnsi="Times New Roman" w:cs="Times New Roman"/>
          <w:color w:val="000000"/>
        </w:rPr>
      </w:pPr>
      <w:r w:rsidRPr="00575729">
        <w:rPr>
          <w:rFonts w:ascii="Times New Roman" w:hAnsi="Times New Roman" w:cs="Times New Roman"/>
          <w:b/>
          <w:color w:val="000000"/>
        </w:rPr>
        <w:t>Preso atto</w:t>
      </w:r>
      <w:r w:rsidRPr="00575729">
        <w:rPr>
          <w:rFonts w:ascii="Times New Roman" w:hAnsi="Times New Roman" w:cs="Times New Roman"/>
          <w:color w:val="000000"/>
        </w:rPr>
        <w:t>:</w:t>
      </w:r>
    </w:p>
    <w:p w:rsidR="005B24B9" w:rsidRDefault="005B24B9" w:rsidP="006118D2">
      <w:pPr>
        <w:pStyle w:val="NormaleWeb"/>
        <w:spacing w:before="0" w:beforeAutospacing="0" w:after="0" w:afterAutospacing="0"/>
        <w:ind w:left="737" w:right="850"/>
        <w:jc w:val="both"/>
        <w:rPr>
          <w:color w:val="000000"/>
        </w:rPr>
      </w:pPr>
      <w:r w:rsidRPr="00575729">
        <w:rPr>
          <w:color w:val="000000"/>
        </w:rPr>
        <w:t>- che il progetto in menzione prevede il trasferimento di risorse dal Comune di Ferrara al Comune di Comacchio, in qualità di Comune capofila e attuatore del progetto, per la predisposizione e attuazione di un piano promozionale turistico sull’area compresa fra Ferrara, Comacchio e il Delta del Po al fine di esaltarne i valori distintivi in ambito turistico.</w:t>
      </w:r>
    </w:p>
    <w:p w:rsidR="006118D2" w:rsidRPr="00575729" w:rsidRDefault="006118D2" w:rsidP="006118D2">
      <w:pPr>
        <w:pStyle w:val="NormaleWeb"/>
        <w:spacing w:before="0" w:beforeAutospacing="0" w:after="0" w:afterAutospacing="0"/>
        <w:ind w:left="737" w:right="850"/>
        <w:jc w:val="both"/>
        <w:rPr>
          <w:color w:val="000000"/>
        </w:rPr>
      </w:pPr>
    </w:p>
    <w:p w:rsidR="005B24B9" w:rsidRPr="00575729" w:rsidRDefault="005B24B9" w:rsidP="005B24B9">
      <w:pPr>
        <w:pStyle w:val="NormaleWeb"/>
        <w:spacing w:before="0" w:beforeAutospacing="0" w:after="0" w:afterAutospacing="0"/>
        <w:ind w:left="737" w:right="850"/>
        <w:jc w:val="both"/>
      </w:pPr>
    </w:p>
    <w:p w:rsidR="005B24B9" w:rsidRPr="00575729" w:rsidRDefault="005B24B9" w:rsidP="005B24B9">
      <w:pPr>
        <w:ind w:left="737" w:right="850"/>
        <w:jc w:val="center"/>
      </w:pPr>
      <w:r w:rsidRPr="00575729">
        <w:rPr>
          <w:b/>
          <w:bCs/>
          <w:color w:val="000000"/>
        </w:rPr>
        <w:t>TUTTO CIÒ PREMESSO,</w:t>
      </w:r>
    </w:p>
    <w:p w:rsidR="005B24B9" w:rsidRPr="00575729" w:rsidRDefault="005B24B9" w:rsidP="005B24B9">
      <w:pPr>
        <w:ind w:left="737" w:right="850"/>
        <w:jc w:val="center"/>
      </w:pPr>
      <w:r w:rsidRPr="00575729">
        <w:rPr>
          <w:b/>
          <w:bCs/>
          <w:color w:val="000000"/>
        </w:rPr>
        <w:t>LE PARTI STIPULANO E CONVENGONO QUANTO SEGUE:</w:t>
      </w:r>
    </w:p>
    <w:p w:rsidR="005B24B9" w:rsidRDefault="005B24B9" w:rsidP="006118D2">
      <w:pPr>
        <w:ind w:right="850"/>
        <w:jc w:val="both"/>
        <w:rPr>
          <w:b/>
          <w:bCs/>
          <w:color w:val="000000"/>
        </w:rPr>
      </w:pPr>
    </w:p>
    <w:p w:rsidR="006118D2" w:rsidRPr="00575729" w:rsidRDefault="006118D2" w:rsidP="006118D2">
      <w:pPr>
        <w:ind w:right="850"/>
        <w:jc w:val="both"/>
        <w:rPr>
          <w:b/>
          <w:bCs/>
          <w:color w:val="000000"/>
        </w:rPr>
      </w:pPr>
    </w:p>
    <w:p w:rsidR="005B24B9" w:rsidRPr="00575729" w:rsidRDefault="005B24B9" w:rsidP="005B24B9">
      <w:pPr>
        <w:ind w:left="737" w:right="850"/>
        <w:jc w:val="both"/>
      </w:pPr>
      <w:r w:rsidRPr="00575729">
        <w:rPr>
          <w:b/>
          <w:bCs/>
          <w:color w:val="000000"/>
        </w:rPr>
        <w:t>Art. 1 – Premesse</w:t>
      </w:r>
    </w:p>
    <w:p w:rsidR="005B24B9" w:rsidRPr="00575729" w:rsidRDefault="005B24B9" w:rsidP="005B24B9">
      <w:pPr>
        <w:ind w:left="737" w:right="850"/>
        <w:jc w:val="both"/>
      </w:pPr>
      <w:r w:rsidRPr="00575729">
        <w:rPr>
          <w:color w:val="000000"/>
        </w:rPr>
        <w:t>Le premesse costituiscono parte integrante e sostanziale della presente convenzione.</w:t>
      </w:r>
    </w:p>
    <w:p w:rsidR="005B24B9" w:rsidRPr="00575729" w:rsidRDefault="005B24B9" w:rsidP="005B24B9">
      <w:pPr>
        <w:ind w:left="737" w:right="850"/>
      </w:pPr>
    </w:p>
    <w:p w:rsidR="005B24B9" w:rsidRPr="00575729" w:rsidRDefault="005B24B9" w:rsidP="005B24B9">
      <w:pPr>
        <w:ind w:left="737" w:right="850"/>
        <w:jc w:val="both"/>
      </w:pPr>
      <w:r w:rsidRPr="00575729">
        <w:rPr>
          <w:b/>
          <w:bCs/>
          <w:color w:val="000000"/>
        </w:rPr>
        <w:t>Art. 2 - Oggetto della convenzione</w:t>
      </w:r>
      <w:r w:rsidRPr="00575729">
        <w:rPr>
          <w:b/>
          <w:bCs/>
          <w:color w:val="000000"/>
        </w:rPr>
        <w:tab/>
      </w:r>
    </w:p>
    <w:p w:rsidR="005B24B9" w:rsidRPr="00575729" w:rsidRDefault="005B24B9" w:rsidP="005B24B9">
      <w:pPr>
        <w:ind w:left="737" w:right="850"/>
        <w:jc w:val="both"/>
        <w:rPr>
          <w:color w:val="000000"/>
        </w:rPr>
      </w:pPr>
      <w:r w:rsidRPr="00575729">
        <w:rPr>
          <w:color w:val="000000"/>
        </w:rPr>
        <w:t xml:space="preserve">La presente convenzione regola i rapporti tra Comune di Comacchio e Comune di Ferrara che, ai fini di una più efficace ed efficiente realizzazione del progetto in </w:t>
      </w:r>
      <w:r w:rsidRPr="00575729">
        <w:rPr>
          <w:color w:val="000000"/>
        </w:rPr>
        <w:lastRenderedPageBreak/>
        <w:t xml:space="preserve">premessa indicato, stabiliscono per il Comune di Comacchio il ruolo di Comune capofila del progetto, affinché svolga tutte le attività necessarie alla realizzazione del progetto, acquisendo lavori, servizi e beni nel pieno rispetto dei principi dell’ordinamento comunitario e dei principi definiti dal D. </w:t>
      </w:r>
      <w:proofErr w:type="spellStart"/>
      <w:r w:rsidRPr="00575729">
        <w:rPr>
          <w:color w:val="000000"/>
        </w:rPr>
        <w:t>Lgs</w:t>
      </w:r>
      <w:proofErr w:type="spellEnd"/>
      <w:r w:rsidRPr="00575729">
        <w:rPr>
          <w:color w:val="000000"/>
        </w:rPr>
        <w:t xml:space="preserve">. n. 50/2016, come da piano di azioni previste e indicate </w:t>
      </w:r>
      <w:r w:rsidRPr="009771E2">
        <w:rPr>
          <w:color w:val="000000"/>
        </w:rPr>
        <w:t>nel progetto “VACANZE NATURA CULTURA 2022”, che rappresenta parte integrante della convenzione.</w:t>
      </w:r>
    </w:p>
    <w:p w:rsidR="005B24B9" w:rsidRPr="00575729" w:rsidRDefault="005B24B9" w:rsidP="005B24B9">
      <w:pPr>
        <w:ind w:left="737" w:right="850"/>
        <w:jc w:val="both"/>
      </w:pPr>
      <w:r w:rsidRPr="00575729">
        <w:rPr>
          <w:color w:val="000000"/>
        </w:rPr>
        <w:t>Il Comune di Ferrara assume il ruolo di Comune aderente al progetto.</w:t>
      </w:r>
    </w:p>
    <w:p w:rsidR="005B24B9" w:rsidRPr="00575729" w:rsidRDefault="005B24B9" w:rsidP="005B24B9">
      <w:pPr>
        <w:ind w:left="737" w:right="850"/>
        <w:jc w:val="both"/>
      </w:pPr>
      <w:r w:rsidRPr="00575729">
        <w:rPr>
          <w:color w:val="000000"/>
        </w:rPr>
        <w:t>La presente convenzione non istituisce un nuovo (e diverso) soggetto giuridico e, pertanto, tutti gli elementi identificativi delle parti che stipulano la presente Convenzione sono utilizzati nelle procedure che si renderanno necessarie per la realizzazione dei descritti programmi.</w:t>
      </w:r>
    </w:p>
    <w:p w:rsidR="005B24B9" w:rsidRPr="00575729" w:rsidRDefault="005B24B9" w:rsidP="005B24B9">
      <w:pPr>
        <w:ind w:left="737" w:right="850"/>
      </w:pPr>
    </w:p>
    <w:p w:rsidR="005B24B9" w:rsidRPr="00575729" w:rsidRDefault="005B24B9" w:rsidP="005B24B9">
      <w:pPr>
        <w:ind w:left="737" w:right="850"/>
        <w:jc w:val="both"/>
      </w:pPr>
      <w:r w:rsidRPr="00575729">
        <w:rPr>
          <w:b/>
          <w:bCs/>
          <w:color w:val="000000"/>
        </w:rPr>
        <w:t>Art. 3 – Funzioni del Comune di Comacchio e del Comune di Ferrara</w:t>
      </w:r>
    </w:p>
    <w:p w:rsidR="005B24B9" w:rsidRPr="00575729" w:rsidRDefault="005B24B9" w:rsidP="005B24B9">
      <w:pPr>
        <w:ind w:left="737" w:right="850"/>
        <w:jc w:val="both"/>
        <w:rPr>
          <w:color w:val="000000"/>
        </w:rPr>
      </w:pPr>
      <w:r w:rsidRPr="00575729">
        <w:rPr>
          <w:color w:val="000000"/>
        </w:rPr>
        <w:t>Il Comune di Comacchio assume il ruolo di Comune capofila per l’attuazione del progetto, cura le attività di individuazione delle opere da realizzare o dei servizi o beni da acquisire, nonché gli adempimenti relativi allo svolgimento delle procedure di gara in tutte le fasi.</w:t>
      </w:r>
    </w:p>
    <w:p w:rsidR="005B24B9" w:rsidRPr="00575729" w:rsidRDefault="005B24B9" w:rsidP="005B24B9">
      <w:pPr>
        <w:ind w:left="737" w:right="850"/>
        <w:jc w:val="both"/>
      </w:pPr>
      <w:r w:rsidRPr="00575729">
        <w:rPr>
          <w:color w:val="000000"/>
        </w:rPr>
        <w:t>Il Comune di Ferrara assume il ruolo di Comune aderente, concerta con il Comune di Comacchio il quadro generale delle attività e le azioni specifiche da realizzare nell’ambito del progetto, partecipa alla definizione congiunta delle azioni specifiche da realizzare per una valorizzazione integrata e unitaria delle eccellenze culturali e turistiche dei due Comuni.</w:t>
      </w:r>
    </w:p>
    <w:p w:rsidR="005B24B9" w:rsidRPr="00575729" w:rsidRDefault="005B24B9" w:rsidP="005B24B9">
      <w:pPr>
        <w:ind w:left="737" w:right="850"/>
      </w:pPr>
    </w:p>
    <w:p w:rsidR="005B24B9" w:rsidRPr="00575729" w:rsidRDefault="005B24B9" w:rsidP="005B24B9">
      <w:pPr>
        <w:ind w:left="737" w:right="850"/>
        <w:jc w:val="both"/>
      </w:pPr>
      <w:r w:rsidRPr="00575729">
        <w:rPr>
          <w:b/>
          <w:bCs/>
          <w:color w:val="000000"/>
        </w:rPr>
        <w:t>Art. 4 – Risorse</w:t>
      </w:r>
    </w:p>
    <w:p w:rsidR="005B24B9" w:rsidRPr="00575729" w:rsidRDefault="005B24B9" w:rsidP="005B24B9">
      <w:pPr>
        <w:ind w:left="737" w:right="850"/>
        <w:jc w:val="both"/>
        <w:rPr>
          <w:color w:val="000000"/>
        </w:rPr>
      </w:pPr>
      <w:r w:rsidRPr="00575729">
        <w:rPr>
          <w:color w:val="000000"/>
        </w:rPr>
        <w:t>Il Comune di Ferrara, al fine di garantire l’attuazione del progetto in menzione, come da piano finanziario trasferirà al Comune di Comacchio la somma di €. 50.000,00.</w:t>
      </w:r>
    </w:p>
    <w:p w:rsidR="005B24B9" w:rsidRPr="00575729" w:rsidRDefault="005B24B9" w:rsidP="005B24B9">
      <w:pPr>
        <w:ind w:left="737" w:right="850"/>
        <w:jc w:val="both"/>
      </w:pPr>
      <w:r w:rsidRPr="00575729">
        <w:rPr>
          <w:color w:val="000000"/>
        </w:rPr>
        <w:t>Il trasferimento avrà luogo dopo avere acquisito dal Comune capofila dettagliata relazione sulle azioni realizzate, i risultati conseguiti, i target raggiunti e il bilancio consuntivo relativo all’attuazione del progetto.</w:t>
      </w:r>
    </w:p>
    <w:p w:rsidR="005B24B9" w:rsidRPr="00575729" w:rsidRDefault="005B24B9" w:rsidP="005B24B9">
      <w:pPr>
        <w:ind w:left="737" w:right="850"/>
      </w:pPr>
    </w:p>
    <w:p w:rsidR="005B24B9" w:rsidRPr="00575729" w:rsidRDefault="005B24B9" w:rsidP="005B24B9">
      <w:pPr>
        <w:ind w:left="737" w:right="850"/>
        <w:jc w:val="both"/>
      </w:pPr>
      <w:r w:rsidRPr="00575729">
        <w:rPr>
          <w:b/>
          <w:bCs/>
          <w:color w:val="000000"/>
        </w:rPr>
        <w:t>Art. 5 – Decorrenza e durata della convenzione</w:t>
      </w:r>
      <w:r w:rsidRPr="00575729">
        <w:rPr>
          <w:b/>
          <w:bCs/>
          <w:color w:val="000000"/>
        </w:rPr>
        <w:tab/>
      </w:r>
    </w:p>
    <w:p w:rsidR="005B24B9" w:rsidRPr="00575729" w:rsidRDefault="005B24B9" w:rsidP="005B24B9">
      <w:pPr>
        <w:ind w:left="737" w:right="850"/>
        <w:jc w:val="both"/>
      </w:pPr>
      <w:r w:rsidRPr="00575729">
        <w:rPr>
          <w:color w:val="000000"/>
        </w:rPr>
        <w:t>La presente convenzione decorre dall’esecutività dell’atto di approvazione da parte del Comune di Comacchio e del Comune di Ferrara e avrà la durata necessaria all’attuazione dei programmi.</w:t>
      </w:r>
    </w:p>
    <w:p w:rsidR="005B24B9" w:rsidRPr="00575729" w:rsidRDefault="005B24B9" w:rsidP="005B24B9">
      <w:pPr>
        <w:spacing w:after="240"/>
      </w:pPr>
    </w:p>
    <w:p w:rsidR="005B24B9" w:rsidRPr="00575729" w:rsidRDefault="005B24B9" w:rsidP="005B24B9">
      <w:pPr>
        <w:ind w:left="851" w:right="1416"/>
      </w:pPr>
      <w:r w:rsidRPr="00575729">
        <w:rPr>
          <w:color w:val="000000"/>
        </w:rPr>
        <w:t>LUOGO E DATA</w:t>
      </w:r>
    </w:p>
    <w:p w:rsidR="005B24B9" w:rsidRPr="00575729" w:rsidRDefault="005B24B9" w:rsidP="005B24B9"/>
    <w:p w:rsidR="005B24B9" w:rsidRPr="00575729" w:rsidRDefault="005B24B9" w:rsidP="005B24B9"/>
    <w:p w:rsidR="005B24B9" w:rsidRPr="00575729" w:rsidRDefault="005B24B9" w:rsidP="005B24B9">
      <w:pPr>
        <w:ind w:left="851" w:right="1416"/>
        <w:jc w:val="both"/>
      </w:pPr>
      <w:r w:rsidRPr="00575729">
        <w:rPr>
          <w:color w:val="000000"/>
        </w:rPr>
        <w:t xml:space="preserve">PER COMUNE </w:t>
      </w:r>
      <w:proofErr w:type="spellStart"/>
      <w:r w:rsidRPr="00575729">
        <w:rPr>
          <w:color w:val="000000"/>
        </w:rPr>
        <w:t>DI</w:t>
      </w:r>
      <w:proofErr w:type="spellEnd"/>
      <w:r w:rsidRPr="00575729">
        <w:rPr>
          <w:color w:val="000000"/>
        </w:rPr>
        <w:t xml:space="preserve"> COMACCHIO</w:t>
      </w:r>
    </w:p>
    <w:p w:rsidR="005B24B9" w:rsidRPr="00575729" w:rsidRDefault="005B24B9" w:rsidP="005B24B9">
      <w:pPr>
        <w:ind w:left="851" w:right="1416"/>
        <w:jc w:val="both"/>
      </w:pPr>
      <w:r w:rsidRPr="00575729">
        <w:rPr>
          <w:color w:val="000000"/>
        </w:rPr>
        <w:t>____________________</w:t>
      </w:r>
    </w:p>
    <w:p w:rsidR="005B24B9" w:rsidRPr="00575729" w:rsidRDefault="005B24B9" w:rsidP="005B24B9"/>
    <w:p w:rsidR="005B24B9" w:rsidRPr="00575729" w:rsidRDefault="005B24B9" w:rsidP="005B24B9"/>
    <w:p w:rsidR="005B24B9" w:rsidRPr="00575729" w:rsidRDefault="005B24B9" w:rsidP="005B24B9">
      <w:pPr>
        <w:ind w:left="851" w:right="1416"/>
        <w:jc w:val="both"/>
      </w:pPr>
      <w:r w:rsidRPr="00575729">
        <w:rPr>
          <w:color w:val="000000"/>
        </w:rPr>
        <w:t xml:space="preserve">PER COMUNE </w:t>
      </w:r>
      <w:proofErr w:type="spellStart"/>
      <w:r w:rsidRPr="00575729">
        <w:rPr>
          <w:color w:val="000000"/>
        </w:rPr>
        <w:t>DI</w:t>
      </w:r>
      <w:proofErr w:type="spellEnd"/>
      <w:r w:rsidRPr="00575729">
        <w:rPr>
          <w:color w:val="000000"/>
        </w:rPr>
        <w:t xml:space="preserve"> FERRARA.</w:t>
      </w:r>
    </w:p>
    <w:p w:rsidR="005B24B9" w:rsidRPr="00575729" w:rsidRDefault="005B24B9" w:rsidP="005B24B9">
      <w:pPr>
        <w:ind w:left="851" w:right="1416"/>
        <w:jc w:val="both"/>
      </w:pPr>
      <w:r w:rsidRPr="00575729">
        <w:rPr>
          <w:color w:val="000000"/>
        </w:rPr>
        <w:t>____________________</w:t>
      </w:r>
    </w:p>
    <w:p w:rsidR="00656CE2" w:rsidRDefault="00E74596" w:rsidP="00B85442">
      <w:r>
        <w:tab/>
      </w:r>
      <w:r>
        <w:tab/>
      </w:r>
      <w:r>
        <w:tab/>
      </w:r>
      <w:r>
        <w:tab/>
      </w:r>
      <w:r>
        <w:tab/>
      </w:r>
      <w:r>
        <w:tab/>
        <w:t xml:space="preserve">           </w:t>
      </w:r>
    </w:p>
    <w:p w:rsidR="00656CE2" w:rsidRDefault="00656CE2">
      <w:pPr>
        <w:spacing w:after="200" w:line="276" w:lineRule="auto"/>
      </w:pPr>
      <w:r>
        <w:br w:type="page"/>
      </w:r>
    </w:p>
    <w:p w:rsidR="00E74596" w:rsidRDefault="00E74596" w:rsidP="00E74596">
      <w:pPr>
        <w:jc w:val="right"/>
      </w:pPr>
    </w:p>
    <w:sectPr w:rsidR="00E74596" w:rsidSect="002B0B0B">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E4D" w:rsidRDefault="00EB6E4D" w:rsidP="00434E81">
      <w:r>
        <w:separator/>
      </w:r>
    </w:p>
  </w:endnote>
  <w:endnote w:type="continuationSeparator" w:id="0">
    <w:p w:rsidR="00EB6E4D" w:rsidRDefault="00EB6E4D" w:rsidP="00434E81">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E4D" w:rsidRDefault="00EB6E4D" w:rsidP="00434E81">
      <w:r>
        <w:separator/>
      </w:r>
    </w:p>
  </w:footnote>
  <w:footnote w:type="continuationSeparator" w:id="0">
    <w:p w:rsidR="00EB6E4D" w:rsidRDefault="00EB6E4D" w:rsidP="00434E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C7F20"/>
    <w:multiLevelType w:val="multilevel"/>
    <w:tmpl w:val="8B72FE06"/>
    <w:lvl w:ilvl="0">
      <w:start w:val="1"/>
      <w:numFmt w:val="bullet"/>
      <w:lvlText w:val="●"/>
      <w:lvlJc w:val="left"/>
      <w:pPr>
        <w:ind w:left="1080" w:hanging="360"/>
      </w:pPr>
      <w:rPr>
        <w:rFonts w:ascii="Noto Sans Symbols" w:eastAsia="Noto Sans Symbols" w:hAnsi="Noto Sans Symbols" w:cs="Noto Sans Symbols"/>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nsid w:val="1FFE1024"/>
    <w:multiLevelType w:val="multilevel"/>
    <w:tmpl w:val="B770B53C"/>
    <w:lvl w:ilvl="0">
      <w:start w:val="1"/>
      <w:numFmt w:val="decimal"/>
      <w:lvlText w:val="%1)"/>
      <w:lvlJc w:val="left"/>
      <w:pPr>
        <w:ind w:left="108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
    <w:nsid w:val="39D44837"/>
    <w:multiLevelType w:val="multilevel"/>
    <w:tmpl w:val="17E87C1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0B113D3"/>
    <w:multiLevelType w:val="multilevel"/>
    <w:tmpl w:val="FFFFFFFF"/>
    <w:lvl w:ilvl="0">
      <w:start w:val="1"/>
      <w:numFmt w:val="decimal"/>
      <w:lvlText w:val="%1)"/>
      <w:lvlJc w:val="left"/>
      <w:pPr>
        <w:ind w:left="4608" w:firstLine="4248"/>
      </w:pPr>
      <w:rPr>
        <w:rFonts w:cs="Times New Roman"/>
        <w:vertAlign w:val="baseline"/>
      </w:rPr>
    </w:lvl>
    <w:lvl w:ilvl="1">
      <w:start w:val="1"/>
      <w:numFmt w:val="decimal"/>
      <w:lvlText w:val="%2."/>
      <w:lvlJc w:val="left"/>
      <w:pPr>
        <w:ind w:left="1440" w:firstLine="1080"/>
      </w:pPr>
      <w:rPr>
        <w:rFonts w:cs="Times New Roman"/>
        <w:vertAlign w:val="baseline"/>
      </w:rPr>
    </w:lvl>
    <w:lvl w:ilvl="2">
      <w:start w:val="1"/>
      <w:numFmt w:val="decimal"/>
      <w:lvlText w:val="%3."/>
      <w:lvlJc w:val="left"/>
      <w:pPr>
        <w:ind w:left="2160" w:firstLine="180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decimal"/>
      <w:lvlText w:val="%5."/>
      <w:lvlJc w:val="left"/>
      <w:pPr>
        <w:ind w:left="3600" w:firstLine="3240"/>
      </w:pPr>
      <w:rPr>
        <w:rFonts w:cs="Times New Roman"/>
        <w:vertAlign w:val="baseline"/>
      </w:rPr>
    </w:lvl>
    <w:lvl w:ilvl="5">
      <w:start w:val="1"/>
      <w:numFmt w:val="decimal"/>
      <w:lvlText w:val="%6."/>
      <w:lvlJc w:val="left"/>
      <w:pPr>
        <w:ind w:left="4320" w:firstLine="396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decimal"/>
      <w:lvlText w:val="%8."/>
      <w:lvlJc w:val="left"/>
      <w:pPr>
        <w:ind w:left="5760" w:firstLine="5400"/>
      </w:pPr>
      <w:rPr>
        <w:rFonts w:cs="Times New Roman"/>
        <w:vertAlign w:val="baseline"/>
      </w:rPr>
    </w:lvl>
    <w:lvl w:ilvl="8">
      <w:start w:val="1"/>
      <w:numFmt w:val="decimal"/>
      <w:lvlText w:val="%9."/>
      <w:lvlJc w:val="left"/>
      <w:pPr>
        <w:ind w:left="6480" w:firstLine="6120"/>
      </w:pPr>
      <w:rPr>
        <w:rFonts w:cs="Times New Roman"/>
        <w:vertAlign w:val="baseline"/>
      </w:rPr>
    </w:lvl>
  </w:abstractNum>
  <w:abstractNum w:abstractNumId="4">
    <w:nsid w:val="675B509C"/>
    <w:multiLevelType w:val="hybridMultilevel"/>
    <w:tmpl w:val="A8CE7520"/>
    <w:lvl w:ilvl="0" w:tplc="8EC6DA14">
      <w:start w:val="2"/>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8ED11F3"/>
    <w:multiLevelType w:val="multilevel"/>
    <w:tmpl w:val="A7AC110A"/>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7C051C85"/>
    <w:multiLevelType w:val="multilevel"/>
    <w:tmpl w:val="A6EE8BA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footnotePr>
    <w:footnote w:id="-1"/>
    <w:footnote w:id="0"/>
  </w:footnotePr>
  <w:endnotePr>
    <w:endnote w:id="-1"/>
    <w:endnote w:id="0"/>
  </w:endnotePr>
  <w:compat/>
  <w:rsids>
    <w:rsidRoot w:val="00E74596"/>
    <w:rsid w:val="000306C3"/>
    <w:rsid w:val="000D6A59"/>
    <w:rsid w:val="0015002C"/>
    <w:rsid w:val="00161ADE"/>
    <w:rsid w:val="00184C24"/>
    <w:rsid w:val="001C368D"/>
    <w:rsid w:val="00236087"/>
    <w:rsid w:val="0026613C"/>
    <w:rsid w:val="00271906"/>
    <w:rsid w:val="002B0B0B"/>
    <w:rsid w:val="002C06C6"/>
    <w:rsid w:val="00337909"/>
    <w:rsid w:val="00355442"/>
    <w:rsid w:val="003A2AE9"/>
    <w:rsid w:val="003C2D79"/>
    <w:rsid w:val="003E572A"/>
    <w:rsid w:val="00431C01"/>
    <w:rsid w:val="00434E81"/>
    <w:rsid w:val="00470E7D"/>
    <w:rsid w:val="004718BA"/>
    <w:rsid w:val="00476827"/>
    <w:rsid w:val="00514545"/>
    <w:rsid w:val="00552BCF"/>
    <w:rsid w:val="00556B87"/>
    <w:rsid w:val="005627A9"/>
    <w:rsid w:val="00597258"/>
    <w:rsid w:val="005B24B9"/>
    <w:rsid w:val="005D3C97"/>
    <w:rsid w:val="006118D2"/>
    <w:rsid w:val="00656CE2"/>
    <w:rsid w:val="006652D8"/>
    <w:rsid w:val="006803EE"/>
    <w:rsid w:val="00704D2A"/>
    <w:rsid w:val="00707CE3"/>
    <w:rsid w:val="008071C3"/>
    <w:rsid w:val="0081427B"/>
    <w:rsid w:val="00814427"/>
    <w:rsid w:val="00824E1B"/>
    <w:rsid w:val="008332D5"/>
    <w:rsid w:val="00843B4C"/>
    <w:rsid w:val="00882CB7"/>
    <w:rsid w:val="00896AF9"/>
    <w:rsid w:val="00907515"/>
    <w:rsid w:val="009413D1"/>
    <w:rsid w:val="00955E51"/>
    <w:rsid w:val="009771E2"/>
    <w:rsid w:val="009A154B"/>
    <w:rsid w:val="009B770E"/>
    <w:rsid w:val="00A108C6"/>
    <w:rsid w:val="00A774AE"/>
    <w:rsid w:val="00AC161F"/>
    <w:rsid w:val="00B23722"/>
    <w:rsid w:val="00B85442"/>
    <w:rsid w:val="00B94959"/>
    <w:rsid w:val="00BD109D"/>
    <w:rsid w:val="00C41E87"/>
    <w:rsid w:val="00C8039B"/>
    <w:rsid w:val="00D02954"/>
    <w:rsid w:val="00D11E43"/>
    <w:rsid w:val="00D3798F"/>
    <w:rsid w:val="00D42745"/>
    <w:rsid w:val="00D54DB5"/>
    <w:rsid w:val="00DC1EF8"/>
    <w:rsid w:val="00E33FB4"/>
    <w:rsid w:val="00E74596"/>
    <w:rsid w:val="00E9434C"/>
    <w:rsid w:val="00EB6E4D"/>
    <w:rsid w:val="00EE7819"/>
    <w:rsid w:val="00EF5FE2"/>
    <w:rsid w:val="00F148F9"/>
    <w:rsid w:val="00F33C5A"/>
    <w:rsid w:val="00F437F3"/>
    <w:rsid w:val="00F43C97"/>
    <w:rsid w:val="00F47118"/>
    <w:rsid w:val="00F53488"/>
    <w:rsid w:val="00F63CD6"/>
    <w:rsid w:val="00F71360"/>
    <w:rsid w:val="00FA7ABB"/>
    <w:rsid w:val="00FB549E"/>
    <w:rsid w:val="00FC31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4596"/>
    <w:rPr>
      <w:rFonts w:ascii="Times New Roman" w:eastAsia="Times New Roman" w:hAnsi="Times New Roman"/>
      <w:sz w:val="24"/>
      <w:szCs w:val="24"/>
    </w:rPr>
  </w:style>
  <w:style w:type="paragraph" w:styleId="Titolo1">
    <w:name w:val="heading 1"/>
    <w:basedOn w:val="Normale"/>
    <w:next w:val="Normale"/>
    <w:link w:val="Titolo1Carattere"/>
    <w:qFormat/>
    <w:rsid w:val="00AC161F"/>
    <w:pPr>
      <w:keepNext/>
      <w:jc w:val="center"/>
      <w:outlineLvl w:val="0"/>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E7819"/>
    <w:pPr>
      <w:ind w:left="720"/>
      <w:contextualSpacing/>
    </w:pPr>
  </w:style>
  <w:style w:type="paragraph" w:styleId="Intestazione">
    <w:name w:val="header"/>
    <w:basedOn w:val="Normale"/>
    <w:link w:val="IntestazioneCarattere"/>
    <w:uiPriority w:val="99"/>
    <w:unhideWhenUsed/>
    <w:rsid w:val="00434E81"/>
    <w:pPr>
      <w:tabs>
        <w:tab w:val="center" w:pos="4819"/>
        <w:tab w:val="right" w:pos="9638"/>
      </w:tabs>
    </w:pPr>
  </w:style>
  <w:style w:type="character" w:customStyle="1" w:styleId="IntestazioneCarattere">
    <w:name w:val="Intestazione Carattere"/>
    <w:basedOn w:val="Carpredefinitoparagrafo"/>
    <w:link w:val="Intestazione"/>
    <w:uiPriority w:val="99"/>
    <w:rsid w:val="00434E8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34E81"/>
    <w:pPr>
      <w:tabs>
        <w:tab w:val="center" w:pos="4819"/>
        <w:tab w:val="right" w:pos="9638"/>
      </w:tabs>
    </w:pPr>
  </w:style>
  <w:style w:type="character" w:customStyle="1" w:styleId="PidipaginaCarattere">
    <w:name w:val="Piè di pagina Carattere"/>
    <w:basedOn w:val="Carpredefinitoparagrafo"/>
    <w:link w:val="Pidipagina"/>
    <w:uiPriority w:val="99"/>
    <w:rsid w:val="00434E81"/>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rsid w:val="00AC161F"/>
    <w:rPr>
      <w:rFonts w:ascii="Times New Roman" w:eastAsia="Times New Roman" w:hAnsi="Times New Roman" w:cs="Times New Roman"/>
      <w:b/>
      <w:sz w:val="24"/>
      <w:szCs w:val="24"/>
      <w:lang w:eastAsia="it-IT"/>
    </w:rPr>
  </w:style>
  <w:style w:type="paragraph" w:customStyle="1" w:styleId="Normale1">
    <w:name w:val="Normale1"/>
    <w:uiPriority w:val="99"/>
    <w:rsid w:val="00431C01"/>
    <w:pPr>
      <w:spacing w:line="276" w:lineRule="auto"/>
    </w:pPr>
    <w:rPr>
      <w:rFonts w:ascii="Arial" w:eastAsia="Times New Roman" w:hAnsi="Arial" w:cs="Arial"/>
      <w:color w:val="000000"/>
      <w:sz w:val="22"/>
      <w:szCs w:val="22"/>
    </w:rPr>
  </w:style>
  <w:style w:type="paragraph" w:customStyle="1" w:styleId="Predefinito">
    <w:name w:val="Predefinito"/>
    <w:uiPriority w:val="99"/>
    <w:rsid w:val="00F47118"/>
    <w:pPr>
      <w:widowControl w:val="0"/>
      <w:autoSpaceDN w:val="0"/>
      <w:adjustRightInd w:val="0"/>
    </w:pPr>
    <w:rPr>
      <w:rFonts w:ascii="Times New Roman" w:eastAsia="Times New Roman" w:hAnsi="Times New Roman"/>
      <w:kern w:val="2"/>
      <w:sz w:val="24"/>
      <w:szCs w:val="24"/>
    </w:rPr>
  </w:style>
  <w:style w:type="paragraph" w:styleId="Corpodeltesto">
    <w:name w:val="Body Text"/>
    <w:basedOn w:val="Normale"/>
    <w:link w:val="CorpodeltestoCarattere"/>
    <w:uiPriority w:val="1"/>
    <w:qFormat/>
    <w:rsid w:val="00896AF9"/>
    <w:pPr>
      <w:widowControl w:val="0"/>
      <w:autoSpaceDE w:val="0"/>
      <w:autoSpaceDN w:val="0"/>
      <w:ind w:right="112"/>
      <w:jc w:val="both"/>
    </w:pPr>
    <w:rPr>
      <w:rFonts w:ascii="Calibri" w:eastAsia="Calibri" w:hAnsi="Calibri" w:cs="Calibri"/>
      <w:lang w:eastAsia="en-US"/>
    </w:rPr>
  </w:style>
  <w:style w:type="character" w:customStyle="1" w:styleId="CorpodeltestoCarattere">
    <w:name w:val="Corpo del testo Carattere"/>
    <w:basedOn w:val="Carpredefinitoparagrafo"/>
    <w:link w:val="Corpodeltesto"/>
    <w:uiPriority w:val="1"/>
    <w:rsid w:val="00896AF9"/>
    <w:rPr>
      <w:rFonts w:cs="Calibri"/>
      <w:sz w:val="24"/>
      <w:szCs w:val="24"/>
      <w:lang w:eastAsia="en-US"/>
    </w:rPr>
  </w:style>
  <w:style w:type="paragraph" w:styleId="NormaleWeb">
    <w:name w:val="Normal (Web)"/>
    <w:basedOn w:val="Normale"/>
    <w:uiPriority w:val="99"/>
    <w:semiHidden/>
    <w:unhideWhenUsed/>
    <w:rsid w:val="00896AF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005942125">
      <w:bodyDiv w:val="1"/>
      <w:marLeft w:val="0"/>
      <w:marRight w:val="0"/>
      <w:marTop w:val="0"/>
      <w:marBottom w:val="0"/>
      <w:divBdr>
        <w:top w:val="none" w:sz="0" w:space="0" w:color="auto"/>
        <w:left w:val="none" w:sz="0" w:space="0" w:color="auto"/>
        <w:bottom w:val="none" w:sz="0" w:space="0" w:color="auto"/>
        <w:right w:val="none" w:sz="0" w:space="0" w:color="auto"/>
      </w:divBdr>
    </w:div>
    <w:div w:id="1195539088">
      <w:bodyDiv w:val="1"/>
      <w:marLeft w:val="0"/>
      <w:marRight w:val="0"/>
      <w:marTop w:val="0"/>
      <w:marBottom w:val="0"/>
      <w:divBdr>
        <w:top w:val="none" w:sz="0" w:space="0" w:color="auto"/>
        <w:left w:val="none" w:sz="0" w:space="0" w:color="auto"/>
        <w:bottom w:val="none" w:sz="0" w:space="0" w:color="auto"/>
        <w:right w:val="none" w:sz="0" w:space="0" w:color="auto"/>
      </w:divBdr>
    </w:div>
    <w:div w:id="172513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980C5-A036-44EA-BE5B-7D4F0FB1D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2052</Words>
  <Characters>11697</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l.punginelli</dc:creator>
  <cp:lastModifiedBy>p.marzola</cp:lastModifiedBy>
  <cp:revision>11</cp:revision>
  <cp:lastPrinted>2022-06-06T10:43:00Z</cp:lastPrinted>
  <dcterms:created xsi:type="dcterms:W3CDTF">2022-05-13T10:45:00Z</dcterms:created>
  <dcterms:modified xsi:type="dcterms:W3CDTF">2022-06-14T14:49:00Z</dcterms:modified>
</cp:coreProperties>
</file>