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40" w:rsidRDefault="004D2B40">
      <w:pPr>
        <w:pStyle w:val="Heading1"/>
        <w:spacing w:before="64"/>
        <w:ind w:right="0"/>
        <w:jc w:val="left"/>
      </w:pPr>
      <w:r>
        <w:t>40084-2020</w:t>
      </w:r>
    </w:p>
    <w:p w:rsidR="004D2B40" w:rsidRDefault="004D2B40">
      <w:pPr>
        <w:pStyle w:val="BodyText"/>
        <w:spacing w:before="11"/>
        <w:rPr>
          <w:b/>
          <w:sz w:val="29"/>
        </w:rPr>
      </w:pPr>
    </w:p>
    <w:p w:rsidR="004D2B40" w:rsidRDefault="004D2B40">
      <w:pPr>
        <w:tabs>
          <w:tab w:val="left" w:pos="8720"/>
        </w:tabs>
        <w:spacing w:before="90"/>
        <w:ind w:left="113"/>
        <w:rPr>
          <w:b/>
          <w:sz w:val="24"/>
        </w:rPr>
      </w:pPr>
      <w:r>
        <w:rPr>
          <w:b/>
          <w:sz w:val="24"/>
        </w:rPr>
        <w:t>ISTRUTTORIA CONSILIARE</w:t>
      </w:r>
      <w:r>
        <w:rPr>
          <w:b/>
          <w:spacing w:val="-11"/>
          <w:sz w:val="24"/>
        </w:rPr>
        <w:t xml:space="preserve"> </w:t>
      </w:r>
      <w:r>
        <w:rPr>
          <w:b/>
          <w:sz w:val="24"/>
        </w:rPr>
        <w:t xml:space="preserve">DEL </w:t>
      </w:r>
      <w:r>
        <w:rPr>
          <w:b/>
          <w:sz w:val="24"/>
          <w:u w:val="single"/>
        </w:rPr>
        <w:t xml:space="preserve"> </w:t>
      </w:r>
      <w:r>
        <w:rPr>
          <w:b/>
          <w:sz w:val="24"/>
          <w:u w:val="single"/>
        </w:rPr>
        <w:tab/>
      </w:r>
    </w:p>
    <w:p w:rsidR="004D2B40" w:rsidRDefault="004D2B40">
      <w:pPr>
        <w:pStyle w:val="BodyText"/>
        <w:rPr>
          <w:b/>
          <w:sz w:val="20"/>
        </w:rPr>
      </w:pPr>
    </w:p>
    <w:p w:rsidR="004D2B40" w:rsidRDefault="004D2B40">
      <w:pPr>
        <w:pStyle w:val="BodyText"/>
        <w:spacing w:before="4"/>
        <w:rPr>
          <w:b/>
          <w:sz w:val="20"/>
        </w:rPr>
      </w:pPr>
    </w:p>
    <w:p w:rsidR="004D2B40" w:rsidRDefault="004D2B40">
      <w:pPr>
        <w:spacing w:before="90"/>
        <w:ind w:left="113" w:right="119"/>
        <w:jc w:val="both"/>
        <w:rPr>
          <w:b/>
          <w:sz w:val="24"/>
        </w:rPr>
      </w:pPr>
      <w:r>
        <w:rPr>
          <w:b/>
          <w:sz w:val="24"/>
        </w:rPr>
        <w:t>APPROVAZIONE DEL REGOLAMENTO DEL CORPO DI POLIZIA LOCALE TERRE ESTENSI.</w:t>
      </w:r>
    </w:p>
    <w:p w:rsidR="004D2B40" w:rsidRDefault="004D2B40">
      <w:pPr>
        <w:pStyle w:val="BodyText"/>
        <w:rPr>
          <w:b/>
          <w:sz w:val="26"/>
        </w:rPr>
      </w:pPr>
    </w:p>
    <w:p w:rsidR="004D2B40" w:rsidRDefault="004D2B40">
      <w:pPr>
        <w:pStyle w:val="BodyText"/>
        <w:rPr>
          <w:b/>
          <w:sz w:val="26"/>
        </w:rPr>
      </w:pPr>
    </w:p>
    <w:p w:rsidR="004D2B40" w:rsidRDefault="004D2B40">
      <w:pPr>
        <w:spacing w:before="229"/>
        <w:ind w:left="3370" w:right="3368"/>
        <w:jc w:val="center"/>
        <w:rPr>
          <w:b/>
          <w:sz w:val="24"/>
        </w:rPr>
      </w:pPr>
      <w:r>
        <w:rPr>
          <w:b/>
          <w:sz w:val="24"/>
        </w:rPr>
        <w:t>Il CONSIGLIO COMUNALE</w:t>
      </w:r>
    </w:p>
    <w:p w:rsidR="004D2B40" w:rsidRDefault="004D2B40">
      <w:pPr>
        <w:pStyle w:val="BodyText"/>
        <w:rPr>
          <w:b/>
          <w:sz w:val="26"/>
        </w:rPr>
      </w:pPr>
    </w:p>
    <w:p w:rsidR="004D2B40" w:rsidRDefault="004D2B40">
      <w:pPr>
        <w:pStyle w:val="BodyText"/>
        <w:rPr>
          <w:b/>
          <w:sz w:val="26"/>
        </w:rPr>
      </w:pPr>
    </w:p>
    <w:p w:rsidR="004D2B40" w:rsidRDefault="004D2B40">
      <w:pPr>
        <w:spacing w:before="230" w:line="276" w:lineRule="exact"/>
        <w:ind w:left="113"/>
        <w:jc w:val="both"/>
        <w:rPr>
          <w:b/>
          <w:sz w:val="24"/>
        </w:rPr>
      </w:pPr>
      <w:r>
        <w:rPr>
          <w:b/>
          <w:sz w:val="24"/>
        </w:rPr>
        <w:t>Premesso che:</w:t>
      </w:r>
    </w:p>
    <w:p w:rsidR="004D2B40" w:rsidRDefault="004D2B40">
      <w:pPr>
        <w:pStyle w:val="ListParagraph"/>
        <w:numPr>
          <w:ilvl w:val="0"/>
          <w:numId w:val="42"/>
        </w:numPr>
        <w:tabs>
          <w:tab w:val="left" w:pos="834"/>
        </w:tabs>
        <w:spacing w:line="292" w:lineRule="exact"/>
        <w:rPr>
          <w:sz w:val="24"/>
        </w:rPr>
      </w:pPr>
      <w:r>
        <w:rPr>
          <w:sz w:val="24"/>
        </w:rPr>
        <w:t>il</w:t>
      </w:r>
      <w:r>
        <w:rPr>
          <w:spacing w:val="5"/>
          <w:sz w:val="24"/>
        </w:rPr>
        <w:t xml:space="preserve"> </w:t>
      </w:r>
      <w:r>
        <w:rPr>
          <w:i/>
          <w:sz w:val="24"/>
        </w:rPr>
        <w:t>Testo</w:t>
      </w:r>
      <w:r>
        <w:rPr>
          <w:i/>
          <w:spacing w:val="16"/>
          <w:sz w:val="24"/>
        </w:rPr>
        <w:t xml:space="preserve"> </w:t>
      </w:r>
      <w:r>
        <w:rPr>
          <w:i/>
          <w:sz w:val="24"/>
        </w:rPr>
        <w:t>Unico</w:t>
      </w:r>
      <w:r>
        <w:rPr>
          <w:i/>
          <w:spacing w:val="15"/>
          <w:sz w:val="24"/>
        </w:rPr>
        <w:t xml:space="preserve"> </w:t>
      </w:r>
      <w:r>
        <w:rPr>
          <w:i/>
          <w:sz w:val="24"/>
        </w:rPr>
        <w:t>delle</w:t>
      </w:r>
      <w:r>
        <w:rPr>
          <w:i/>
          <w:spacing w:val="14"/>
          <w:sz w:val="24"/>
        </w:rPr>
        <w:t xml:space="preserve"> </w:t>
      </w:r>
      <w:r>
        <w:rPr>
          <w:i/>
          <w:sz w:val="24"/>
        </w:rPr>
        <w:t>leggi</w:t>
      </w:r>
      <w:r>
        <w:rPr>
          <w:i/>
          <w:spacing w:val="15"/>
          <w:sz w:val="24"/>
        </w:rPr>
        <w:t xml:space="preserve"> </w:t>
      </w:r>
      <w:r>
        <w:rPr>
          <w:i/>
          <w:sz w:val="24"/>
        </w:rPr>
        <w:t>sull’Ordinamento</w:t>
      </w:r>
      <w:r>
        <w:rPr>
          <w:i/>
          <w:spacing w:val="15"/>
          <w:sz w:val="24"/>
        </w:rPr>
        <w:t xml:space="preserve"> </w:t>
      </w:r>
      <w:r>
        <w:rPr>
          <w:i/>
          <w:sz w:val="24"/>
        </w:rPr>
        <w:t>degli</w:t>
      </w:r>
      <w:r>
        <w:rPr>
          <w:i/>
          <w:spacing w:val="16"/>
          <w:sz w:val="24"/>
        </w:rPr>
        <w:t xml:space="preserve"> </w:t>
      </w:r>
      <w:r>
        <w:rPr>
          <w:i/>
          <w:sz w:val="24"/>
        </w:rPr>
        <w:t>Enti</w:t>
      </w:r>
      <w:r>
        <w:rPr>
          <w:i/>
          <w:spacing w:val="16"/>
          <w:sz w:val="24"/>
        </w:rPr>
        <w:t xml:space="preserve"> </w:t>
      </w:r>
      <w:r>
        <w:rPr>
          <w:i/>
          <w:sz w:val="24"/>
        </w:rPr>
        <w:t>Locali</w:t>
      </w:r>
      <w:r>
        <w:rPr>
          <w:sz w:val="24"/>
        </w:rPr>
        <w:t>,</w:t>
      </w:r>
      <w:r>
        <w:rPr>
          <w:spacing w:val="18"/>
          <w:sz w:val="24"/>
        </w:rPr>
        <w:t xml:space="preserve"> </w:t>
      </w:r>
      <w:r>
        <w:rPr>
          <w:sz w:val="24"/>
        </w:rPr>
        <w:t>di</w:t>
      </w:r>
      <w:r>
        <w:rPr>
          <w:spacing w:val="5"/>
          <w:sz w:val="24"/>
        </w:rPr>
        <w:t xml:space="preserve"> </w:t>
      </w:r>
      <w:r>
        <w:rPr>
          <w:sz w:val="24"/>
        </w:rPr>
        <w:t>cui</w:t>
      </w:r>
      <w:r>
        <w:rPr>
          <w:spacing w:val="11"/>
          <w:sz w:val="24"/>
        </w:rPr>
        <w:t xml:space="preserve"> </w:t>
      </w:r>
      <w:r>
        <w:rPr>
          <w:sz w:val="24"/>
        </w:rPr>
        <w:t>al</w:t>
      </w:r>
      <w:r>
        <w:rPr>
          <w:spacing w:val="6"/>
          <w:sz w:val="24"/>
        </w:rPr>
        <w:t xml:space="preserve"> </w:t>
      </w:r>
      <w:r>
        <w:rPr>
          <w:sz w:val="24"/>
        </w:rPr>
        <w:t>Decreto</w:t>
      </w:r>
      <w:r>
        <w:rPr>
          <w:spacing w:val="20"/>
          <w:sz w:val="24"/>
        </w:rPr>
        <w:t xml:space="preserve"> </w:t>
      </w:r>
      <w:r>
        <w:rPr>
          <w:sz w:val="24"/>
        </w:rPr>
        <w:t>Legislativo</w:t>
      </w:r>
    </w:p>
    <w:p w:rsidR="004D2B40" w:rsidRDefault="004D2B40">
      <w:pPr>
        <w:pStyle w:val="BodyText"/>
        <w:spacing w:before="1" w:line="237" w:lineRule="auto"/>
        <w:ind w:left="833" w:right="121"/>
        <w:jc w:val="both"/>
      </w:pPr>
      <w:r>
        <w:t>n. 267 del 18 agosto 2000, demanda al Comune l’adozione dei regolamenti rientranti nelle proprie competenze;</w:t>
      </w:r>
    </w:p>
    <w:p w:rsidR="004D2B40" w:rsidRDefault="004D2B40">
      <w:pPr>
        <w:pStyle w:val="ListParagraph"/>
        <w:numPr>
          <w:ilvl w:val="0"/>
          <w:numId w:val="42"/>
        </w:numPr>
        <w:tabs>
          <w:tab w:val="left" w:pos="834"/>
        </w:tabs>
        <w:spacing w:before="8" w:line="237" w:lineRule="auto"/>
        <w:ind w:right="113"/>
        <w:rPr>
          <w:sz w:val="24"/>
        </w:rPr>
      </w:pPr>
      <w:r>
        <w:rPr>
          <w:sz w:val="24"/>
        </w:rPr>
        <w:t xml:space="preserve">che </w:t>
      </w:r>
      <w:r>
        <w:rPr>
          <w:spacing w:val="-3"/>
          <w:sz w:val="24"/>
        </w:rPr>
        <w:t xml:space="preserve">la </w:t>
      </w:r>
      <w:r>
        <w:rPr>
          <w:sz w:val="24"/>
        </w:rPr>
        <w:t xml:space="preserve">Legge </w:t>
      </w:r>
      <w:r>
        <w:rPr>
          <w:spacing w:val="-3"/>
          <w:sz w:val="24"/>
        </w:rPr>
        <w:t xml:space="preserve">n. </w:t>
      </w:r>
      <w:r>
        <w:rPr>
          <w:sz w:val="24"/>
        </w:rPr>
        <w:t xml:space="preserve">65 del 7 marzo 1986, </w:t>
      </w:r>
      <w:r>
        <w:rPr>
          <w:i/>
          <w:sz w:val="24"/>
        </w:rPr>
        <w:t>Legge-quadro sull’ordinamento della Polizia Municipale</w:t>
      </w:r>
      <w:r>
        <w:rPr>
          <w:sz w:val="24"/>
        </w:rPr>
        <w:t xml:space="preserve">, sancisce che l’organizzazione dei Servizi e Corpi di Polizia Locale deve essere disciplinata con apposito regolamento comunale, e </w:t>
      </w:r>
      <w:r>
        <w:rPr>
          <w:spacing w:val="-3"/>
          <w:sz w:val="24"/>
        </w:rPr>
        <w:t xml:space="preserve">in </w:t>
      </w:r>
      <w:r>
        <w:rPr>
          <w:sz w:val="24"/>
        </w:rPr>
        <w:t xml:space="preserve">particolare all’art.5 c. 5 stabilisce l’esclusiva competenza del Consiglio Comunale </w:t>
      </w:r>
      <w:r>
        <w:rPr>
          <w:spacing w:val="-3"/>
          <w:sz w:val="24"/>
        </w:rPr>
        <w:t xml:space="preserve">in </w:t>
      </w:r>
      <w:r>
        <w:rPr>
          <w:sz w:val="24"/>
        </w:rPr>
        <w:t xml:space="preserve">materia di armamento </w:t>
      </w:r>
      <w:r>
        <w:rPr>
          <w:spacing w:val="-3"/>
          <w:sz w:val="24"/>
        </w:rPr>
        <w:t xml:space="preserve">della </w:t>
      </w:r>
      <w:r>
        <w:rPr>
          <w:sz w:val="24"/>
        </w:rPr>
        <w:t>Polizia Locale;</w:t>
      </w:r>
    </w:p>
    <w:p w:rsidR="004D2B40" w:rsidRDefault="004D2B40">
      <w:pPr>
        <w:pStyle w:val="ListParagraph"/>
        <w:numPr>
          <w:ilvl w:val="0"/>
          <w:numId w:val="42"/>
        </w:numPr>
        <w:tabs>
          <w:tab w:val="left" w:pos="834"/>
        </w:tabs>
        <w:spacing w:before="11"/>
        <w:ind w:right="105"/>
        <w:rPr>
          <w:sz w:val="24"/>
        </w:rPr>
      </w:pPr>
      <w:r>
        <w:rPr>
          <w:sz w:val="24"/>
        </w:rPr>
        <w:t>con l’</w:t>
      </w:r>
      <w:r>
        <w:rPr>
          <w:i/>
          <w:sz w:val="24"/>
        </w:rPr>
        <w:t xml:space="preserve">Accordo quadro sulla viabilità urbana </w:t>
      </w:r>
      <w:r>
        <w:rPr>
          <w:sz w:val="24"/>
        </w:rPr>
        <w:t xml:space="preserve">del 9 gennaio 2020 stipulato tra </w:t>
      </w:r>
      <w:r>
        <w:rPr>
          <w:spacing w:val="-3"/>
          <w:sz w:val="24"/>
        </w:rPr>
        <w:t xml:space="preserve">ANCI </w:t>
      </w:r>
      <w:r>
        <w:rPr>
          <w:sz w:val="24"/>
        </w:rPr>
        <w:t xml:space="preserve">e il Ministero dell’Interno, sono stati demandati ai Corpi di Polizia Locale capoluogo di provincia, elencati </w:t>
      </w:r>
      <w:r>
        <w:rPr>
          <w:spacing w:val="-3"/>
          <w:sz w:val="24"/>
        </w:rPr>
        <w:t xml:space="preserve">in </w:t>
      </w:r>
      <w:r>
        <w:rPr>
          <w:sz w:val="24"/>
        </w:rPr>
        <w:t xml:space="preserve">detto accordo, </w:t>
      </w:r>
      <w:r>
        <w:rPr>
          <w:spacing w:val="-3"/>
          <w:sz w:val="24"/>
        </w:rPr>
        <w:t xml:space="preserve">il </w:t>
      </w:r>
      <w:r>
        <w:rPr>
          <w:sz w:val="24"/>
        </w:rPr>
        <w:t xml:space="preserve">rilievo dei sinistri stradali durante l’arco </w:t>
      </w:r>
      <w:r>
        <w:rPr>
          <w:spacing w:val="-3"/>
          <w:sz w:val="24"/>
        </w:rPr>
        <w:t xml:space="preserve">delle </w:t>
      </w:r>
      <w:r>
        <w:rPr>
          <w:sz w:val="24"/>
        </w:rPr>
        <w:t xml:space="preserve">24 ore giornaliere, e che </w:t>
      </w:r>
      <w:r>
        <w:rPr>
          <w:spacing w:val="-3"/>
          <w:sz w:val="24"/>
        </w:rPr>
        <w:t xml:space="preserve">il </w:t>
      </w:r>
      <w:r>
        <w:rPr>
          <w:sz w:val="24"/>
        </w:rPr>
        <w:t>Comune di Ferrara risulta tra</w:t>
      </w:r>
      <w:r>
        <w:rPr>
          <w:spacing w:val="5"/>
          <w:sz w:val="24"/>
        </w:rPr>
        <w:t xml:space="preserve"> </w:t>
      </w:r>
      <w:r>
        <w:rPr>
          <w:sz w:val="24"/>
        </w:rPr>
        <w:t>questi;</w:t>
      </w:r>
    </w:p>
    <w:p w:rsidR="004D2B40" w:rsidRDefault="004D2B40">
      <w:pPr>
        <w:pStyle w:val="ListParagraph"/>
        <w:numPr>
          <w:ilvl w:val="0"/>
          <w:numId w:val="42"/>
        </w:numPr>
        <w:tabs>
          <w:tab w:val="left" w:pos="834"/>
        </w:tabs>
        <w:ind w:right="117"/>
        <w:rPr>
          <w:sz w:val="24"/>
        </w:rPr>
      </w:pPr>
      <w:r>
        <w:rPr>
          <w:sz w:val="24"/>
        </w:rPr>
        <w:t xml:space="preserve">il CCNL delle Funzioni Locali del 21 </w:t>
      </w:r>
      <w:r>
        <w:rPr>
          <w:spacing w:val="-3"/>
          <w:sz w:val="24"/>
        </w:rPr>
        <w:t xml:space="preserve">maggio </w:t>
      </w:r>
      <w:r>
        <w:rPr>
          <w:sz w:val="24"/>
        </w:rPr>
        <w:t xml:space="preserve">2018 </w:t>
      </w:r>
      <w:r>
        <w:rPr>
          <w:spacing w:val="-3"/>
          <w:sz w:val="24"/>
        </w:rPr>
        <w:t xml:space="preserve">ha </w:t>
      </w:r>
      <w:r>
        <w:rPr>
          <w:sz w:val="24"/>
        </w:rPr>
        <w:t xml:space="preserve">cancellato </w:t>
      </w:r>
      <w:r>
        <w:rPr>
          <w:spacing w:val="-5"/>
          <w:sz w:val="24"/>
        </w:rPr>
        <w:t xml:space="preserve">la </w:t>
      </w:r>
      <w:r>
        <w:rPr>
          <w:sz w:val="24"/>
        </w:rPr>
        <w:t xml:space="preserve">figura professionale corrispondete </w:t>
      </w:r>
      <w:r>
        <w:rPr>
          <w:spacing w:val="-3"/>
          <w:sz w:val="24"/>
        </w:rPr>
        <w:t xml:space="preserve">alla </w:t>
      </w:r>
      <w:r>
        <w:rPr>
          <w:sz w:val="24"/>
        </w:rPr>
        <w:t xml:space="preserve">categoria giuridica D3, che </w:t>
      </w:r>
      <w:r>
        <w:rPr>
          <w:spacing w:val="-3"/>
          <w:sz w:val="24"/>
        </w:rPr>
        <w:t xml:space="preserve">il </w:t>
      </w:r>
      <w:r>
        <w:rPr>
          <w:sz w:val="24"/>
        </w:rPr>
        <w:t xml:space="preserve">DGR </w:t>
      </w:r>
      <w:r>
        <w:rPr>
          <w:spacing w:val="-3"/>
          <w:sz w:val="24"/>
        </w:rPr>
        <w:t xml:space="preserve">n. </w:t>
      </w:r>
      <w:r>
        <w:rPr>
          <w:sz w:val="24"/>
        </w:rPr>
        <w:t xml:space="preserve">950 del 4 </w:t>
      </w:r>
      <w:r>
        <w:rPr>
          <w:spacing w:val="-4"/>
          <w:sz w:val="24"/>
        </w:rPr>
        <w:t xml:space="preserve">luglio </w:t>
      </w:r>
      <w:r>
        <w:rPr>
          <w:sz w:val="24"/>
        </w:rPr>
        <w:t xml:space="preserve">2011 della Regione Emilia Romagna, </w:t>
      </w:r>
      <w:r>
        <w:rPr>
          <w:i/>
          <w:sz w:val="24"/>
        </w:rPr>
        <w:t>Normativa in materia di uniformi, fregi e segni distintivi della Polizia Locale</w:t>
      </w:r>
      <w:r>
        <w:rPr>
          <w:sz w:val="24"/>
        </w:rPr>
        <w:t>, inseriva nel ruolo Commissari, e che ora tale ruolo risulta ad</w:t>
      </w:r>
      <w:r>
        <w:rPr>
          <w:spacing w:val="8"/>
          <w:sz w:val="24"/>
        </w:rPr>
        <w:t xml:space="preserve"> </w:t>
      </w:r>
      <w:r>
        <w:rPr>
          <w:sz w:val="24"/>
        </w:rPr>
        <w:t>esaurimento;</w:t>
      </w:r>
    </w:p>
    <w:p w:rsidR="004D2B40" w:rsidRDefault="004D2B40">
      <w:pPr>
        <w:pStyle w:val="ListParagraph"/>
        <w:numPr>
          <w:ilvl w:val="0"/>
          <w:numId w:val="42"/>
        </w:numPr>
        <w:tabs>
          <w:tab w:val="left" w:pos="834"/>
        </w:tabs>
        <w:spacing w:before="1" w:line="237" w:lineRule="auto"/>
        <w:ind w:right="106"/>
        <w:rPr>
          <w:sz w:val="24"/>
        </w:rPr>
      </w:pPr>
      <w:r>
        <w:rPr>
          <w:sz w:val="24"/>
        </w:rPr>
        <w:t xml:space="preserve">a norma dell’art. 20 del Decreto Ministeriale del Ministro degli Interni </w:t>
      </w:r>
      <w:r>
        <w:rPr>
          <w:spacing w:val="-3"/>
          <w:sz w:val="24"/>
        </w:rPr>
        <w:t xml:space="preserve">n. </w:t>
      </w:r>
      <w:r>
        <w:rPr>
          <w:sz w:val="24"/>
        </w:rPr>
        <w:t xml:space="preserve">145 del 4 marzo 1987, </w:t>
      </w:r>
      <w:r>
        <w:rPr>
          <w:i/>
          <w:sz w:val="24"/>
        </w:rPr>
        <w:t xml:space="preserve">Norme concernenti l’armamento degli appartenenti alla Polizia Municipale </w:t>
      </w:r>
      <w:r>
        <w:rPr>
          <w:i/>
          <w:spacing w:val="-3"/>
          <w:sz w:val="24"/>
        </w:rPr>
        <w:t xml:space="preserve">ai </w:t>
      </w:r>
      <w:r>
        <w:rPr>
          <w:i/>
          <w:sz w:val="24"/>
        </w:rPr>
        <w:t xml:space="preserve">quali è conferita la qualità di Agente </w:t>
      </w:r>
      <w:r>
        <w:rPr>
          <w:i/>
          <w:spacing w:val="-3"/>
          <w:sz w:val="24"/>
        </w:rPr>
        <w:t xml:space="preserve">di </w:t>
      </w:r>
      <w:r>
        <w:rPr>
          <w:i/>
          <w:sz w:val="24"/>
        </w:rPr>
        <w:t>Pubblica Sicurezza</w:t>
      </w:r>
      <w:r>
        <w:rPr>
          <w:sz w:val="24"/>
        </w:rPr>
        <w:t xml:space="preserve">, sono stabiliti i servizi che </w:t>
      </w:r>
      <w:r>
        <w:rPr>
          <w:spacing w:val="-3"/>
          <w:sz w:val="24"/>
        </w:rPr>
        <w:t xml:space="preserve">il </w:t>
      </w:r>
      <w:r>
        <w:rPr>
          <w:sz w:val="24"/>
        </w:rPr>
        <w:t xml:space="preserve">personale della Polizia Locale deve obbligatoriamente svolgere con l’ausilio delle armi, e tra questi sono previsti </w:t>
      </w:r>
      <w:r>
        <w:rPr>
          <w:spacing w:val="-3"/>
          <w:sz w:val="24"/>
        </w:rPr>
        <w:t xml:space="preserve">il </w:t>
      </w:r>
      <w:r>
        <w:rPr>
          <w:sz w:val="24"/>
        </w:rPr>
        <w:t xml:space="preserve">servizio notturno e </w:t>
      </w:r>
      <w:r>
        <w:rPr>
          <w:spacing w:val="-3"/>
          <w:sz w:val="24"/>
        </w:rPr>
        <w:t xml:space="preserve">quello </w:t>
      </w:r>
      <w:r>
        <w:rPr>
          <w:sz w:val="24"/>
        </w:rPr>
        <w:t>di pronto</w:t>
      </w:r>
      <w:r>
        <w:rPr>
          <w:spacing w:val="15"/>
          <w:sz w:val="24"/>
        </w:rPr>
        <w:t xml:space="preserve"> </w:t>
      </w:r>
      <w:r>
        <w:rPr>
          <w:sz w:val="24"/>
        </w:rPr>
        <w:t>intervento;</w:t>
      </w:r>
    </w:p>
    <w:p w:rsidR="004D2B40" w:rsidRDefault="004D2B40">
      <w:pPr>
        <w:pStyle w:val="BodyText"/>
        <w:spacing w:before="11"/>
      </w:pPr>
    </w:p>
    <w:p w:rsidR="004D2B40" w:rsidRDefault="004D2B40">
      <w:pPr>
        <w:pStyle w:val="Heading1"/>
        <w:spacing w:line="276" w:lineRule="exact"/>
        <w:ind w:right="0"/>
        <w:jc w:val="both"/>
      </w:pPr>
      <w:r>
        <w:t>Considerato che:</w:t>
      </w:r>
    </w:p>
    <w:p w:rsidR="004D2B40" w:rsidRDefault="004D2B40">
      <w:pPr>
        <w:pStyle w:val="ListParagraph"/>
        <w:numPr>
          <w:ilvl w:val="0"/>
          <w:numId w:val="42"/>
        </w:numPr>
        <w:tabs>
          <w:tab w:val="left" w:pos="834"/>
        </w:tabs>
        <w:ind w:right="118"/>
        <w:rPr>
          <w:sz w:val="24"/>
        </w:rPr>
      </w:pPr>
      <w:r>
        <w:rPr>
          <w:sz w:val="24"/>
        </w:rPr>
        <w:t xml:space="preserve">risulta necessario rivisitare l’organizzazione gerarchica del Corpo, al </w:t>
      </w:r>
      <w:r>
        <w:rPr>
          <w:spacing w:val="-3"/>
          <w:sz w:val="24"/>
        </w:rPr>
        <w:t xml:space="preserve">fine </w:t>
      </w:r>
      <w:r>
        <w:rPr>
          <w:sz w:val="24"/>
        </w:rPr>
        <w:t>di sopperire alla cancellazione della categoria giuridica D3 ad opera del CCNL delle Funzioni Locali del 21 maggio</w:t>
      </w:r>
      <w:r>
        <w:rPr>
          <w:spacing w:val="6"/>
          <w:sz w:val="24"/>
        </w:rPr>
        <w:t xml:space="preserve"> </w:t>
      </w:r>
      <w:r>
        <w:rPr>
          <w:sz w:val="24"/>
        </w:rPr>
        <w:t>2018;</w:t>
      </w:r>
    </w:p>
    <w:p w:rsidR="004D2B40" w:rsidRDefault="004D2B40">
      <w:pPr>
        <w:pStyle w:val="ListParagraph"/>
        <w:numPr>
          <w:ilvl w:val="0"/>
          <w:numId w:val="42"/>
        </w:numPr>
        <w:tabs>
          <w:tab w:val="left" w:pos="834"/>
        </w:tabs>
        <w:ind w:right="113"/>
        <w:rPr>
          <w:sz w:val="24"/>
        </w:rPr>
      </w:pPr>
      <w:r>
        <w:rPr>
          <w:sz w:val="24"/>
        </w:rPr>
        <w:t xml:space="preserve">risulta necessario prolungare l’attività operativa della Polizia Locale alle 24 ore giornaliere, </w:t>
      </w:r>
      <w:r>
        <w:rPr>
          <w:spacing w:val="-3"/>
          <w:sz w:val="24"/>
        </w:rPr>
        <w:t xml:space="preserve">in </w:t>
      </w:r>
      <w:r>
        <w:rPr>
          <w:sz w:val="24"/>
        </w:rPr>
        <w:t>ottemperanza all’</w:t>
      </w:r>
      <w:r>
        <w:rPr>
          <w:i/>
          <w:sz w:val="24"/>
        </w:rPr>
        <w:t xml:space="preserve">Accordo quadro sulla viabilità urbana </w:t>
      </w:r>
      <w:r>
        <w:rPr>
          <w:sz w:val="24"/>
        </w:rPr>
        <w:t xml:space="preserve">del 9 gennaio 2020 stipulato tra ANCI e </w:t>
      </w:r>
      <w:r>
        <w:rPr>
          <w:spacing w:val="-3"/>
          <w:sz w:val="24"/>
        </w:rPr>
        <w:t xml:space="preserve">il </w:t>
      </w:r>
      <w:r>
        <w:rPr>
          <w:sz w:val="24"/>
        </w:rPr>
        <w:t>Ministero</w:t>
      </w:r>
      <w:r>
        <w:rPr>
          <w:spacing w:val="10"/>
          <w:sz w:val="24"/>
        </w:rPr>
        <w:t xml:space="preserve"> </w:t>
      </w:r>
      <w:r>
        <w:rPr>
          <w:sz w:val="24"/>
        </w:rPr>
        <w:t>dell’Interno;</w:t>
      </w:r>
    </w:p>
    <w:p w:rsidR="004D2B40" w:rsidRDefault="004D2B40">
      <w:pPr>
        <w:pStyle w:val="ListParagraph"/>
        <w:numPr>
          <w:ilvl w:val="0"/>
          <w:numId w:val="42"/>
        </w:numPr>
        <w:tabs>
          <w:tab w:val="left" w:pos="834"/>
        </w:tabs>
        <w:ind w:right="118"/>
        <w:rPr>
          <w:sz w:val="24"/>
        </w:rPr>
      </w:pPr>
      <w:r>
        <w:rPr>
          <w:sz w:val="24"/>
        </w:rPr>
        <w:t xml:space="preserve">risulta necessario ottemperare alle disposizioni di cui al Decreto Ministeriale del Ministro degli Interni </w:t>
      </w:r>
      <w:r>
        <w:rPr>
          <w:spacing w:val="-3"/>
          <w:sz w:val="24"/>
        </w:rPr>
        <w:t xml:space="preserve">n. </w:t>
      </w:r>
      <w:r>
        <w:rPr>
          <w:sz w:val="24"/>
        </w:rPr>
        <w:t xml:space="preserve">147 del 4 marzo 1987, </w:t>
      </w:r>
      <w:r>
        <w:rPr>
          <w:i/>
          <w:sz w:val="24"/>
        </w:rPr>
        <w:t xml:space="preserve">Norme concernenti l’armamento degli appartenenti alla Polizia Municipale </w:t>
      </w:r>
      <w:r>
        <w:rPr>
          <w:i/>
          <w:spacing w:val="-3"/>
          <w:sz w:val="24"/>
        </w:rPr>
        <w:t xml:space="preserve">ai </w:t>
      </w:r>
      <w:r>
        <w:rPr>
          <w:i/>
          <w:sz w:val="24"/>
        </w:rPr>
        <w:t>quali è conferita la qualità di Agente di Pubblica</w:t>
      </w:r>
      <w:r>
        <w:rPr>
          <w:i/>
          <w:spacing w:val="-1"/>
          <w:sz w:val="24"/>
        </w:rPr>
        <w:t xml:space="preserve"> </w:t>
      </w:r>
      <w:r>
        <w:rPr>
          <w:i/>
          <w:sz w:val="24"/>
        </w:rPr>
        <w:t>Sicurezza</w:t>
      </w:r>
      <w:r>
        <w:rPr>
          <w:sz w:val="24"/>
        </w:rPr>
        <w:t>;</w:t>
      </w:r>
    </w:p>
    <w:p w:rsidR="004D2B40" w:rsidRDefault="004D2B40">
      <w:pPr>
        <w:pStyle w:val="BodyText"/>
        <w:spacing w:before="2"/>
      </w:pPr>
    </w:p>
    <w:p w:rsidR="004D2B40" w:rsidRDefault="004D2B40">
      <w:pPr>
        <w:pStyle w:val="Heading1"/>
        <w:spacing w:before="1" w:line="273" w:lineRule="exact"/>
        <w:ind w:right="0"/>
        <w:jc w:val="both"/>
      </w:pPr>
      <w:r>
        <w:t>Considerato altresì che:</w:t>
      </w:r>
    </w:p>
    <w:p w:rsidR="004D2B40" w:rsidRDefault="004D2B40">
      <w:pPr>
        <w:pStyle w:val="ListParagraph"/>
        <w:numPr>
          <w:ilvl w:val="0"/>
          <w:numId w:val="42"/>
        </w:numPr>
        <w:tabs>
          <w:tab w:val="left" w:pos="834"/>
        </w:tabs>
        <w:ind w:right="105"/>
        <w:rPr>
          <w:sz w:val="24"/>
        </w:rPr>
      </w:pPr>
      <w:r>
        <w:rPr>
          <w:sz w:val="24"/>
        </w:rPr>
        <w:t xml:space="preserve">risulta necessario ampliare </w:t>
      </w:r>
      <w:r>
        <w:rPr>
          <w:spacing w:val="-3"/>
          <w:sz w:val="24"/>
        </w:rPr>
        <w:t xml:space="preserve">le </w:t>
      </w:r>
      <w:r>
        <w:rPr>
          <w:sz w:val="24"/>
        </w:rPr>
        <w:t xml:space="preserve">tutele e gli strumenti a favore del personale appartenente al Corpo di Polizia Locale, </w:t>
      </w:r>
      <w:r>
        <w:rPr>
          <w:spacing w:val="-3"/>
          <w:sz w:val="24"/>
        </w:rPr>
        <w:t xml:space="preserve">in </w:t>
      </w:r>
      <w:r>
        <w:rPr>
          <w:sz w:val="24"/>
        </w:rPr>
        <w:t xml:space="preserve">un’ottica di adeguamento all’attuale contesto sociale e </w:t>
      </w:r>
      <w:r>
        <w:rPr>
          <w:spacing w:val="4"/>
          <w:sz w:val="24"/>
        </w:rPr>
        <w:t xml:space="preserve">al </w:t>
      </w:r>
      <w:r>
        <w:rPr>
          <w:sz w:val="24"/>
        </w:rPr>
        <w:t>maggiore impiego operativo</w:t>
      </w:r>
      <w:r>
        <w:rPr>
          <w:spacing w:val="17"/>
          <w:sz w:val="24"/>
        </w:rPr>
        <w:t xml:space="preserve"> </w:t>
      </w:r>
      <w:r>
        <w:rPr>
          <w:sz w:val="24"/>
        </w:rPr>
        <w:t>richiesto;</w:t>
      </w:r>
    </w:p>
    <w:p w:rsidR="004D2B40" w:rsidRDefault="004D2B40">
      <w:pPr>
        <w:pStyle w:val="BodyText"/>
        <w:spacing w:before="7"/>
        <w:rPr>
          <w:sz w:val="9"/>
        </w:rPr>
      </w:pPr>
    </w:p>
    <w:p w:rsidR="004D2B40" w:rsidRDefault="004D2B40">
      <w:pPr>
        <w:pStyle w:val="BodyText"/>
        <w:spacing w:before="90"/>
        <w:ind w:right="109"/>
        <w:jc w:val="right"/>
      </w:pPr>
      <w:r>
        <w:t>1</w:t>
      </w:r>
    </w:p>
    <w:p w:rsidR="004D2B40" w:rsidRDefault="004D2B40">
      <w:pPr>
        <w:jc w:val="right"/>
        <w:sectPr w:rsidR="004D2B40">
          <w:type w:val="continuous"/>
          <w:pgSz w:w="11910" w:h="16840"/>
          <w:pgMar w:top="620" w:right="1017" w:bottom="280" w:left="1020" w:header="720" w:footer="720" w:gutter="0"/>
          <w:cols w:space="720"/>
        </w:sectPr>
      </w:pPr>
    </w:p>
    <w:p w:rsidR="004D2B40" w:rsidRDefault="004D2B40">
      <w:pPr>
        <w:pStyle w:val="Heading1"/>
        <w:spacing w:before="64"/>
        <w:ind w:right="0"/>
        <w:jc w:val="left"/>
      </w:pPr>
      <w:r>
        <w:t>40084-2020</w:t>
      </w:r>
    </w:p>
    <w:p w:rsidR="004D2B40" w:rsidRDefault="004D2B40">
      <w:pPr>
        <w:pStyle w:val="BodyText"/>
        <w:spacing w:before="9"/>
        <w:rPr>
          <w:b/>
          <w:sz w:val="28"/>
        </w:rPr>
      </w:pPr>
    </w:p>
    <w:p w:rsidR="004D2B40" w:rsidRDefault="004D2B40">
      <w:pPr>
        <w:pStyle w:val="ListParagraph"/>
        <w:numPr>
          <w:ilvl w:val="0"/>
          <w:numId w:val="42"/>
        </w:numPr>
        <w:tabs>
          <w:tab w:val="left" w:pos="834"/>
        </w:tabs>
        <w:spacing w:before="103" w:line="237" w:lineRule="auto"/>
        <w:ind w:right="122"/>
        <w:rPr>
          <w:sz w:val="24"/>
        </w:rPr>
      </w:pPr>
      <w:r>
        <w:rPr>
          <w:sz w:val="24"/>
        </w:rPr>
        <w:t xml:space="preserve">risulta necessario fornire al Corpo di Polizia Locale un corpus normativo aggiornato, </w:t>
      </w:r>
      <w:r>
        <w:rPr>
          <w:spacing w:val="-3"/>
          <w:sz w:val="24"/>
        </w:rPr>
        <w:t xml:space="preserve">in </w:t>
      </w:r>
      <w:r>
        <w:rPr>
          <w:sz w:val="24"/>
        </w:rPr>
        <w:t>conformità all’attuale disciplina</w:t>
      </w:r>
      <w:r>
        <w:rPr>
          <w:spacing w:val="6"/>
          <w:sz w:val="24"/>
        </w:rPr>
        <w:t xml:space="preserve"> </w:t>
      </w:r>
      <w:r>
        <w:rPr>
          <w:sz w:val="24"/>
        </w:rPr>
        <w:t>normativa;</w:t>
      </w:r>
    </w:p>
    <w:p w:rsidR="004D2B40" w:rsidRDefault="004D2B40">
      <w:pPr>
        <w:pStyle w:val="ListParagraph"/>
        <w:numPr>
          <w:ilvl w:val="0"/>
          <w:numId w:val="42"/>
        </w:numPr>
        <w:tabs>
          <w:tab w:val="left" w:pos="834"/>
        </w:tabs>
        <w:spacing w:before="7" w:line="237" w:lineRule="auto"/>
        <w:ind w:right="116"/>
        <w:rPr>
          <w:sz w:val="24"/>
        </w:rPr>
      </w:pPr>
      <w:r>
        <w:rPr>
          <w:sz w:val="24"/>
        </w:rPr>
        <w:t xml:space="preserve">è </w:t>
      </w:r>
      <w:r>
        <w:rPr>
          <w:spacing w:val="-3"/>
          <w:sz w:val="24"/>
        </w:rPr>
        <w:t xml:space="preserve">in </w:t>
      </w:r>
      <w:r>
        <w:rPr>
          <w:sz w:val="24"/>
        </w:rPr>
        <w:t>atto una generale revisione dei Regolamenti comunali volta ad eliminare stratificazioni normative createsi nel tempo, renderli più corrispondenti alle esigenze dei tempi riducendone altresì il</w:t>
      </w:r>
      <w:r>
        <w:rPr>
          <w:spacing w:val="-5"/>
          <w:sz w:val="24"/>
        </w:rPr>
        <w:t xml:space="preserve"> </w:t>
      </w:r>
      <w:r>
        <w:rPr>
          <w:sz w:val="24"/>
        </w:rPr>
        <w:t>numero;</w:t>
      </w:r>
    </w:p>
    <w:p w:rsidR="004D2B40" w:rsidRDefault="004D2B40">
      <w:pPr>
        <w:pStyle w:val="BodyText"/>
        <w:spacing w:before="6"/>
      </w:pPr>
    </w:p>
    <w:p w:rsidR="004D2B40" w:rsidRDefault="004D2B40">
      <w:pPr>
        <w:pStyle w:val="Heading1"/>
        <w:spacing w:line="276" w:lineRule="exact"/>
        <w:ind w:right="0"/>
        <w:jc w:val="left"/>
      </w:pPr>
      <w:r>
        <w:t>Visti:</w:t>
      </w:r>
    </w:p>
    <w:p w:rsidR="004D2B40" w:rsidRDefault="004D2B40" w:rsidP="00EB69D3">
      <w:pPr>
        <w:pStyle w:val="ListParagraph"/>
        <w:numPr>
          <w:ilvl w:val="0"/>
          <w:numId w:val="42"/>
        </w:numPr>
        <w:tabs>
          <w:tab w:val="left" w:pos="834"/>
        </w:tabs>
        <w:ind w:right="125"/>
      </w:pPr>
      <w:r>
        <w:rPr>
          <w:sz w:val="24"/>
        </w:rPr>
        <w:t>i pareri favorevoli espressi ordine alla regolarità</w:t>
      </w:r>
      <w:r>
        <w:rPr>
          <w:spacing w:val="2"/>
          <w:sz w:val="24"/>
        </w:rPr>
        <w:t xml:space="preserve"> </w:t>
      </w:r>
      <w:r>
        <w:rPr>
          <w:sz w:val="24"/>
        </w:rPr>
        <w:t>tecnica dal Comandante del Corpo di Polizia Locale Terre Estensi e,</w:t>
      </w:r>
      <w:r w:rsidRPr="00EB69D3">
        <w:rPr>
          <w:spacing w:val="-3"/>
          <w:sz w:val="24"/>
        </w:rPr>
        <w:t xml:space="preserve"> </w:t>
      </w:r>
      <w:r>
        <w:rPr>
          <w:spacing w:val="-3"/>
          <w:sz w:val="24"/>
        </w:rPr>
        <w:t xml:space="preserve">in </w:t>
      </w:r>
      <w:r>
        <w:rPr>
          <w:sz w:val="24"/>
        </w:rPr>
        <w:t>ordine alla regolarità contabile</w:t>
      </w:r>
      <w:r w:rsidRPr="00EB69D3">
        <w:t xml:space="preserve"> </w:t>
      </w:r>
      <w:r>
        <w:t>dal Responsabile di Ragioneria;</w:t>
      </w:r>
    </w:p>
    <w:p w:rsidR="004D2B40" w:rsidRDefault="004D2B40" w:rsidP="00EB69D3">
      <w:pPr>
        <w:pStyle w:val="ListParagraph"/>
        <w:tabs>
          <w:tab w:val="left" w:pos="834"/>
        </w:tabs>
        <w:ind w:left="472" w:right="125"/>
        <w:jc w:val="left"/>
        <w:rPr>
          <w:sz w:val="24"/>
        </w:rPr>
      </w:pPr>
    </w:p>
    <w:p w:rsidR="004D2B40" w:rsidRDefault="004D2B40">
      <w:pPr>
        <w:pStyle w:val="Heading1"/>
        <w:spacing w:before="1" w:line="273" w:lineRule="exact"/>
        <w:ind w:right="0"/>
        <w:jc w:val="left"/>
      </w:pPr>
      <w:r>
        <w:t>Visto:</w:t>
      </w:r>
    </w:p>
    <w:p w:rsidR="004D2B40" w:rsidRDefault="004D2B40">
      <w:pPr>
        <w:pStyle w:val="ListParagraph"/>
        <w:numPr>
          <w:ilvl w:val="0"/>
          <w:numId w:val="42"/>
        </w:numPr>
        <w:tabs>
          <w:tab w:val="left" w:pos="834"/>
        </w:tabs>
        <w:spacing w:line="291" w:lineRule="exact"/>
        <w:jc w:val="left"/>
        <w:rPr>
          <w:sz w:val="24"/>
        </w:rPr>
      </w:pPr>
      <w:r>
        <w:rPr>
          <w:sz w:val="24"/>
        </w:rPr>
        <w:t xml:space="preserve">l’art. 117 </w:t>
      </w:r>
      <w:r>
        <w:rPr>
          <w:spacing w:val="-3"/>
          <w:sz w:val="24"/>
        </w:rPr>
        <w:t>della</w:t>
      </w:r>
      <w:r>
        <w:rPr>
          <w:spacing w:val="1"/>
          <w:sz w:val="24"/>
        </w:rPr>
        <w:t xml:space="preserve"> </w:t>
      </w:r>
      <w:r>
        <w:rPr>
          <w:sz w:val="24"/>
        </w:rPr>
        <w:t>Costituzione;</w:t>
      </w:r>
    </w:p>
    <w:p w:rsidR="004D2B40" w:rsidRDefault="004D2B40">
      <w:pPr>
        <w:pStyle w:val="ListParagraph"/>
        <w:numPr>
          <w:ilvl w:val="0"/>
          <w:numId w:val="42"/>
        </w:numPr>
        <w:tabs>
          <w:tab w:val="left" w:pos="834"/>
        </w:tabs>
        <w:spacing w:before="1" w:line="237" w:lineRule="auto"/>
        <w:ind w:right="121"/>
        <w:jc w:val="left"/>
        <w:rPr>
          <w:sz w:val="24"/>
        </w:rPr>
      </w:pPr>
      <w:r>
        <w:rPr>
          <w:sz w:val="24"/>
        </w:rPr>
        <w:t xml:space="preserve">il </w:t>
      </w:r>
      <w:r>
        <w:rPr>
          <w:i/>
          <w:sz w:val="24"/>
        </w:rPr>
        <w:t xml:space="preserve">Testo Unico delle leggi sull’Ordinamento degli Enti Locali </w:t>
      </w:r>
      <w:r>
        <w:rPr>
          <w:sz w:val="24"/>
        </w:rPr>
        <w:t xml:space="preserve">di cui al Decreto Legislativo </w:t>
      </w:r>
      <w:r>
        <w:rPr>
          <w:spacing w:val="-3"/>
          <w:sz w:val="24"/>
        </w:rPr>
        <w:t xml:space="preserve">n. </w:t>
      </w:r>
      <w:r>
        <w:rPr>
          <w:sz w:val="24"/>
        </w:rPr>
        <w:t>267 del 18 agosto</w:t>
      </w:r>
      <w:r>
        <w:rPr>
          <w:spacing w:val="3"/>
          <w:sz w:val="24"/>
        </w:rPr>
        <w:t xml:space="preserve"> </w:t>
      </w:r>
      <w:r>
        <w:rPr>
          <w:sz w:val="24"/>
        </w:rPr>
        <w:t>2000;</w:t>
      </w:r>
    </w:p>
    <w:p w:rsidR="004D2B40" w:rsidRDefault="004D2B40">
      <w:pPr>
        <w:pStyle w:val="ListParagraph"/>
        <w:numPr>
          <w:ilvl w:val="0"/>
          <w:numId w:val="42"/>
        </w:numPr>
        <w:tabs>
          <w:tab w:val="left" w:pos="834"/>
        </w:tabs>
        <w:spacing w:before="6" w:line="293" w:lineRule="exact"/>
        <w:jc w:val="left"/>
        <w:rPr>
          <w:sz w:val="24"/>
        </w:rPr>
      </w:pPr>
      <w:r>
        <w:rPr>
          <w:spacing w:val="-3"/>
          <w:sz w:val="24"/>
        </w:rPr>
        <w:t xml:space="preserve">la </w:t>
      </w:r>
      <w:r>
        <w:rPr>
          <w:sz w:val="24"/>
        </w:rPr>
        <w:t xml:space="preserve">Legge </w:t>
      </w:r>
      <w:r>
        <w:rPr>
          <w:spacing w:val="-3"/>
          <w:sz w:val="24"/>
        </w:rPr>
        <w:t xml:space="preserve">n. </w:t>
      </w:r>
      <w:r>
        <w:rPr>
          <w:sz w:val="24"/>
        </w:rPr>
        <w:t xml:space="preserve">65 del 7 marzo 1986, </w:t>
      </w:r>
      <w:r>
        <w:rPr>
          <w:i/>
          <w:sz w:val="24"/>
        </w:rPr>
        <w:t>Legge-quadro sull’ordinamento della Polizia</w:t>
      </w:r>
      <w:r>
        <w:rPr>
          <w:i/>
          <w:spacing w:val="12"/>
          <w:sz w:val="24"/>
        </w:rPr>
        <w:t xml:space="preserve"> </w:t>
      </w:r>
      <w:r>
        <w:rPr>
          <w:i/>
          <w:sz w:val="24"/>
        </w:rPr>
        <w:t>Municipale</w:t>
      </w:r>
      <w:r>
        <w:rPr>
          <w:sz w:val="24"/>
        </w:rPr>
        <w:t>;</w:t>
      </w:r>
    </w:p>
    <w:p w:rsidR="004D2B40" w:rsidRDefault="004D2B40">
      <w:pPr>
        <w:pStyle w:val="ListParagraph"/>
        <w:numPr>
          <w:ilvl w:val="0"/>
          <w:numId w:val="42"/>
        </w:numPr>
        <w:tabs>
          <w:tab w:val="left" w:pos="834"/>
        </w:tabs>
        <w:spacing w:before="1" w:line="237" w:lineRule="auto"/>
        <w:ind w:right="112"/>
        <w:rPr>
          <w:sz w:val="24"/>
        </w:rPr>
      </w:pPr>
      <w:r>
        <w:rPr>
          <w:sz w:val="24"/>
        </w:rPr>
        <w:t xml:space="preserve">il Decreto Ministeriale del Ministro degli Interni </w:t>
      </w:r>
      <w:r>
        <w:rPr>
          <w:spacing w:val="-3"/>
          <w:sz w:val="24"/>
        </w:rPr>
        <w:t xml:space="preserve">n. </w:t>
      </w:r>
      <w:r>
        <w:rPr>
          <w:sz w:val="24"/>
        </w:rPr>
        <w:t xml:space="preserve">145 del 4 </w:t>
      </w:r>
      <w:r>
        <w:rPr>
          <w:spacing w:val="-3"/>
          <w:sz w:val="24"/>
        </w:rPr>
        <w:t xml:space="preserve">marzo </w:t>
      </w:r>
      <w:r>
        <w:rPr>
          <w:sz w:val="24"/>
        </w:rPr>
        <w:t xml:space="preserve">1987, </w:t>
      </w:r>
      <w:r>
        <w:rPr>
          <w:i/>
          <w:sz w:val="24"/>
        </w:rPr>
        <w:t>Norme concernenti l’armamento degli appartenenti alla Polizia Municipale ai quali è conferita la qualità di Agente di Pubblica</w:t>
      </w:r>
      <w:r>
        <w:rPr>
          <w:i/>
          <w:spacing w:val="-1"/>
          <w:sz w:val="24"/>
        </w:rPr>
        <w:t xml:space="preserve"> </w:t>
      </w:r>
      <w:r>
        <w:rPr>
          <w:i/>
          <w:sz w:val="24"/>
        </w:rPr>
        <w:t>Sicurezza</w:t>
      </w:r>
      <w:r>
        <w:rPr>
          <w:sz w:val="24"/>
        </w:rPr>
        <w:t>;</w:t>
      </w:r>
    </w:p>
    <w:p w:rsidR="004D2B40" w:rsidRDefault="004D2B40">
      <w:pPr>
        <w:pStyle w:val="ListParagraph"/>
        <w:numPr>
          <w:ilvl w:val="0"/>
          <w:numId w:val="42"/>
        </w:numPr>
        <w:tabs>
          <w:tab w:val="left" w:pos="834"/>
        </w:tabs>
        <w:spacing w:before="8" w:line="237" w:lineRule="auto"/>
        <w:ind w:right="117"/>
        <w:rPr>
          <w:sz w:val="24"/>
        </w:rPr>
      </w:pPr>
      <w:r>
        <w:rPr>
          <w:spacing w:val="-3"/>
          <w:sz w:val="24"/>
        </w:rPr>
        <w:t xml:space="preserve">la </w:t>
      </w:r>
      <w:r>
        <w:rPr>
          <w:sz w:val="24"/>
        </w:rPr>
        <w:t xml:space="preserve">Legge Regionale </w:t>
      </w:r>
      <w:r>
        <w:rPr>
          <w:spacing w:val="-3"/>
          <w:sz w:val="24"/>
        </w:rPr>
        <w:t xml:space="preserve">n. </w:t>
      </w:r>
      <w:r>
        <w:rPr>
          <w:sz w:val="24"/>
        </w:rPr>
        <w:t xml:space="preserve">24 del 4 dicembre 2013 sulla </w:t>
      </w:r>
      <w:r>
        <w:rPr>
          <w:i/>
          <w:sz w:val="24"/>
        </w:rPr>
        <w:t xml:space="preserve">Disciplina della Polizia Amministrativa Locale e promozione di un sistema integrato di sicurezza </w:t>
      </w:r>
      <w:r>
        <w:rPr>
          <w:sz w:val="24"/>
        </w:rPr>
        <w:t>e</w:t>
      </w:r>
      <w:r>
        <w:rPr>
          <w:spacing w:val="8"/>
          <w:sz w:val="24"/>
        </w:rPr>
        <w:t xml:space="preserve"> </w:t>
      </w:r>
      <w:r>
        <w:rPr>
          <w:sz w:val="24"/>
        </w:rPr>
        <w:t>s.m.i.;</w:t>
      </w:r>
    </w:p>
    <w:p w:rsidR="004D2B40" w:rsidRDefault="004D2B40">
      <w:pPr>
        <w:pStyle w:val="ListParagraph"/>
        <w:numPr>
          <w:ilvl w:val="0"/>
          <w:numId w:val="42"/>
        </w:numPr>
        <w:tabs>
          <w:tab w:val="left" w:pos="834"/>
        </w:tabs>
        <w:spacing w:before="2" w:line="237" w:lineRule="auto"/>
        <w:ind w:right="111"/>
        <w:rPr>
          <w:sz w:val="24"/>
        </w:rPr>
      </w:pPr>
      <w:r>
        <w:rPr>
          <w:sz w:val="24"/>
        </w:rPr>
        <w:t>all’</w:t>
      </w:r>
      <w:r>
        <w:rPr>
          <w:i/>
          <w:sz w:val="24"/>
        </w:rPr>
        <w:t xml:space="preserve">Accordo quadro sulla viabilità urbana </w:t>
      </w:r>
      <w:r>
        <w:rPr>
          <w:sz w:val="24"/>
        </w:rPr>
        <w:t xml:space="preserve">del 9 gennaio 2020 stipulato tra </w:t>
      </w:r>
      <w:r>
        <w:rPr>
          <w:spacing w:val="-3"/>
          <w:sz w:val="24"/>
        </w:rPr>
        <w:t xml:space="preserve">ANCI </w:t>
      </w:r>
      <w:r>
        <w:rPr>
          <w:sz w:val="24"/>
        </w:rPr>
        <w:t>e il Ministero</w:t>
      </w:r>
      <w:r>
        <w:rPr>
          <w:spacing w:val="5"/>
          <w:sz w:val="24"/>
        </w:rPr>
        <w:t xml:space="preserve"> </w:t>
      </w:r>
      <w:r>
        <w:rPr>
          <w:sz w:val="24"/>
        </w:rPr>
        <w:t>dell’Interno;</w:t>
      </w:r>
    </w:p>
    <w:p w:rsidR="004D2B40" w:rsidRDefault="004D2B40">
      <w:pPr>
        <w:pStyle w:val="ListParagraph"/>
        <w:numPr>
          <w:ilvl w:val="0"/>
          <w:numId w:val="42"/>
        </w:numPr>
        <w:tabs>
          <w:tab w:val="left" w:pos="834"/>
        </w:tabs>
        <w:spacing w:before="5"/>
        <w:ind w:right="116"/>
        <w:rPr>
          <w:sz w:val="24"/>
        </w:rPr>
      </w:pPr>
      <w:r>
        <w:rPr>
          <w:spacing w:val="-3"/>
          <w:sz w:val="24"/>
        </w:rPr>
        <w:t xml:space="preserve">la </w:t>
      </w:r>
      <w:r>
        <w:rPr>
          <w:i/>
          <w:sz w:val="24"/>
        </w:rPr>
        <w:t>Convenzione tra i Comuni di Ferrara, Masi Torello e Voghiera per la gestione in forma associata dei servizi relativi alle funzioni di Polizia Municipale e Polizia Amministrativa Locale</w:t>
      </w:r>
      <w:r>
        <w:rPr>
          <w:sz w:val="24"/>
        </w:rPr>
        <w:t xml:space="preserve">, approvata con Deliberazione del Consiglio Comunale </w:t>
      </w:r>
      <w:r>
        <w:rPr>
          <w:spacing w:val="-3"/>
          <w:sz w:val="24"/>
        </w:rPr>
        <w:t xml:space="preserve">n. </w:t>
      </w:r>
      <w:r>
        <w:rPr>
          <w:sz w:val="24"/>
        </w:rPr>
        <w:t xml:space="preserve">67518/2012 ai sensi degli articoli 11 e 14 della Legge Regionale Emilia Romagna 4 dicembre 2003 </w:t>
      </w:r>
      <w:r>
        <w:rPr>
          <w:spacing w:val="-3"/>
          <w:sz w:val="24"/>
        </w:rPr>
        <w:t>n.</w:t>
      </w:r>
      <w:r>
        <w:rPr>
          <w:spacing w:val="-2"/>
          <w:sz w:val="24"/>
        </w:rPr>
        <w:t xml:space="preserve"> </w:t>
      </w:r>
      <w:r>
        <w:rPr>
          <w:spacing w:val="3"/>
          <w:sz w:val="24"/>
        </w:rPr>
        <w:t>24.</w:t>
      </w:r>
    </w:p>
    <w:p w:rsidR="004D2B40" w:rsidRDefault="004D2B40">
      <w:pPr>
        <w:pStyle w:val="BodyText"/>
        <w:spacing w:before="8"/>
        <w:rPr>
          <w:sz w:val="23"/>
        </w:rPr>
      </w:pPr>
    </w:p>
    <w:p w:rsidR="004D2B40" w:rsidRDefault="004D2B40">
      <w:pPr>
        <w:pStyle w:val="BodyText"/>
        <w:ind w:left="113" w:right="114"/>
        <w:jc w:val="both"/>
      </w:pPr>
      <w:r>
        <w:rPr>
          <w:b/>
        </w:rPr>
        <w:t xml:space="preserve">Ritenuto </w:t>
      </w:r>
      <w:r>
        <w:t>di dovere, inoltre, provvedere all’abrogazione del Regolamento Corpo Polizia Locale Terre Estensi, approvato con deliberazione della Giunta del Comune di Ferrara n. GC-2016-595 Prot. Gen. n. PG-2016-129787, in quanto non più confacente all’attuale contesto normativo;</w:t>
      </w:r>
    </w:p>
    <w:p w:rsidR="004D2B40" w:rsidRDefault="004D2B40">
      <w:pPr>
        <w:pStyle w:val="BodyText"/>
        <w:rPr>
          <w:sz w:val="26"/>
        </w:rPr>
      </w:pPr>
    </w:p>
    <w:p w:rsidR="004D2B40" w:rsidRDefault="004D2B40">
      <w:pPr>
        <w:pStyle w:val="BodyText"/>
        <w:spacing w:before="8"/>
        <w:rPr>
          <w:sz w:val="22"/>
        </w:rPr>
      </w:pPr>
      <w:r w:rsidRPr="00EB69D3">
        <w:rPr>
          <w:b/>
          <w:sz w:val="22"/>
        </w:rPr>
        <w:t>Sentit</w:t>
      </w:r>
      <w:r>
        <w:rPr>
          <w:b/>
          <w:sz w:val="22"/>
        </w:rPr>
        <w:t>e</w:t>
      </w:r>
      <w:r>
        <w:rPr>
          <w:sz w:val="22"/>
        </w:rPr>
        <w:t xml:space="preserve"> la Giunta e la 3° Commissione Consiliare;</w:t>
      </w:r>
    </w:p>
    <w:p w:rsidR="004D2B40" w:rsidRDefault="004D2B40">
      <w:pPr>
        <w:pStyle w:val="BodyText"/>
        <w:spacing w:before="8"/>
        <w:rPr>
          <w:sz w:val="22"/>
        </w:rPr>
      </w:pPr>
    </w:p>
    <w:p w:rsidR="004D2B40" w:rsidRDefault="004D2B40">
      <w:pPr>
        <w:pStyle w:val="Heading1"/>
        <w:ind w:left="3363" w:right="3368"/>
      </w:pPr>
      <w:r>
        <w:t>DELIBERA</w:t>
      </w:r>
    </w:p>
    <w:p w:rsidR="004D2B40" w:rsidRDefault="004D2B40">
      <w:pPr>
        <w:pStyle w:val="BodyText"/>
        <w:rPr>
          <w:b/>
          <w:sz w:val="26"/>
        </w:rPr>
      </w:pPr>
    </w:p>
    <w:p w:rsidR="004D2B40" w:rsidRDefault="004D2B40">
      <w:pPr>
        <w:pStyle w:val="BodyText"/>
        <w:spacing w:before="4"/>
        <w:rPr>
          <w:b/>
          <w:sz w:val="21"/>
        </w:rPr>
      </w:pPr>
    </w:p>
    <w:p w:rsidR="004D2B40" w:rsidRDefault="004D2B40">
      <w:pPr>
        <w:pStyle w:val="BodyText"/>
        <w:spacing w:before="1" w:line="242" w:lineRule="auto"/>
        <w:ind w:left="113" w:right="123"/>
        <w:jc w:val="both"/>
      </w:pPr>
      <w:r>
        <w:t>per le motivazioni espresse in narrativa e che qui si intendono riportate e trascritte per farne parte integrante e sostanziale del presente atto:</w:t>
      </w:r>
    </w:p>
    <w:p w:rsidR="004D2B40" w:rsidRDefault="004D2B40">
      <w:pPr>
        <w:pStyle w:val="BodyText"/>
        <w:spacing w:before="6"/>
        <w:rPr>
          <w:sz w:val="23"/>
        </w:rPr>
      </w:pPr>
    </w:p>
    <w:p w:rsidR="004D2B40" w:rsidRDefault="004D2B40">
      <w:pPr>
        <w:pStyle w:val="ListParagraph"/>
        <w:numPr>
          <w:ilvl w:val="0"/>
          <w:numId w:val="42"/>
        </w:numPr>
        <w:tabs>
          <w:tab w:val="left" w:pos="834"/>
        </w:tabs>
        <w:ind w:right="117"/>
        <w:rPr>
          <w:sz w:val="24"/>
        </w:rPr>
      </w:pPr>
      <w:r>
        <w:rPr>
          <w:sz w:val="24"/>
        </w:rPr>
        <w:t xml:space="preserve">di approvare </w:t>
      </w:r>
      <w:r>
        <w:rPr>
          <w:spacing w:val="-3"/>
          <w:sz w:val="24"/>
        </w:rPr>
        <w:t xml:space="preserve">il </w:t>
      </w:r>
      <w:r>
        <w:rPr>
          <w:sz w:val="24"/>
        </w:rPr>
        <w:t xml:space="preserve">Regolamento del Corpo di Polizia Locale Terre Estensi, così come riportato nella stesura </w:t>
      </w:r>
      <w:r>
        <w:rPr>
          <w:spacing w:val="-3"/>
          <w:sz w:val="24"/>
        </w:rPr>
        <w:t>dello</w:t>
      </w:r>
      <w:r>
        <w:rPr>
          <w:spacing w:val="10"/>
          <w:sz w:val="24"/>
        </w:rPr>
        <w:t xml:space="preserve"> </w:t>
      </w:r>
      <w:r>
        <w:rPr>
          <w:sz w:val="24"/>
        </w:rPr>
        <w:t>stesso;</w:t>
      </w:r>
    </w:p>
    <w:p w:rsidR="004D2B40" w:rsidRDefault="004D2B40">
      <w:pPr>
        <w:pStyle w:val="ListParagraph"/>
        <w:numPr>
          <w:ilvl w:val="0"/>
          <w:numId w:val="42"/>
        </w:numPr>
        <w:tabs>
          <w:tab w:val="left" w:pos="834"/>
        </w:tabs>
        <w:spacing w:before="3" w:line="237" w:lineRule="auto"/>
        <w:ind w:right="116"/>
        <w:rPr>
          <w:sz w:val="24"/>
        </w:rPr>
      </w:pPr>
      <w:r>
        <w:rPr>
          <w:sz w:val="24"/>
        </w:rPr>
        <w:t xml:space="preserve">di abrogare </w:t>
      </w:r>
      <w:r>
        <w:rPr>
          <w:spacing w:val="-3"/>
          <w:sz w:val="24"/>
        </w:rPr>
        <w:t xml:space="preserve">il </w:t>
      </w:r>
      <w:r>
        <w:rPr>
          <w:i/>
          <w:sz w:val="24"/>
        </w:rPr>
        <w:t>Regolamento Corpo Polizia Locale Terre Estensi</w:t>
      </w:r>
      <w:r>
        <w:rPr>
          <w:sz w:val="24"/>
        </w:rPr>
        <w:t xml:space="preserve">, approvato con deliberazione della Giunta del Comune di Ferrara </w:t>
      </w:r>
      <w:r>
        <w:rPr>
          <w:spacing w:val="-3"/>
          <w:sz w:val="24"/>
        </w:rPr>
        <w:t xml:space="preserve">n. </w:t>
      </w:r>
      <w:r>
        <w:rPr>
          <w:sz w:val="24"/>
        </w:rPr>
        <w:t xml:space="preserve">GC-2016-595 Prot. Gen. </w:t>
      </w:r>
      <w:r>
        <w:rPr>
          <w:spacing w:val="-3"/>
          <w:sz w:val="24"/>
        </w:rPr>
        <w:t>n.</w:t>
      </w:r>
      <w:r>
        <w:rPr>
          <w:spacing w:val="9"/>
          <w:sz w:val="24"/>
        </w:rPr>
        <w:t xml:space="preserve"> </w:t>
      </w:r>
      <w:r>
        <w:rPr>
          <w:sz w:val="24"/>
        </w:rPr>
        <w:t>PG-2016-129787;</w:t>
      </w:r>
    </w:p>
    <w:p w:rsidR="004D2B40" w:rsidRDefault="004D2B40">
      <w:pPr>
        <w:pStyle w:val="ListParagraph"/>
        <w:numPr>
          <w:ilvl w:val="0"/>
          <w:numId w:val="42"/>
        </w:numPr>
        <w:tabs>
          <w:tab w:val="left" w:pos="834"/>
        </w:tabs>
        <w:spacing w:before="7" w:line="237" w:lineRule="auto"/>
        <w:ind w:right="110"/>
        <w:rPr>
          <w:sz w:val="24"/>
        </w:rPr>
      </w:pPr>
      <w:r>
        <w:rPr>
          <w:sz w:val="24"/>
        </w:rPr>
        <w:t xml:space="preserve">di abrogare </w:t>
      </w:r>
      <w:r>
        <w:rPr>
          <w:rFonts w:ascii="Arial" w:hAnsi="Arial"/>
          <w:sz w:val="24"/>
        </w:rPr>
        <w:t xml:space="preserve">il </w:t>
      </w:r>
      <w:r>
        <w:rPr>
          <w:i/>
          <w:sz w:val="24"/>
        </w:rPr>
        <w:t xml:space="preserve">Nuovo regolamento sugli strumenti di autodifesa e contenzione fisica in dotazione ed uso agli appartenenti al Corpo Polizia Municipale Terre Estensi </w:t>
      </w:r>
      <w:r>
        <w:rPr>
          <w:sz w:val="24"/>
        </w:rPr>
        <w:t xml:space="preserve">approvato  con delibera del Consiglio Comunale di Ferrara </w:t>
      </w:r>
      <w:r>
        <w:rPr>
          <w:spacing w:val="-3"/>
          <w:sz w:val="24"/>
        </w:rPr>
        <w:t xml:space="preserve">n. </w:t>
      </w:r>
      <w:r>
        <w:rPr>
          <w:sz w:val="24"/>
        </w:rPr>
        <w:t>32052/2019 del</w:t>
      </w:r>
      <w:r>
        <w:rPr>
          <w:spacing w:val="-6"/>
          <w:sz w:val="24"/>
        </w:rPr>
        <w:t xml:space="preserve"> </w:t>
      </w:r>
      <w:r>
        <w:rPr>
          <w:sz w:val="24"/>
        </w:rPr>
        <w:t>9/04/20192</w:t>
      </w:r>
    </w:p>
    <w:p w:rsidR="004D2B40" w:rsidRDefault="004D2B40">
      <w:pPr>
        <w:pStyle w:val="ListParagraph"/>
        <w:numPr>
          <w:ilvl w:val="0"/>
          <w:numId w:val="42"/>
        </w:numPr>
        <w:tabs>
          <w:tab w:val="left" w:pos="834"/>
        </w:tabs>
        <w:spacing w:line="294" w:lineRule="exact"/>
        <w:rPr>
          <w:sz w:val="24"/>
        </w:rPr>
      </w:pPr>
      <w:r>
        <w:rPr>
          <w:sz w:val="24"/>
        </w:rPr>
        <w:t xml:space="preserve">di trasmettere </w:t>
      </w:r>
      <w:r>
        <w:rPr>
          <w:spacing w:val="-3"/>
          <w:sz w:val="24"/>
        </w:rPr>
        <w:t xml:space="preserve">il </w:t>
      </w:r>
      <w:r>
        <w:rPr>
          <w:sz w:val="24"/>
        </w:rPr>
        <w:t>presente regolamento alle Organizzazioni</w:t>
      </w:r>
      <w:r>
        <w:rPr>
          <w:spacing w:val="-8"/>
          <w:sz w:val="24"/>
        </w:rPr>
        <w:t xml:space="preserve"> </w:t>
      </w:r>
      <w:r>
        <w:rPr>
          <w:sz w:val="24"/>
        </w:rPr>
        <w:t>Sindacali;</w:t>
      </w:r>
    </w:p>
    <w:p w:rsidR="004D2B40" w:rsidRDefault="004D2B40">
      <w:pPr>
        <w:pStyle w:val="ListParagraph"/>
        <w:numPr>
          <w:ilvl w:val="0"/>
          <w:numId w:val="42"/>
        </w:numPr>
        <w:tabs>
          <w:tab w:val="left" w:pos="834"/>
        </w:tabs>
        <w:spacing w:line="294" w:lineRule="exact"/>
        <w:rPr>
          <w:sz w:val="24"/>
        </w:rPr>
      </w:pPr>
      <w:r>
        <w:rPr>
          <w:sz w:val="24"/>
        </w:rPr>
        <w:t>di precisare che il Responsabile del procedimento è il Comandante del Corpo di Polizia Locale Terre Estensi Dr. Claudio Rimondi;</w:t>
      </w:r>
    </w:p>
    <w:p w:rsidR="004D2B40" w:rsidRDefault="004D2B40">
      <w:pPr>
        <w:pStyle w:val="BodyText"/>
        <w:spacing w:before="83"/>
        <w:ind w:right="109"/>
        <w:jc w:val="right"/>
      </w:pPr>
      <w:r>
        <w:t>2</w:t>
      </w:r>
    </w:p>
    <w:p w:rsidR="004D2B40" w:rsidRDefault="004D2B40">
      <w:pPr>
        <w:jc w:val="right"/>
        <w:sectPr w:rsidR="004D2B40">
          <w:pgSz w:w="11910" w:h="16840"/>
          <w:pgMar w:top="620" w:right="1017" w:bottom="280" w:left="1020" w:header="720" w:footer="720" w:gutter="0"/>
          <w:cols w:space="720"/>
        </w:sectPr>
      </w:pPr>
    </w:p>
    <w:p w:rsidR="004D2B40" w:rsidRDefault="004D2B40">
      <w:pPr>
        <w:pStyle w:val="Heading1"/>
        <w:spacing w:before="64"/>
        <w:ind w:right="0"/>
        <w:jc w:val="left"/>
      </w:pPr>
      <w:r>
        <w:t>40084-2020</w:t>
      </w:r>
    </w:p>
    <w:p w:rsidR="004D2B40" w:rsidRDefault="004D2B40">
      <w:pPr>
        <w:pStyle w:val="BodyText"/>
        <w:spacing w:before="9"/>
        <w:rPr>
          <w:b/>
          <w:sz w:val="28"/>
        </w:rPr>
      </w:pPr>
    </w:p>
    <w:p w:rsidR="004D2B40" w:rsidRDefault="004D2B40">
      <w:pPr>
        <w:pStyle w:val="ListParagraph"/>
        <w:numPr>
          <w:ilvl w:val="0"/>
          <w:numId w:val="42"/>
        </w:numPr>
        <w:tabs>
          <w:tab w:val="left" w:pos="834"/>
        </w:tabs>
        <w:spacing w:before="103" w:line="237" w:lineRule="auto"/>
        <w:ind w:right="113"/>
        <w:jc w:val="left"/>
        <w:rPr>
          <w:sz w:val="24"/>
        </w:rPr>
      </w:pPr>
      <w:r>
        <w:rPr>
          <w:sz w:val="24"/>
        </w:rPr>
        <w:t xml:space="preserve">di trasmettere </w:t>
      </w:r>
      <w:r>
        <w:rPr>
          <w:spacing w:val="-3"/>
          <w:sz w:val="24"/>
        </w:rPr>
        <w:t xml:space="preserve">il </w:t>
      </w:r>
      <w:r>
        <w:rPr>
          <w:sz w:val="24"/>
        </w:rPr>
        <w:t xml:space="preserve">presente regolamento al Ministero dell’Interno, ai sensi dell’art. 11 della Legge </w:t>
      </w:r>
      <w:r>
        <w:rPr>
          <w:spacing w:val="-3"/>
          <w:sz w:val="24"/>
        </w:rPr>
        <w:t xml:space="preserve">n. </w:t>
      </w:r>
      <w:r>
        <w:rPr>
          <w:sz w:val="24"/>
        </w:rPr>
        <w:t>65 del del 7 marzo</w:t>
      </w:r>
      <w:r>
        <w:rPr>
          <w:spacing w:val="9"/>
          <w:sz w:val="24"/>
        </w:rPr>
        <w:t xml:space="preserve"> </w:t>
      </w:r>
      <w:r>
        <w:rPr>
          <w:sz w:val="24"/>
        </w:rPr>
        <w:t>1986;</w:t>
      </w:r>
    </w:p>
    <w:p w:rsidR="004D2B40" w:rsidRDefault="004D2B40">
      <w:pPr>
        <w:pStyle w:val="ListParagraph"/>
        <w:numPr>
          <w:ilvl w:val="0"/>
          <w:numId w:val="42"/>
        </w:numPr>
        <w:tabs>
          <w:tab w:val="left" w:pos="834"/>
        </w:tabs>
        <w:spacing w:before="7" w:line="237" w:lineRule="auto"/>
        <w:ind w:right="127"/>
        <w:jc w:val="left"/>
        <w:rPr>
          <w:sz w:val="24"/>
        </w:rPr>
      </w:pPr>
      <w:r>
        <w:rPr>
          <w:sz w:val="24"/>
        </w:rPr>
        <w:t xml:space="preserve">di pubblicare </w:t>
      </w:r>
      <w:r>
        <w:rPr>
          <w:spacing w:val="-5"/>
          <w:sz w:val="24"/>
        </w:rPr>
        <w:t xml:space="preserve">la </w:t>
      </w:r>
      <w:r>
        <w:rPr>
          <w:sz w:val="24"/>
        </w:rPr>
        <w:t>presente deliberazione, corredata dal regolamento allegato sull’Albo Pretorio on-line e sul sito web istituzionale del Comune di</w:t>
      </w:r>
      <w:r>
        <w:rPr>
          <w:spacing w:val="4"/>
          <w:sz w:val="24"/>
        </w:rPr>
        <w:t xml:space="preserve"> </w:t>
      </w:r>
      <w:r>
        <w:rPr>
          <w:sz w:val="24"/>
        </w:rPr>
        <w:t>Ferrara.</w:t>
      </w: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rPr>
          <w:sz w:val="20"/>
        </w:rPr>
      </w:pPr>
    </w:p>
    <w:p w:rsidR="004D2B40" w:rsidRDefault="004D2B40">
      <w:pPr>
        <w:pStyle w:val="BodyText"/>
        <w:spacing w:before="9"/>
      </w:pPr>
    </w:p>
    <w:p w:rsidR="004D2B40" w:rsidRDefault="004D2B40">
      <w:pPr>
        <w:pStyle w:val="BodyText"/>
        <w:spacing w:before="90"/>
        <w:ind w:right="109"/>
        <w:jc w:val="right"/>
      </w:pPr>
      <w:r>
        <w:t>3</w:t>
      </w:r>
    </w:p>
    <w:p w:rsidR="004D2B40" w:rsidRDefault="004D2B40">
      <w:pPr>
        <w:jc w:val="right"/>
        <w:sectPr w:rsidR="004D2B40">
          <w:pgSz w:w="11910" w:h="16840"/>
          <w:pgMar w:top="620" w:right="1017" w:bottom="280" w:left="1020" w:header="720" w:footer="720" w:gutter="0"/>
          <w:cols w:space="720"/>
        </w:sectPr>
      </w:pPr>
    </w:p>
    <w:p w:rsidR="004D2B40" w:rsidRDefault="004D2B40">
      <w:pPr>
        <w:pStyle w:val="Heading1"/>
        <w:spacing w:before="74"/>
        <w:ind w:left="984"/>
      </w:pPr>
      <w:r>
        <w:t>REGOLAMENTO DEL CORPO DI POLIZIA LOCALE TERRE ESTENSI</w:t>
      </w:r>
    </w:p>
    <w:p w:rsidR="004D2B40" w:rsidRDefault="004D2B40">
      <w:pPr>
        <w:pStyle w:val="BodyText"/>
        <w:rPr>
          <w:b/>
          <w:sz w:val="26"/>
        </w:rPr>
      </w:pPr>
    </w:p>
    <w:p w:rsidR="004D2B40" w:rsidRDefault="004D2B40">
      <w:pPr>
        <w:pStyle w:val="BodyText"/>
        <w:rPr>
          <w:b/>
          <w:sz w:val="22"/>
        </w:rPr>
      </w:pPr>
    </w:p>
    <w:p w:rsidR="004D2B40" w:rsidRDefault="004D2B40">
      <w:pPr>
        <w:ind w:left="982" w:right="984"/>
        <w:jc w:val="center"/>
        <w:rPr>
          <w:b/>
          <w:sz w:val="24"/>
        </w:rPr>
      </w:pPr>
      <w:r>
        <w:rPr>
          <w:b/>
          <w:sz w:val="24"/>
        </w:rPr>
        <w:t>Art.1- Funzioni di polizia locale</w:t>
      </w:r>
    </w:p>
    <w:p w:rsidR="004D2B40" w:rsidRDefault="004D2B40">
      <w:pPr>
        <w:pStyle w:val="BodyText"/>
        <w:spacing w:before="7"/>
        <w:rPr>
          <w:b/>
          <w:sz w:val="23"/>
        </w:rPr>
      </w:pPr>
    </w:p>
    <w:p w:rsidR="004D2B40" w:rsidRDefault="004D2B40">
      <w:pPr>
        <w:pStyle w:val="ListParagraph"/>
        <w:numPr>
          <w:ilvl w:val="0"/>
          <w:numId w:val="41"/>
        </w:numPr>
        <w:tabs>
          <w:tab w:val="left" w:pos="382"/>
        </w:tabs>
        <w:ind w:right="111" w:firstLine="0"/>
        <w:rPr>
          <w:sz w:val="24"/>
        </w:rPr>
      </w:pPr>
      <w:r>
        <w:rPr>
          <w:spacing w:val="-3"/>
          <w:sz w:val="24"/>
        </w:rPr>
        <w:t xml:space="preserve">Il </w:t>
      </w:r>
      <w:r>
        <w:rPr>
          <w:sz w:val="24"/>
        </w:rPr>
        <w:t>presente regolamento disciplina l'esercizio delle funzioni di polizia locale di cui è titolare la l’Associazione intercomunale Terre Estensi, nelle materie proprie, attribuite o delegate. Lo stato giuridico del personale appartenente al Corpo di Polizia locale e le relative attribuzioni sono disciplinate dalla normativa vigente.</w:t>
      </w:r>
    </w:p>
    <w:p w:rsidR="004D2B40" w:rsidRDefault="004D2B40">
      <w:pPr>
        <w:pStyle w:val="ListParagraph"/>
        <w:numPr>
          <w:ilvl w:val="0"/>
          <w:numId w:val="41"/>
        </w:numPr>
        <w:tabs>
          <w:tab w:val="left" w:pos="375"/>
        </w:tabs>
        <w:ind w:right="112" w:firstLine="0"/>
        <w:rPr>
          <w:sz w:val="24"/>
        </w:rPr>
      </w:pPr>
      <w:r>
        <w:rPr>
          <w:spacing w:val="-3"/>
          <w:sz w:val="24"/>
        </w:rPr>
        <w:t xml:space="preserve">Le </w:t>
      </w:r>
      <w:r>
        <w:rPr>
          <w:sz w:val="24"/>
        </w:rPr>
        <w:t>funzioni svolte dal Corpo di Polizia Locale Terre Estensi, per brevità di seguito denominato Corpo, sono costituite dall'insieme delle attività di prevenzione, contrasto e repressione dei comportamenti previsti e puniti dall’ordinamento vigente, e in particolare ai sensi dell’art.</w:t>
      </w:r>
      <w:r>
        <w:rPr>
          <w:spacing w:val="37"/>
          <w:sz w:val="24"/>
        </w:rPr>
        <w:t xml:space="preserve"> </w:t>
      </w:r>
      <w:r>
        <w:rPr>
          <w:sz w:val="24"/>
        </w:rPr>
        <w:t>13 bis</w:t>
      </w:r>
    </w:p>
    <w:p w:rsidR="004D2B40" w:rsidRDefault="004D2B40">
      <w:pPr>
        <w:pStyle w:val="BodyText"/>
        <w:ind w:left="112"/>
        <w:jc w:val="both"/>
      </w:pPr>
      <w:r>
        <w:t>L.R. 24/2003 da:</w:t>
      </w:r>
    </w:p>
    <w:p w:rsidR="004D2B40" w:rsidRDefault="004D2B40">
      <w:pPr>
        <w:pStyle w:val="ListParagraph"/>
        <w:numPr>
          <w:ilvl w:val="0"/>
          <w:numId w:val="40"/>
        </w:numPr>
        <w:tabs>
          <w:tab w:val="left" w:pos="357"/>
        </w:tabs>
        <w:ind w:right="115" w:firstLine="0"/>
        <w:rPr>
          <w:sz w:val="24"/>
        </w:rPr>
      </w:pPr>
      <w:r>
        <w:rPr>
          <w:sz w:val="24"/>
        </w:rPr>
        <w:t>attività di polizia amministrativa locale e di polizia giudiziaria finalizzate prioritariamente alla tutela della vivibilità e della sicurezza urbana e</w:t>
      </w:r>
      <w:r>
        <w:rPr>
          <w:spacing w:val="-3"/>
          <w:sz w:val="24"/>
        </w:rPr>
        <w:t xml:space="preserve"> </w:t>
      </w:r>
      <w:r>
        <w:rPr>
          <w:sz w:val="24"/>
        </w:rPr>
        <w:t>rurale;</w:t>
      </w:r>
    </w:p>
    <w:p w:rsidR="004D2B40" w:rsidRDefault="004D2B40">
      <w:pPr>
        <w:pStyle w:val="ListParagraph"/>
        <w:numPr>
          <w:ilvl w:val="0"/>
          <w:numId w:val="40"/>
        </w:numPr>
        <w:tabs>
          <w:tab w:val="left" w:pos="373"/>
        </w:tabs>
        <w:ind w:right="112" w:firstLine="0"/>
        <w:rPr>
          <w:sz w:val="24"/>
        </w:rPr>
      </w:pPr>
      <w:r>
        <w:rPr>
          <w:sz w:val="24"/>
        </w:rPr>
        <w:t>attività di polizia stradale finalizzata prioritariamente al controllo della mobilità e della sicurezza stradale;</w:t>
      </w:r>
    </w:p>
    <w:p w:rsidR="004D2B40" w:rsidRDefault="004D2B40">
      <w:pPr>
        <w:pStyle w:val="ListParagraph"/>
        <w:numPr>
          <w:ilvl w:val="0"/>
          <w:numId w:val="40"/>
        </w:numPr>
        <w:tabs>
          <w:tab w:val="left" w:pos="357"/>
        </w:tabs>
        <w:ind w:right="114" w:firstLine="0"/>
        <w:rPr>
          <w:sz w:val="24"/>
        </w:rPr>
      </w:pPr>
      <w:r>
        <w:rPr>
          <w:sz w:val="24"/>
        </w:rPr>
        <w:t>attività di polizia amministrativa commerciale finalizzata prioritariamente alla tutela del consumatore, anche in relazione alle dipendenze patologiche, e della libertà di impresa e al contrasto del fenomeno dell'abusivismo e della contraffazione</w:t>
      </w:r>
      <w:r>
        <w:rPr>
          <w:spacing w:val="-3"/>
          <w:sz w:val="24"/>
        </w:rPr>
        <w:t xml:space="preserve"> </w:t>
      </w:r>
      <w:r>
        <w:rPr>
          <w:sz w:val="24"/>
        </w:rPr>
        <w:t>commerciale;</w:t>
      </w:r>
    </w:p>
    <w:p w:rsidR="004D2B40" w:rsidRDefault="004D2B40">
      <w:pPr>
        <w:pStyle w:val="ListParagraph"/>
        <w:numPr>
          <w:ilvl w:val="0"/>
          <w:numId w:val="40"/>
        </w:numPr>
        <w:tabs>
          <w:tab w:val="left" w:pos="373"/>
        </w:tabs>
        <w:ind w:right="109" w:firstLine="0"/>
        <w:rPr>
          <w:sz w:val="24"/>
        </w:rPr>
      </w:pPr>
      <w:r>
        <w:rPr>
          <w:sz w:val="24"/>
        </w:rPr>
        <w:t>attività di polizia amministrativa edilizia finalizzata prioritariamente alla tutela della qualità urbana e</w:t>
      </w:r>
      <w:r>
        <w:rPr>
          <w:spacing w:val="1"/>
          <w:sz w:val="24"/>
        </w:rPr>
        <w:t xml:space="preserve"> </w:t>
      </w:r>
      <w:r>
        <w:rPr>
          <w:sz w:val="24"/>
        </w:rPr>
        <w:t>rurale;</w:t>
      </w:r>
    </w:p>
    <w:p w:rsidR="004D2B40" w:rsidRDefault="004D2B40">
      <w:pPr>
        <w:pStyle w:val="ListParagraph"/>
        <w:numPr>
          <w:ilvl w:val="0"/>
          <w:numId w:val="40"/>
        </w:numPr>
        <w:tabs>
          <w:tab w:val="left" w:pos="357"/>
        </w:tabs>
        <w:ind w:right="109" w:firstLine="0"/>
        <w:rPr>
          <w:sz w:val="24"/>
        </w:rPr>
      </w:pPr>
      <w:r>
        <w:rPr>
          <w:sz w:val="24"/>
        </w:rPr>
        <w:t>attività di controllo relativa ai tributi secondo quando previsto dai rispettivi regolamenti finalizzata prioritariamente al contrasto all'evasione con particolare riferimento a quella fiscale e contributiva;</w:t>
      </w:r>
    </w:p>
    <w:p w:rsidR="004D2B40" w:rsidRDefault="004D2B40">
      <w:pPr>
        <w:pStyle w:val="ListParagraph"/>
        <w:numPr>
          <w:ilvl w:val="0"/>
          <w:numId w:val="40"/>
        </w:numPr>
        <w:tabs>
          <w:tab w:val="left" w:pos="331"/>
        </w:tabs>
        <w:ind w:right="114" w:firstLine="0"/>
        <w:rPr>
          <w:sz w:val="24"/>
        </w:rPr>
      </w:pPr>
      <w:r>
        <w:rPr>
          <w:sz w:val="24"/>
        </w:rPr>
        <w:t>attività di soccorso in caso di calamità, catastrofi ed altri eventi che richiedano interventi di protezione</w:t>
      </w:r>
      <w:r>
        <w:rPr>
          <w:spacing w:val="-3"/>
          <w:sz w:val="24"/>
        </w:rPr>
        <w:t xml:space="preserve"> </w:t>
      </w:r>
      <w:r>
        <w:rPr>
          <w:sz w:val="24"/>
        </w:rPr>
        <w:t>civile;</w:t>
      </w:r>
    </w:p>
    <w:p w:rsidR="004D2B40" w:rsidRDefault="004D2B40">
      <w:pPr>
        <w:pStyle w:val="ListParagraph"/>
        <w:numPr>
          <w:ilvl w:val="0"/>
          <w:numId w:val="40"/>
        </w:numPr>
        <w:tabs>
          <w:tab w:val="left" w:pos="373"/>
        </w:tabs>
        <w:ind w:left="372" w:hanging="261"/>
        <w:rPr>
          <w:sz w:val="24"/>
        </w:rPr>
      </w:pPr>
      <w:r>
        <w:rPr>
          <w:sz w:val="24"/>
        </w:rPr>
        <w:t>attività ausiliarie di pubblica</w:t>
      </w:r>
      <w:r>
        <w:rPr>
          <w:spacing w:val="-3"/>
          <w:sz w:val="24"/>
        </w:rPr>
        <w:t xml:space="preserve"> </w:t>
      </w:r>
      <w:r>
        <w:rPr>
          <w:sz w:val="24"/>
        </w:rPr>
        <w:t>sicurezza.</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1"/>
      </w:pPr>
      <w:r>
        <w:t>Art.2 – Organizzazione</w:t>
      </w:r>
    </w:p>
    <w:p w:rsidR="004D2B40" w:rsidRDefault="004D2B40">
      <w:pPr>
        <w:pStyle w:val="BodyText"/>
        <w:spacing w:before="7"/>
        <w:rPr>
          <w:b/>
          <w:sz w:val="23"/>
        </w:rPr>
      </w:pPr>
    </w:p>
    <w:p w:rsidR="004D2B40" w:rsidRDefault="004D2B40">
      <w:pPr>
        <w:pStyle w:val="ListParagraph"/>
        <w:numPr>
          <w:ilvl w:val="0"/>
          <w:numId w:val="39"/>
        </w:numPr>
        <w:tabs>
          <w:tab w:val="left" w:pos="473"/>
        </w:tabs>
        <w:ind w:right="113" w:firstLine="0"/>
        <w:rPr>
          <w:sz w:val="24"/>
        </w:rPr>
      </w:pPr>
      <w:r>
        <w:rPr>
          <w:spacing w:val="-3"/>
          <w:sz w:val="24"/>
        </w:rPr>
        <w:t xml:space="preserve">Il </w:t>
      </w:r>
      <w:r>
        <w:rPr>
          <w:sz w:val="24"/>
        </w:rPr>
        <w:t>Corpo di Polizia Locale, costituito da personale proveniente dai Comuni aderenti all’Associazione, è organizzato secondo principi gerarchici. Ciascun appartenente risponde al Comandante. Al personale dei Comuni associati non dipendenti del Comune di Ferrara ai fini organizzativi è consentito timbrare l’entrata e la fine del servizio presso i Comuni di</w:t>
      </w:r>
      <w:r>
        <w:rPr>
          <w:spacing w:val="-13"/>
          <w:sz w:val="24"/>
        </w:rPr>
        <w:t xml:space="preserve"> </w:t>
      </w:r>
      <w:r>
        <w:rPr>
          <w:sz w:val="24"/>
        </w:rPr>
        <w:t>assegnazione.</w:t>
      </w:r>
    </w:p>
    <w:p w:rsidR="004D2B40" w:rsidRDefault="004D2B40">
      <w:pPr>
        <w:pStyle w:val="ListParagraph"/>
        <w:numPr>
          <w:ilvl w:val="0"/>
          <w:numId w:val="39"/>
        </w:numPr>
        <w:tabs>
          <w:tab w:val="left" w:pos="375"/>
        </w:tabs>
        <w:ind w:right="114" w:firstLine="0"/>
        <w:rPr>
          <w:sz w:val="24"/>
        </w:rPr>
      </w:pPr>
      <w:r>
        <w:rPr>
          <w:spacing w:val="-3"/>
          <w:sz w:val="24"/>
        </w:rPr>
        <w:t xml:space="preserve">La </w:t>
      </w:r>
      <w:r>
        <w:rPr>
          <w:sz w:val="24"/>
        </w:rPr>
        <w:t>determinazione del numero di addetti appartenenti al Corpo viene definita secondo criteri di funzionalità, economicità e</w:t>
      </w:r>
      <w:r>
        <w:rPr>
          <w:spacing w:val="-1"/>
          <w:sz w:val="24"/>
        </w:rPr>
        <w:t xml:space="preserve"> </w:t>
      </w:r>
      <w:r>
        <w:rPr>
          <w:sz w:val="24"/>
        </w:rPr>
        <w:t>semplificazione.</w:t>
      </w:r>
    </w:p>
    <w:p w:rsidR="004D2B40" w:rsidRDefault="004D2B40">
      <w:pPr>
        <w:pStyle w:val="ListParagraph"/>
        <w:numPr>
          <w:ilvl w:val="0"/>
          <w:numId w:val="39"/>
        </w:numPr>
        <w:tabs>
          <w:tab w:val="left" w:pos="356"/>
        </w:tabs>
        <w:ind w:left="355" w:hanging="244"/>
        <w:rPr>
          <w:sz w:val="24"/>
        </w:rPr>
      </w:pPr>
      <w:r>
        <w:rPr>
          <w:sz w:val="24"/>
        </w:rPr>
        <w:t>L'organico</w:t>
      </w:r>
      <w:r>
        <w:rPr>
          <w:spacing w:val="-4"/>
          <w:sz w:val="24"/>
        </w:rPr>
        <w:t xml:space="preserve"> </w:t>
      </w:r>
      <w:r>
        <w:rPr>
          <w:sz w:val="24"/>
        </w:rPr>
        <w:t>comprende:</w:t>
      </w:r>
    </w:p>
    <w:p w:rsidR="004D2B40" w:rsidRDefault="004D2B40">
      <w:pPr>
        <w:pStyle w:val="ListParagraph"/>
        <w:numPr>
          <w:ilvl w:val="0"/>
          <w:numId w:val="38"/>
        </w:numPr>
        <w:tabs>
          <w:tab w:val="left" w:pos="253"/>
        </w:tabs>
        <w:ind w:hanging="141"/>
        <w:jc w:val="left"/>
        <w:rPr>
          <w:sz w:val="24"/>
        </w:rPr>
      </w:pPr>
      <w:r>
        <w:rPr>
          <w:sz w:val="24"/>
        </w:rPr>
        <w:t>Comandante</w:t>
      </w:r>
    </w:p>
    <w:p w:rsidR="004D2B40" w:rsidRDefault="004D2B40">
      <w:pPr>
        <w:pStyle w:val="ListParagraph"/>
        <w:numPr>
          <w:ilvl w:val="0"/>
          <w:numId w:val="38"/>
        </w:numPr>
        <w:tabs>
          <w:tab w:val="left" w:pos="253"/>
        </w:tabs>
        <w:ind w:hanging="141"/>
        <w:jc w:val="left"/>
        <w:rPr>
          <w:sz w:val="24"/>
        </w:rPr>
      </w:pPr>
      <w:r>
        <w:rPr>
          <w:sz w:val="24"/>
        </w:rPr>
        <w:t>Addetti al coordinamento e</w:t>
      </w:r>
      <w:r>
        <w:rPr>
          <w:spacing w:val="-2"/>
          <w:sz w:val="24"/>
        </w:rPr>
        <w:t xml:space="preserve"> </w:t>
      </w:r>
      <w:r>
        <w:rPr>
          <w:sz w:val="24"/>
        </w:rPr>
        <w:t>controllo</w:t>
      </w:r>
    </w:p>
    <w:p w:rsidR="004D2B40" w:rsidRDefault="004D2B40">
      <w:pPr>
        <w:pStyle w:val="ListParagraph"/>
        <w:numPr>
          <w:ilvl w:val="0"/>
          <w:numId w:val="38"/>
        </w:numPr>
        <w:tabs>
          <w:tab w:val="left" w:pos="253"/>
        </w:tabs>
        <w:ind w:hanging="141"/>
        <w:jc w:val="left"/>
        <w:rPr>
          <w:sz w:val="24"/>
        </w:rPr>
      </w:pPr>
      <w:r>
        <w:rPr>
          <w:sz w:val="24"/>
        </w:rPr>
        <w:t>Agenti</w:t>
      </w:r>
    </w:p>
    <w:p w:rsidR="004D2B40" w:rsidRDefault="004D2B40">
      <w:pPr>
        <w:pStyle w:val="ListParagraph"/>
        <w:numPr>
          <w:ilvl w:val="0"/>
          <w:numId w:val="39"/>
        </w:numPr>
        <w:tabs>
          <w:tab w:val="left" w:pos="360"/>
        </w:tabs>
        <w:ind w:right="111" w:firstLine="0"/>
        <w:rPr>
          <w:sz w:val="24"/>
        </w:rPr>
      </w:pPr>
      <w:r>
        <w:rPr>
          <w:sz w:val="24"/>
        </w:rPr>
        <w:t xml:space="preserve">Al Corpo è assegnato altresì il personale O.C.M. - Operatore Comunale di Mobilità. Può, inoltre, essere assegnato al Corpo personale amministrativo per l'espletamento delle funzioni di supporto consentite. </w:t>
      </w:r>
      <w:r>
        <w:rPr>
          <w:spacing w:val="-3"/>
          <w:sz w:val="24"/>
        </w:rPr>
        <w:t xml:space="preserve">Il </w:t>
      </w:r>
      <w:r>
        <w:rPr>
          <w:sz w:val="24"/>
        </w:rPr>
        <w:t>personale indicato nel presente comma soggiace al Regolamento del Corpo, fatta eccezione per le disposizioni incompatibili con il loro inquadramento</w:t>
      </w:r>
      <w:r>
        <w:rPr>
          <w:spacing w:val="-3"/>
          <w:sz w:val="24"/>
        </w:rPr>
        <w:t xml:space="preserve"> </w:t>
      </w:r>
      <w:r>
        <w:rPr>
          <w:sz w:val="24"/>
        </w:rPr>
        <w:t>professionale.</w:t>
      </w:r>
    </w:p>
    <w:p w:rsidR="004D2B40" w:rsidRDefault="004D2B40">
      <w:pPr>
        <w:pStyle w:val="ListParagraph"/>
        <w:numPr>
          <w:ilvl w:val="0"/>
          <w:numId w:val="39"/>
        </w:numPr>
        <w:tabs>
          <w:tab w:val="left" w:pos="365"/>
        </w:tabs>
        <w:ind w:right="110" w:firstLine="0"/>
        <w:rPr>
          <w:sz w:val="24"/>
        </w:rPr>
      </w:pPr>
      <w:r>
        <w:rPr>
          <w:sz w:val="24"/>
        </w:rPr>
        <w:t>I ruoli e i simboli distintivi di grado degli appartenenti al Corpo di Polizia Locale sono articolati in base alle previsioni della vigente normativa regionale. L'ordine di subordinazione gerarchica è stabilito in base al grado ricoperto. In</w:t>
      </w:r>
      <w:r>
        <w:rPr>
          <w:spacing w:val="3"/>
          <w:sz w:val="24"/>
        </w:rPr>
        <w:t xml:space="preserve"> </w:t>
      </w:r>
      <w:r>
        <w:rPr>
          <w:sz w:val="24"/>
        </w:rPr>
        <w:t>particolare:</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ListParagraph"/>
        <w:numPr>
          <w:ilvl w:val="0"/>
          <w:numId w:val="37"/>
        </w:numPr>
        <w:tabs>
          <w:tab w:val="left" w:pos="374"/>
        </w:tabs>
        <w:spacing w:before="69"/>
        <w:ind w:right="110" w:firstLine="0"/>
        <w:rPr>
          <w:sz w:val="24"/>
        </w:rPr>
      </w:pPr>
      <w:r>
        <w:rPr>
          <w:sz w:val="24"/>
        </w:rPr>
        <w:t>A parità di grado, dall'anzianità di servizio nel grado stesso; a parità di anzianità di servizio nel grado, dall'anzianità anagrafica. A questo fine vengono considerati anche i periodi di servizio svolti a tempo</w:t>
      </w:r>
      <w:r>
        <w:rPr>
          <w:spacing w:val="-1"/>
          <w:sz w:val="24"/>
        </w:rPr>
        <w:t xml:space="preserve"> </w:t>
      </w:r>
      <w:r>
        <w:rPr>
          <w:sz w:val="24"/>
        </w:rPr>
        <w:t>determinato.</w:t>
      </w:r>
    </w:p>
    <w:p w:rsidR="004D2B40" w:rsidRDefault="004D2B40">
      <w:pPr>
        <w:pStyle w:val="ListParagraph"/>
        <w:numPr>
          <w:ilvl w:val="0"/>
          <w:numId w:val="37"/>
        </w:numPr>
        <w:tabs>
          <w:tab w:val="left" w:pos="383"/>
        </w:tabs>
        <w:ind w:right="110" w:firstLine="0"/>
        <w:rPr>
          <w:sz w:val="24"/>
        </w:rPr>
      </w:pPr>
      <w:r>
        <w:rPr>
          <w:sz w:val="24"/>
        </w:rPr>
        <w:t>Gli appartenenti al Corpo sono tenuti ad eseguire le disposizioni e gli ordini di servizio impartiti dai superiori gerarchici, salvo che siano da loro ritenuti palesemente illegittimi, nel qual caso devono immediatamente comunicarlo, dichiarandone le ragioni. Se la disposizione o l'ordine é rinnovato per iscritto, l’appartenente al Corpo a cui è diretto ha il dovere di darne esecuzione. Non devono comunque essere eseguite le disposizioni e gli ordini dei superiori gerarchici, quando gli atti che ne conseguirebbero sono vietati dalla legge penale.</w:t>
      </w:r>
    </w:p>
    <w:p w:rsidR="004D2B40" w:rsidRDefault="004D2B40">
      <w:pPr>
        <w:pStyle w:val="ListParagraph"/>
        <w:numPr>
          <w:ilvl w:val="0"/>
          <w:numId w:val="37"/>
        </w:numPr>
        <w:tabs>
          <w:tab w:val="left" w:pos="398"/>
        </w:tabs>
        <w:ind w:right="113" w:firstLine="0"/>
        <w:rPr>
          <w:sz w:val="24"/>
        </w:rPr>
      </w:pPr>
      <w:r>
        <w:rPr>
          <w:sz w:val="24"/>
        </w:rPr>
        <w:t>Ogni appartenente al Corpo può rivolgersi agli organi superiori, interni ed esterni all'Ente di appartenenza, nel rispetto della via</w:t>
      </w:r>
      <w:r>
        <w:rPr>
          <w:spacing w:val="-4"/>
          <w:sz w:val="24"/>
        </w:rPr>
        <w:t xml:space="preserve"> </w:t>
      </w:r>
      <w:r>
        <w:rPr>
          <w:sz w:val="24"/>
        </w:rPr>
        <w:t>gerarchica.</w:t>
      </w:r>
    </w:p>
    <w:p w:rsidR="004D2B40" w:rsidRDefault="004D2B40">
      <w:pPr>
        <w:pStyle w:val="ListParagraph"/>
        <w:numPr>
          <w:ilvl w:val="0"/>
          <w:numId w:val="37"/>
        </w:numPr>
        <w:tabs>
          <w:tab w:val="left" w:pos="469"/>
        </w:tabs>
        <w:ind w:right="110" w:firstLine="0"/>
        <w:rPr>
          <w:sz w:val="24"/>
        </w:rPr>
      </w:pPr>
      <w:r>
        <w:rPr>
          <w:sz w:val="24"/>
        </w:rPr>
        <w:t>Ogni appartenente al Corpo ha l'obbligo di vigilare sul personale che da lui dipende gerarchicamente o funzionalmente anche al fine di rilevarne le infrazioni disciplinari con l'osservanza delle modalità previste dalla legge e dai regolamenti</w:t>
      </w:r>
      <w:r>
        <w:rPr>
          <w:spacing w:val="-6"/>
          <w:sz w:val="24"/>
        </w:rPr>
        <w:t xml:space="preserve"> </w:t>
      </w:r>
      <w:r>
        <w:rPr>
          <w:sz w:val="24"/>
        </w:rPr>
        <w:t>vigenti.</w:t>
      </w:r>
    </w:p>
    <w:p w:rsidR="004D2B40" w:rsidRDefault="004D2B40">
      <w:pPr>
        <w:pStyle w:val="ListParagraph"/>
        <w:numPr>
          <w:ilvl w:val="0"/>
          <w:numId w:val="37"/>
        </w:numPr>
        <w:tabs>
          <w:tab w:val="left" w:pos="369"/>
        </w:tabs>
        <w:spacing w:before="1"/>
        <w:ind w:right="114" w:firstLine="0"/>
        <w:rPr>
          <w:sz w:val="24"/>
        </w:rPr>
      </w:pPr>
      <w:r>
        <w:rPr>
          <w:sz w:val="24"/>
        </w:rPr>
        <w:t>I rapporti di subordinazione gerarchica debbono essere improntati al massimo rispetto reciproco, cortesia e lealtà, allo scopo di conseguire un maggior grado di collaborazione tra i diversi livelli di responsabilità.</w:t>
      </w:r>
    </w:p>
    <w:p w:rsidR="004D2B40" w:rsidRDefault="004D2B40">
      <w:pPr>
        <w:pStyle w:val="ListParagraph"/>
        <w:numPr>
          <w:ilvl w:val="0"/>
          <w:numId w:val="39"/>
        </w:numPr>
        <w:tabs>
          <w:tab w:val="left" w:pos="397"/>
        </w:tabs>
        <w:ind w:right="114" w:firstLine="0"/>
        <w:rPr>
          <w:sz w:val="24"/>
        </w:rPr>
      </w:pPr>
      <w:r>
        <w:rPr>
          <w:spacing w:val="-3"/>
          <w:sz w:val="24"/>
        </w:rPr>
        <w:t xml:space="preserve">Il </w:t>
      </w:r>
      <w:r>
        <w:rPr>
          <w:sz w:val="24"/>
        </w:rPr>
        <w:t>Comandante provvede a valutare i dipendenti dei Comuni aderenti all’Associazione ai fini della erogazione della produttività.</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spacing w:before="1"/>
        <w:ind w:left="982"/>
      </w:pPr>
      <w:r>
        <w:t>Art. 3 - Dipendenza del Corpo di Polizia Locale</w:t>
      </w:r>
    </w:p>
    <w:p w:rsidR="004D2B40" w:rsidRDefault="004D2B40">
      <w:pPr>
        <w:pStyle w:val="BodyText"/>
        <w:spacing w:before="6"/>
        <w:rPr>
          <w:b/>
          <w:sz w:val="23"/>
        </w:rPr>
      </w:pPr>
    </w:p>
    <w:p w:rsidR="004D2B40" w:rsidRDefault="004D2B40">
      <w:pPr>
        <w:pStyle w:val="ListParagraph"/>
        <w:numPr>
          <w:ilvl w:val="0"/>
          <w:numId w:val="36"/>
        </w:numPr>
        <w:tabs>
          <w:tab w:val="left" w:pos="380"/>
        </w:tabs>
        <w:ind w:right="111" w:firstLine="0"/>
        <w:rPr>
          <w:sz w:val="24"/>
        </w:rPr>
      </w:pPr>
      <w:r>
        <w:rPr>
          <w:spacing w:val="-3"/>
          <w:sz w:val="24"/>
        </w:rPr>
        <w:t xml:space="preserve">Il </w:t>
      </w:r>
      <w:r>
        <w:rPr>
          <w:sz w:val="24"/>
        </w:rPr>
        <w:t>Presidente del Consiglio dei Sindaci o il suo delegato, nell'esercizio delle funzioni di polizia amministrativa locale di cui all'art. 159, comma 1, del decreto legislativo 31 marzo 1998, n. 112, impartiscono le direttive e vigilano sull'espletamento del servizio svolto dal</w:t>
      </w:r>
      <w:r>
        <w:rPr>
          <w:spacing w:val="-2"/>
          <w:sz w:val="24"/>
        </w:rPr>
        <w:t xml:space="preserve"> </w:t>
      </w:r>
      <w:r>
        <w:rPr>
          <w:sz w:val="24"/>
        </w:rPr>
        <w:t>Corpo.</w:t>
      </w:r>
    </w:p>
    <w:p w:rsidR="004D2B40" w:rsidRDefault="004D2B40">
      <w:pPr>
        <w:pStyle w:val="ListParagraph"/>
        <w:numPr>
          <w:ilvl w:val="0"/>
          <w:numId w:val="36"/>
        </w:numPr>
        <w:tabs>
          <w:tab w:val="left" w:pos="382"/>
        </w:tabs>
        <w:ind w:right="110" w:firstLine="0"/>
        <w:rPr>
          <w:sz w:val="24"/>
        </w:rPr>
      </w:pPr>
      <w:r>
        <w:rPr>
          <w:sz w:val="24"/>
        </w:rPr>
        <w:t>Nell'esercizio delle funzioni di agente o ufficiale di polizia giudiziaria, il personale in forza al Corpo opera alle dipendenze e sotto la direzione dell'Autorità</w:t>
      </w:r>
      <w:r>
        <w:rPr>
          <w:spacing w:val="-8"/>
          <w:sz w:val="24"/>
        </w:rPr>
        <w:t xml:space="preserve"> </w:t>
      </w:r>
      <w:r>
        <w:rPr>
          <w:sz w:val="24"/>
        </w:rPr>
        <w:t>Giudiziaria.</w:t>
      </w:r>
    </w:p>
    <w:p w:rsidR="004D2B40" w:rsidRDefault="004D2B40">
      <w:pPr>
        <w:pStyle w:val="ListParagraph"/>
        <w:numPr>
          <w:ilvl w:val="0"/>
          <w:numId w:val="36"/>
        </w:numPr>
        <w:tabs>
          <w:tab w:val="left" w:pos="356"/>
        </w:tabs>
        <w:ind w:right="109" w:firstLine="0"/>
        <w:rPr>
          <w:sz w:val="24"/>
        </w:rPr>
      </w:pPr>
      <w:r>
        <w:rPr>
          <w:sz w:val="24"/>
        </w:rPr>
        <w:t>Nell'esercizio delle funzioni ausiliarie di pubblica sicurezza, il personale in forza al Corpo, messo a disposizione dal Presidente del Consiglio dei Sindaci, ai sensi delle intese di cui all’art. 3 della legge n. 65 del 1986, dipende operativamente dalla competente Autorità di pubblica sicurezza, nel rispetto di eventuali ulteriori accordi fra detta Autorità ed il Presidente del Consiglio dei Sindaci, anche in relazione a quanto previsto dall’art. 3, comma 1, lettera b), della legge regionale n. 24 del 2003.</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4"/>
      </w:pPr>
      <w:r>
        <w:t>Art. 4 – Comandante</w:t>
      </w:r>
    </w:p>
    <w:p w:rsidR="004D2B40" w:rsidRDefault="004D2B40">
      <w:pPr>
        <w:pStyle w:val="BodyText"/>
        <w:spacing w:before="7"/>
        <w:rPr>
          <w:b/>
          <w:sz w:val="23"/>
        </w:rPr>
      </w:pPr>
    </w:p>
    <w:p w:rsidR="004D2B40" w:rsidRDefault="004D2B40">
      <w:pPr>
        <w:pStyle w:val="ListParagraph"/>
        <w:numPr>
          <w:ilvl w:val="0"/>
          <w:numId w:val="35"/>
        </w:numPr>
        <w:tabs>
          <w:tab w:val="left" w:pos="416"/>
        </w:tabs>
        <w:ind w:right="113" w:firstLine="0"/>
        <w:rPr>
          <w:sz w:val="24"/>
        </w:rPr>
      </w:pPr>
      <w:r>
        <w:rPr>
          <w:sz w:val="24"/>
        </w:rPr>
        <w:t>La funzione di Comandante del Corpo può essere attribuita solo a persone di comprovata esperienza con riferimento ai compiti affidati ed alla complessità socio-economica dell’Associazione intercomunale Terre Estensi. Il Comandante riveste la qualifica di</w:t>
      </w:r>
      <w:r>
        <w:rPr>
          <w:spacing w:val="-6"/>
          <w:sz w:val="24"/>
        </w:rPr>
        <w:t xml:space="preserve"> </w:t>
      </w:r>
      <w:r>
        <w:rPr>
          <w:sz w:val="24"/>
        </w:rPr>
        <w:t>Dirigente.</w:t>
      </w:r>
    </w:p>
    <w:p w:rsidR="004D2B40" w:rsidRDefault="004D2B40">
      <w:pPr>
        <w:pStyle w:val="ListParagraph"/>
        <w:numPr>
          <w:ilvl w:val="0"/>
          <w:numId w:val="35"/>
        </w:numPr>
        <w:tabs>
          <w:tab w:val="left" w:pos="363"/>
        </w:tabs>
        <w:ind w:right="112" w:firstLine="0"/>
        <w:rPr>
          <w:sz w:val="24"/>
        </w:rPr>
      </w:pPr>
      <w:r>
        <w:rPr>
          <w:spacing w:val="-3"/>
          <w:sz w:val="24"/>
        </w:rPr>
        <w:t xml:space="preserve">Il </w:t>
      </w:r>
      <w:r>
        <w:rPr>
          <w:sz w:val="24"/>
        </w:rPr>
        <w:t>Comandante è designato dal Comune di Ferrara, in quanto Comune capofila dell’Associazione intercomunale Terre Estensi, ed è allocato nella qualifica apicale</w:t>
      </w:r>
      <w:r>
        <w:rPr>
          <w:spacing w:val="-4"/>
          <w:sz w:val="24"/>
        </w:rPr>
        <w:t xml:space="preserve"> </w:t>
      </w:r>
      <w:r>
        <w:rPr>
          <w:sz w:val="24"/>
        </w:rPr>
        <w:t>dell’Ente.</w:t>
      </w:r>
    </w:p>
    <w:p w:rsidR="004D2B40" w:rsidRDefault="004D2B40">
      <w:pPr>
        <w:pStyle w:val="ListParagraph"/>
        <w:numPr>
          <w:ilvl w:val="0"/>
          <w:numId w:val="35"/>
        </w:numPr>
        <w:tabs>
          <w:tab w:val="left" w:pos="397"/>
        </w:tabs>
        <w:ind w:right="110" w:firstLine="0"/>
        <w:rPr>
          <w:sz w:val="24"/>
        </w:rPr>
      </w:pPr>
      <w:r>
        <w:rPr>
          <w:spacing w:val="-3"/>
          <w:sz w:val="24"/>
        </w:rPr>
        <w:t xml:space="preserve">Il </w:t>
      </w:r>
      <w:r>
        <w:rPr>
          <w:sz w:val="24"/>
        </w:rPr>
        <w:t>Comandante è responsabile della gestione delle risorse a lui assegnate, dell'addestramento, della disciplina e dell'impiego tecnico-operativo degli appartenenti al Corpo. E' inoltre responsabile dell'attuazione, per quanto di competenza del Comune, delle eventuali intese assunte tra l'Autorità di pubblica sicurezza ed il Sindaco, nonché del corretto esercizio delle attività di cui agli articoli 8 e 10 della legge regionale n. 24 del</w:t>
      </w:r>
      <w:r>
        <w:rPr>
          <w:spacing w:val="-2"/>
          <w:sz w:val="24"/>
        </w:rPr>
        <w:t xml:space="preserve"> </w:t>
      </w:r>
      <w:r>
        <w:rPr>
          <w:sz w:val="24"/>
        </w:rPr>
        <w:t>2003.</w:t>
      </w:r>
    </w:p>
    <w:p w:rsidR="004D2B40" w:rsidRDefault="004D2B40">
      <w:pPr>
        <w:pStyle w:val="ListParagraph"/>
        <w:numPr>
          <w:ilvl w:val="0"/>
          <w:numId w:val="35"/>
        </w:numPr>
        <w:tabs>
          <w:tab w:val="left" w:pos="389"/>
        </w:tabs>
        <w:ind w:right="114" w:firstLine="0"/>
        <w:rPr>
          <w:sz w:val="24"/>
        </w:rPr>
      </w:pPr>
      <w:r>
        <w:rPr>
          <w:sz w:val="24"/>
        </w:rPr>
        <w:t>Assicura il coordinamento delle attività svolte in collaborazione con altri Enti pubblici o con soggetti</w:t>
      </w:r>
      <w:r>
        <w:rPr>
          <w:spacing w:val="-1"/>
          <w:sz w:val="24"/>
        </w:rPr>
        <w:t xml:space="preserve"> </w:t>
      </w:r>
      <w:r>
        <w:rPr>
          <w:sz w:val="24"/>
        </w:rPr>
        <w:t>privati.</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Heading1"/>
        <w:spacing w:before="74"/>
        <w:ind w:left="982"/>
      </w:pPr>
      <w:r>
        <w:t>Art. 5 - Vice Comandante</w:t>
      </w:r>
    </w:p>
    <w:p w:rsidR="004D2B40" w:rsidRDefault="004D2B40">
      <w:pPr>
        <w:pStyle w:val="BodyText"/>
        <w:spacing w:before="7"/>
        <w:rPr>
          <w:b/>
          <w:sz w:val="23"/>
        </w:rPr>
      </w:pPr>
    </w:p>
    <w:p w:rsidR="004D2B40" w:rsidRDefault="004D2B40">
      <w:pPr>
        <w:pStyle w:val="ListParagraph"/>
        <w:numPr>
          <w:ilvl w:val="0"/>
          <w:numId w:val="34"/>
        </w:numPr>
        <w:tabs>
          <w:tab w:val="left" w:pos="389"/>
        </w:tabs>
        <w:ind w:right="110" w:firstLine="0"/>
        <w:jc w:val="left"/>
        <w:rPr>
          <w:sz w:val="24"/>
        </w:rPr>
      </w:pPr>
      <w:r>
        <w:rPr>
          <w:sz w:val="24"/>
        </w:rPr>
        <w:t>Le funzioni di Vice Comandante vengono svolte da un Addetto al coordinamento e controllo nominato con apposito provvedimento del</w:t>
      </w:r>
      <w:r>
        <w:rPr>
          <w:spacing w:val="-3"/>
          <w:sz w:val="24"/>
        </w:rPr>
        <w:t xml:space="preserve"> </w:t>
      </w:r>
      <w:r>
        <w:rPr>
          <w:sz w:val="24"/>
        </w:rPr>
        <w:t>Comandante.</w:t>
      </w:r>
    </w:p>
    <w:p w:rsidR="004D2B40" w:rsidRDefault="004D2B40">
      <w:pPr>
        <w:pStyle w:val="ListParagraph"/>
        <w:numPr>
          <w:ilvl w:val="0"/>
          <w:numId w:val="34"/>
        </w:numPr>
        <w:tabs>
          <w:tab w:val="left" w:pos="380"/>
        </w:tabs>
        <w:ind w:right="114" w:firstLine="0"/>
        <w:jc w:val="left"/>
        <w:rPr>
          <w:sz w:val="24"/>
        </w:rPr>
      </w:pPr>
      <w:r>
        <w:rPr>
          <w:spacing w:val="-3"/>
          <w:sz w:val="24"/>
        </w:rPr>
        <w:t xml:space="preserve">Il </w:t>
      </w:r>
      <w:r>
        <w:rPr>
          <w:sz w:val="24"/>
        </w:rPr>
        <w:t>Vice Comandante coadiuva il Comandante in tutte le sue funzioni e lo sostituisce in caso di assenza o</w:t>
      </w:r>
      <w:r>
        <w:rPr>
          <w:spacing w:val="-1"/>
          <w:sz w:val="24"/>
        </w:rPr>
        <w:t xml:space="preserve"> </w:t>
      </w:r>
      <w:r>
        <w:rPr>
          <w:sz w:val="24"/>
        </w:rPr>
        <w:t>impedimento.</w:t>
      </w:r>
    </w:p>
    <w:p w:rsidR="004D2B40" w:rsidRDefault="004D2B40">
      <w:pPr>
        <w:pStyle w:val="ListParagraph"/>
        <w:numPr>
          <w:ilvl w:val="0"/>
          <w:numId w:val="34"/>
        </w:numPr>
        <w:tabs>
          <w:tab w:val="left" w:pos="353"/>
        </w:tabs>
        <w:ind w:left="352" w:hanging="241"/>
        <w:jc w:val="left"/>
        <w:rPr>
          <w:sz w:val="24"/>
        </w:rPr>
      </w:pPr>
      <w:r>
        <w:rPr>
          <w:sz w:val="24"/>
        </w:rPr>
        <w:t>Esegue, inoltre, tutti gli incarichi affidati dal</w:t>
      </w:r>
      <w:r>
        <w:rPr>
          <w:spacing w:val="-4"/>
          <w:sz w:val="24"/>
        </w:rPr>
        <w:t xml:space="preserve"> </w:t>
      </w:r>
      <w:r>
        <w:rPr>
          <w:sz w:val="24"/>
        </w:rPr>
        <w:t>Comandante.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2"/>
      </w:pPr>
      <w:r>
        <w:t>Art. 6 - Rapporti esterni</w:t>
      </w:r>
    </w:p>
    <w:p w:rsidR="004D2B40" w:rsidRDefault="004D2B40">
      <w:pPr>
        <w:pStyle w:val="BodyText"/>
        <w:spacing w:before="6"/>
        <w:rPr>
          <w:b/>
          <w:sz w:val="23"/>
        </w:rPr>
      </w:pPr>
    </w:p>
    <w:p w:rsidR="004D2B40" w:rsidRDefault="004D2B40">
      <w:pPr>
        <w:pStyle w:val="ListParagraph"/>
        <w:numPr>
          <w:ilvl w:val="0"/>
          <w:numId w:val="33"/>
        </w:numPr>
        <w:tabs>
          <w:tab w:val="left" w:pos="368"/>
        </w:tabs>
        <w:ind w:right="111" w:firstLine="0"/>
        <w:rPr>
          <w:sz w:val="24"/>
        </w:rPr>
      </w:pPr>
      <w:r>
        <w:rPr>
          <w:spacing w:val="-3"/>
          <w:sz w:val="24"/>
        </w:rPr>
        <w:t xml:space="preserve">Le </w:t>
      </w:r>
      <w:r>
        <w:rPr>
          <w:sz w:val="24"/>
        </w:rPr>
        <w:t>relazioni con gli organi d'informazione sono curate, esclusivamente, dal Comandante o da un suo delegato. Ogni altro appartenente al Corpo deve informare preventivamente i superiori gerarchici di qualsiasi rapporto che venga a instaurarsi con gli organi d'informazione e che abbia come oggetto il</w:t>
      </w:r>
      <w:r>
        <w:rPr>
          <w:spacing w:val="-2"/>
          <w:sz w:val="24"/>
        </w:rPr>
        <w:t xml:space="preserve"> </w:t>
      </w:r>
      <w:r>
        <w:rPr>
          <w:sz w:val="24"/>
        </w:rPr>
        <w:t>servizio.</w:t>
      </w:r>
    </w:p>
    <w:p w:rsidR="004D2B40" w:rsidRDefault="004D2B40">
      <w:pPr>
        <w:pStyle w:val="ListParagraph"/>
        <w:numPr>
          <w:ilvl w:val="0"/>
          <w:numId w:val="33"/>
        </w:numPr>
        <w:tabs>
          <w:tab w:val="left" w:pos="413"/>
        </w:tabs>
        <w:spacing w:before="1"/>
        <w:ind w:right="115" w:firstLine="0"/>
        <w:rPr>
          <w:sz w:val="24"/>
        </w:rPr>
      </w:pPr>
      <w:r>
        <w:rPr>
          <w:sz w:val="24"/>
        </w:rPr>
        <w:t>Il personale, in relazione alla particolarità della propria funzione, dovrà mantenere in ogni momento il necessario riserbo sull'attività di istituto ed evitare dichiarazioni pubbliche che ledano il necessario rapporto di fiducia tra la cittadinanza, l'Amministrazione e il</w:t>
      </w:r>
      <w:r>
        <w:rPr>
          <w:spacing w:val="-5"/>
          <w:sz w:val="24"/>
        </w:rPr>
        <w:t xml:space="preserve"> </w:t>
      </w:r>
      <w:r>
        <w:rPr>
          <w:sz w:val="24"/>
        </w:rPr>
        <w:t>Corpo.</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spacing w:before="1"/>
        <w:ind w:left="982"/>
      </w:pPr>
      <w:r>
        <w:t>Art. 7 – Doveri generali del personale</w:t>
      </w:r>
    </w:p>
    <w:p w:rsidR="004D2B40" w:rsidRDefault="004D2B40">
      <w:pPr>
        <w:pStyle w:val="BodyText"/>
        <w:spacing w:before="6"/>
        <w:rPr>
          <w:b/>
          <w:sz w:val="23"/>
        </w:rPr>
      </w:pPr>
    </w:p>
    <w:p w:rsidR="004D2B40" w:rsidRDefault="004D2B40">
      <w:pPr>
        <w:pStyle w:val="ListParagraph"/>
        <w:numPr>
          <w:ilvl w:val="0"/>
          <w:numId w:val="32"/>
        </w:numPr>
        <w:tabs>
          <w:tab w:val="left" w:pos="353"/>
        </w:tabs>
        <w:ind w:hanging="241"/>
        <w:rPr>
          <w:sz w:val="24"/>
        </w:rPr>
      </w:pPr>
      <w:r>
        <w:rPr>
          <w:sz w:val="24"/>
        </w:rPr>
        <w:t>Tutto il personale è tenuto</w:t>
      </w:r>
      <w:r>
        <w:rPr>
          <w:spacing w:val="-2"/>
          <w:sz w:val="24"/>
        </w:rPr>
        <w:t xml:space="preserve"> </w:t>
      </w:r>
      <w:r>
        <w:rPr>
          <w:sz w:val="24"/>
        </w:rPr>
        <w:t>a:</w:t>
      </w:r>
    </w:p>
    <w:p w:rsidR="004D2B40" w:rsidRDefault="004D2B40">
      <w:pPr>
        <w:pStyle w:val="ListParagraph"/>
        <w:numPr>
          <w:ilvl w:val="0"/>
          <w:numId w:val="31"/>
        </w:numPr>
        <w:tabs>
          <w:tab w:val="left" w:pos="362"/>
        </w:tabs>
        <w:ind w:right="112" w:firstLine="0"/>
        <w:rPr>
          <w:sz w:val="24"/>
        </w:rPr>
      </w:pPr>
      <w:r>
        <w:rPr>
          <w:sz w:val="24"/>
        </w:rPr>
        <w:t>rispettare ogni obbligo formativo previsto dalla legge e connesso al ruolo, partecipando altresì ad ogni aggiornamento e specializzazione</w:t>
      </w:r>
      <w:r>
        <w:rPr>
          <w:spacing w:val="-7"/>
          <w:sz w:val="24"/>
        </w:rPr>
        <w:t xml:space="preserve"> </w:t>
      </w:r>
      <w:r>
        <w:rPr>
          <w:sz w:val="24"/>
        </w:rPr>
        <w:t>offerta;</w:t>
      </w:r>
    </w:p>
    <w:p w:rsidR="004D2B40" w:rsidRDefault="004D2B40">
      <w:pPr>
        <w:pStyle w:val="ListParagraph"/>
        <w:numPr>
          <w:ilvl w:val="0"/>
          <w:numId w:val="31"/>
        </w:numPr>
        <w:tabs>
          <w:tab w:val="left" w:pos="443"/>
        </w:tabs>
        <w:ind w:right="117" w:firstLine="0"/>
        <w:rPr>
          <w:sz w:val="24"/>
        </w:rPr>
      </w:pPr>
      <w:r>
        <w:rPr>
          <w:sz w:val="24"/>
        </w:rPr>
        <w:t>adempiere ai doveri d'ufficio e a quelli previsti da leggi e regolamenti, nell'ambito delle qualifiche</w:t>
      </w:r>
      <w:r>
        <w:rPr>
          <w:spacing w:val="-3"/>
          <w:sz w:val="24"/>
        </w:rPr>
        <w:t xml:space="preserve"> </w:t>
      </w:r>
      <w:r>
        <w:rPr>
          <w:sz w:val="24"/>
        </w:rPr>
        <w:t>ricoperte;</w:t>
      </w:r>
    </w:p>
    <w:p w:rsidR="004D2B40" w:rsidRDefault="004D2B40">
      <w:pPr>
        <w:pStyle w:val="ListParagraph"/>
        <w:numPr>
          <w:ilvl w:val="0"/>
          <w:numId w:val="31"/>
        </w:numPr>
        <w:tabs>
          <w:tab w:val="left" w:pos="393"/>
        </w:tabs>
        <w:ind w:right="111" w:firstLine="0"/>
        <w:rPr>
          <w:sz w:val="24"/>
        </w:rPr>
      </w:pPr>
      <w:r>
        <w:rPr>
          <w:sz w:val="24"/>
        </w:rPr>
        <w:t>collaborare nell'ambito delle direttive del Comandante, in caso di calamità naturali o disastri, partecipando ai soccorsi e alle attività</w:t>
      </w:r>
      <w:r>
        <w:rPr>
          <w:spacing w:val="1"/>
          <w:sz w:val="24"/>
        </w:rPr>
        <w:t xml:space="preserve"> </w:t>
      </w:r>
      <w:r>
        <w:rPr>
          <w:sz w:val="24"/>
        </w:rPr>
        <w:t>connesse;</w:t>
      </w:r>
    </w:p>
    <w:p w:rsidR="004D2B40" w:rsidRDefault="004D2B40">
      <w:pPr>
        <w:pStyle w:val="ListParagraph"/>
        <w:numPr>
          <w:ilvl w:val="0"/>
          <w:numId w:val="31"/>
        </w:numPr>
        <w:tabs>
          <w:tab w:val="left" w:pos="428"/>
        </w:tabs>
        <w:ind w:right="110" w:firstLine="0"/>
        <w:rPr>
          <w:sz w:val="24"/>
        </w:rPr>
      </w:pPr>
      <w:r>
        <w:rPr>
          <w:sz w:val="24"/>
        </w:rPr>
        <w:t>scortare il Gonfalone, il Sindaco e gli organi istituzionali in occasione di manifestazioni o cerimonie;</w:t>
      </w:r>
    </w:p>
    <w:p w:rsidR="004D2B40" w:rsidRDefault="004D2B40">
      <w:pPr>
        <w:pStyle w:val="ListParagraph"/>
        <w:numPr>
          <w:ilvl w:val="0"/>
          <w:numId w:val="31"/>
        </w:numPr>
        <w:tabs>
          <w:tab w:val="left" w:pos="393"/>
        </w:tabs>
        <w:ind w:right="114" w:firstLine="0"/>
        <w:rPr>
          <w:sz w:val="24"/>
        </w:rPr>
      </w:pPr>
      <w:r>
        <w:rPr>
          <w:sz w:val="24"/>
        </w:rPr>
        <w:t>riferire in merito alle attività di Polizia Giudiziaria svolte, di iniziativa o su delega, ai propri superiori;</w:t>
      </w:r>
    </w:p>
    <w:p w:rsidR="004D2B40" w:rsidRDefault="004D2B40">
      <w:pPr>
        <w:pStyle w:val="ListParagraph"/>
        <w:numPr>
          <w:ilvl w:val="0"/>
          <w:numId w:val="31"/>
        </w:numPr>
        <w:tabs>
          <w:tab w:val="left" w:pos="331"/>
        </w:tabs>
        <w:spacing w:before="1"/>
        <w:ind w:left="330" w:hanging="219"/>
        <w:rPr>
          <w:sz w:val="24"/>
        </w:rPr>
      </w:pPr>
      <w:r>
        <w:rPr>
          <w:sz w:val="24"/>
        </w:rPr>
        <w:t>rispetto del segreto</w:t>
      </w:r>
      <w:r>
        <w:rPr>
          <w:spacing w:val="-1"/>
          <w:sz w:val="24"/>
        </w:rPr>
        <w:t xml:space="preserve"> </w:t>
      </w:r>
      <w:r>
        <w:rPr>
          <w:sz w:val="24"/>
        </w:rPr>
        <w:t>d’ufficio;</w:t>
      </w:r>
    </w:p>
    <w:p w:rsidR="004D2B40" w:rsidRDefault="004D2B40">
      <w:pPr>
        <w:pStyle w:val="ListParagraph"/>
        <w:numPr>
          <w:ilvl w:val="0"/>
          <w:numId w:val="31"/>
        </w:numPr>
        <w:tabs>
          <w:tab w:val="left" w:pos="409"/>
        </w:tabs>
        <w:ind w:right="112" w:firstLine="0"/>
        <w:rPr>
          <w:sz w:val="24"/>
        </w:rPr>
      </w:pPr>
      <w:r>
        <w:rPr>
          <w:sz w:val="24"/>
        </w:rPr>
        <w:t>divieto di fornire notizie sulla vita privata degli appartenenti al Corpo, compresa la semplice indicazione del comune di residenza, del domicilio e/o del numero di telefono</w:t>
      </w:r>
      <w:r>
        <w:rPr>
          <w:spacing w:val="-3"/>
          <w:sz w:val="24"/>
        </w:rPr>
        <w:t xml:space="preserve"> </w:t>
      </w:r>
      <w:r>
        <w:rPr>
          <w:sz w:val="24"/>
        </w:rPr>
        <w:t>privato;</w:t>
      </w:r>
    </w:p>
    <w:p w:rsidR="004D2B40" w:rsidRDefault="004D2B40">
      <w:pPr>
        <w:pStyle w:val="ListParagraph"/>
        <w:numPr>
          <w:ilvl w:val="0"/>
          <w:numId w:val="31"/>
        </w:numPr>
        <w:tabs>
          <w:tab w:val="left" w:pos="380"/>
        </w:tabs>
        <w:ind w:right="111" w:firstLine="0"/>
        <w:rPr>
          <w:sz w:val="24"/>
        </w:rPr>
      </w:pPr>
      <w:r>
        <w:rPr>
          <w:sz w:val="24"/>
        </w:rPr>
        <w:t>assicurarsi di aver preso cognizione degli ordini e delle disposizioni di servizio, prima di iniziare lo stesso.</w:t>
      </w:r>
    </w:p>
    <w:p w:rsidR="004D2B40" w:rsidRDefault="004D2B40">
      <w:pPr>
        <w:pStyle w:val="ListParagraph"/>
        <w:numPr>
          <w:ilvl w:val="0"/>
          <w:numId w:val="32"/>
        </w:numPr>
        <w:tabs>
          <w:tab w:val="left" w:pos="397"/>
        </w:tabs>
        <w:ind w:left="112" w:right="111" w:firstLine="0"/>
        <w:rPr>
          <w:sz w:val="24"/>
        </w:rPr>
      </w:pPr>
      <w:r>
        <w:rPr>
          <w:spacing w:val="-3"/>
          <w:sz w:val="24"/>
        </w:rPr>
        <w:t xml:space="preserve">Il </w:t>
      </w:r>
      <w:r>
        <w:rPr>
          <w:sz w:val="24"/>
        </w:rPr>
        <w:t>personale è responsabile dell'uso dei materiali e dei mezzi strumentali assegnati ovvero in dotazione al Corpo per l'espletamento del servizio. Eventuali danneggiamenti, deterioramenti, sottrazioni o smarrimenti devono essere prontamente segnalati per iscritto, specificando le circostanze del</w:t>
      </w:r>
      <w:r>
        <w:rPr>
          <w:spacing w:val="-3"/>
          <w:sz w:val="24"/>
        </w:rPr>
        <w:t xml:space="preserve"> </w:t>
      </w:r>
      <w:r>
        <w:rPr>
          <w:sz w:val="24"/>
        </w:rPr>
        <w:t>fatto.</w:t>
      </w:r>
    </w:p>
    <w:p w:rsidR="004D2B40" w:rsidRDefault="004D2B40">
      <w:pPr>
        <w:pStyle w:val="ListParagraph"/>
        <w:numPr>
          <w:ilvl w:val="0"/>
          <w:numId w:val="32"/>
        </w:numPr>
        <w:tabs>
          <w:tab w:val="left" w:pos="356"/>
        </w:tabs>
        <w:ind w:left="112" w:right="117" w:firstLine="0"/>
        <w:rPr>
          <w:sz w:val="24"/>
        </w:rPr>
      </w:pPr>
      <w:r>
        <w:rPr>
          <w:spacing w:val="-3"/>
          <w:sz w:val="24"/>
        </w:rPr>
        <w:t xml:space="preserve">In </w:t>
      </w:r>
      <w:r>
        <w:rPr>
          <w:sz w:val="24"/>
        </w:rPr>
        <w:t>relazione ad eventuali introiti per le violazioni accertate, sono tenuti a versare tempestivamente gli eventuali importi secondo le modalità stabilite</w:t>
      </w:r>
      <w:r>
        <w:rPr>
          <w:spacing w:val="-1"/>
          <w:sz w:val="24"/>
        </w:rPr>
        <w:t xml:space="preserve"> </w:t>
      </w:r>
      <w:r>
        <w:rPr>
          <w:sz w:val="24"/>
        </w:rPr>
        <w:t>dall'Amministrazione.</w:t>
      </w:r>
    </w:p>
    <w:p w:rsidR="004D2B40" w:rsidRDefault="004D2B40">
      <w:pPr>
        <w:pStyle w:val="ListParagraph"/>
        <w:numPr>
          <w:ilvl w:val="0"/>
          <w:numId w:val="32"/>
        </w:numPr>
        <w:tabs>
          <w:tab w:val="left" w:pos="385"/>
        </w:tabs>
        <w:ind w:left="112" w:right="110" w:firstLine="0"/>
        <w:rPr>
          <w:sz w:val="24"/>
        </w:rPr>
      </w:pPr>
      <w:r>
        <w:rPr>
          <w:sz w:val="24"/>
        </w:rPr>
        <w:t>Gli appartenenti al Corpo sono tenuti a comportamenti di correttezza, lealtà e imparzialità nei confronti di superiori, colleghi, subalterni e</w:t>
      </w:r>
      <w:r>
        <w:rPr>
          <w:spacing w:val="1"/>
          <w:sz w:val="24"/>
        </w:rPr>
        <w:t xml:space="preserve"> </w:t>
      </w:r>
      <w:r>
        <w:rPr>
          <w:sz w:val="24"/>
        </w:rPr>
        <w:t>pubblico.</w:t>
      </w:r>
    </w:p>
    <w:p w:rsidR="004D2B40" w:rsidRDefault="004D2B40">
      <w:pPr>
        <w:pStyle w:val="ListParagraph"/>
        <w:numPr>
          <w:ilvl w:val="0"/>
          <w:numId w:val="32"/>
        </w:numPr>
        <w:tabs>
          <w:tab w:val="left" w:pos="394"/>
        </w:tabs>
        <w:ind w:left="112" w:right="108" w:firstLine="0"/>
        <w:rPr>
          <w:sz w:val="24"/>
        </w:rPr>
      </w:pPr>
      <w:r>
        <w:rPr>
          <w:spacing w:val="-3"/>
          <w:sz w:val="24"/>
        </w:rPr>
        <w:t xml:space="preserve">Il </w:t>
      </w:r>
      <w:r>
        <w:rPr>
          <w:sz w:val="24"/>
        </w:rPr>
        <w:t>personale del Corpo deve astenersi dal porre in atto comportamenti e atteggiamenti tali da arrecare pregiudizi all'onore ed al prestigio</w:t>
      </w:r>
      <w:r>
        <w:rPr>
          <w:spacing w:val="-8"/>
          <w:sz w:val="24"/>
        </w:rPr>
        <w:t xml:space="preserve"> </w:t>
      </w:r>
      <w:r>
        <w:rPr>
          <w:sz w:val="24"/>
        </w:rPr>
        <w:t>dell'Amministrazione.</w:t>
      </w:r>
    </w:p>
    <w:p w:rsidR="004D2B40" w:rsidRDefault="004D2B40">
      <w:pPr>
        <w:pStyle w:val="ListParagraph"/>
        <w:numPr>
          <w:ilvl w:val="0"/>
          <w:numId w:val="32"/>
        </w:numPr>
        <w:tabs>
          <w:tab w:val="left" w:pos="397"/>
        </w:tabs>
        <w:ind w:left="112" w:right="112" w:firstLine="0"/>
        <w:rPr>
          <w:sz w:val="24"/>
        </w:rPr>
      </w:pPr>
      <w:r>
        <w:rPr>
          <w:sz w:val="24"/>
        </w:rPr>
        <w:t>Durante il servizio il personale di polizia locale deve prestare la propria opera svolgendo le attività per le quali è stato incaricato in conformità alle norme vigenti, nonché in esecuzione delle direttive, degli ordini e delle istruzioni impartite dai superiori gerarchici. Deve</w:t>
      </w:r>
      <w:r>
        <w:rPr>
          <w:spacing w:val="8"/>
          <w:sz w:val="24"/>
        </w:rPr>
        <w:t xml:space="preserve"> </w:t>
      </w:r>
      <w:r>
        <w:rPr>
          <w:sz w:val="24"/>
        </w:rPr>
        <w:t>corrispondere alle</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BodyText"/>
        <w:spacing w:before="69"/>
        <w:ind w:left="112" w:right="112"/>
        <w:jc w:val="both"/>
      </w:pPr>
      <w:r>
        <w:t>richieste dei cittadini intervenendo o indirizzandoli secondo criteri di legittimità, opportunità ed equità.</w:t>
      </w:r>
    </w:p>
    <w:p w:rsidR="004D2B40" w:rsidRDefault="004D2B40">
      <w:pPr>
        <w:pStyle w:val="ListParagraph"/>
        <w:numPr>
          <w:ilvl w:val="0"/>
          <w:numId w:val="32"/>
        </w:numPr>
        <w:tabs>
          <w:tab w:val="left" w:pos="360"/>
        </w:tabs>
        <w:ind w:left="112" w:right="112" w:firstLine="0"/>
        <w:rPr>
          <w:sz w:val="24"/>
        </w:rPr>
      </w:pPr>
      <w:r>
        <w:rPr>
          <w:sz w:val="24"/>
        </w:rPr>
        <w:t>Quando opera in abito civile, ogni appartenente al Corpo – salvo motivata e diversa disposizione del Comandante - ha l'obbligo di qualificarsi preventivamente esibendo la tessera di riconoscimento ai cittadini ai quali si</w:t>
      </w:r>
      <w:r>
        <w:rPr>
          <w:spacing w:val="1"/>
          <w:sz w:val="24"/>
        </w:rPr>
        <w:t xml:space="preserve"> </w:t>
      </w:r>
      <w:r>
        <w:rPr>
          <w:sz w:val="24"/>
        </w:rPr>
        <w:t>rivolge.</w:t>
      </w:r>
    </w:p>
    <w:p w:rsidR="004D2B40" w:rsidRDefault="004D2B40">
      <w:pPr>
        <w:pStyle w:val="ListParagraph"/>
        <w:numPr>
          <w:ilvl w:val="0"/>
          <w:numId w:val="32"/>
        </w:numPr>
        <w:tabs>
          <w:tab w:val="left" w:pos="365"/>
        </w:tabs>
        <w:ind w:left="112" w:right="112" w:firstLine="0"/>
        <w:rPr>
          <w:sz w:val="24"/>
        </w:rPr>
      </w:pPr>
      <w:r>
        <w:rPr>
          <w:sz w:val="24"/>
        </w:rPr>
        <w:t>Deve assumere nei confronti dei cittadini un comportamento consono alla sua funzione, usare la lingua italiana e rivolgersi ai medesimi facendo uso della terza persona singolare, non deve dilungarsi in discussioni con i cittadini per cause inerenti ad operazioni di servizio e deve evitare in pubblico apprezzamenti e rilievi sull'operato dell'Amministrazione, del Corpo e dei colleghi, anche fuori</w:t>
      </w:r>
      <w:r>
        <w:rPr>
          <w:spacing w:val="-2"/>
          <w:sz w:val="24"/>
        </w:rPr>
        <w:t xml:space="preserve"> </w:t>
      </w:r>
      <w:r>
        <w:rPr>
          <w:sz w:val="24"/>
        </w:rPr>
        <w:t>servizio.</w:t>
      </w:r>
    </w:p>
    <w:p w:rsidR="004D2B40" w:rsidRDefault="004D2B40">
      <w:pPr>
        <w:pStyle w:val="ListParagraph"/>
        <w:numPr>
          <w:ilvl w:val="0"/>
          <w:numId w:val="32"/>
        </w:numPr>
        <w:tabs>
          <w:tab w:val="left" w:pos="365"/>
        </w:tabs>
        <w:ind w:left="112" w:right="114" w:firstLine="0"/>
        <w:rPr>
          <w:sz w:val="24"/>
        </w:rPr>
      </w:pPr>
      <w:r>
        <w:rPr>
          <w:sz w:val="24"/>
        </w:rPr>
        <w:t>Rientra tra i doveri del personale quello di evitare, tranne che per esigenze di servizio, i rapporti con persone notoriamente dedite ad attività</w:t>
      </w:r>
      <w:r>
        <w:rPr>
          <w:spacing w:val="-3"/>
          <w:sz w:val="24"/>
        </w:rPr>
        <w:t xml:space="preserve"> </w:t>
      </w:r>
      <w:r>
        <w:rPr>
          <w:sz w:val="24"/>
        </w:rPr>
        <w:t>illecite.</w:t>
      </w:r>
    </w:p>
    <w:p w:rsidR="004D2B40" w:rsidRDefault="004D2B40">
      <w:pPr>
        <w:pStyle w:val="ListParagraph"/>
        <w:numPr>
          <w:ilvl w:val="0"/>
          <w:numId w:val="32"/>
        </w:numPr>
        <w:tabs>
          <w:tab w:val="left" w:pos="505"/>
        </w:tabs>
        <w:spacing w:before="1"/>
        <w:ind w:left="112" w:right="116" w:firstLine="0"/>
        <w:rPr>
          <w:sz w:val="24"/>
        </w:rPr>
      </w:pPr>
      <w:r>
        <w:rPr>
          <w:sz w:val="24"/>
        </w:rPr>
        <w:t>Il personale non deve occuparsi, nemmeno gratuitamente, della redazione di esposti o ricorsi relativi ad argomenti che interessano il</w:t>
      </w:r>
      <w:r>
        <w:rPr>
          <w:spacing w:val="2"/>
          <w:sz w:val="24"/>
        </w:rPr>
        <w:t xml:space="preserve"> </w:t>
      </w:r>
      <w:r>
        <w:rPr>
          <w:sz w:val="24"/>
        </w:rPr>
        <w:t>servizio.</w:t>
      </w:r>
    </w:p>
    <w:p w:rsidR="004D2B40" w:rsidRDefault="004D2B40">
      <w:pPr>
        <w:pStyle w:val="ListParagraph"/>
        <w:numPr>
          <w:ilvl w:val="0"/>
          <w:numId w:val="32"/>
        </w:numPr>
        <w:tabs>
          <w:tab w:val="left" w:pos="473"/>
        </w:tabs>
        <w:ind w:left="472" w:hanging="361"/>
        <w:rPr>
          <w:sz w:val="24"/>
        </w:rPr>
      </w:pPr>
      <w:r>
        <w:rPr>
          <w:sz w:val="24"/>
        </w:rPr>
        <w:t>Al personale in uniforme è comunque</w:t>
      </w:r>
      <w:r>
        <w:rPr>
          <w:spacing w:val="-6"/>
          <w:sz w:val="24"/>
        </w:rPr>
        <w:t xml:space="preserve"> </w:t>
      </w:r>
      <w:r>
        <w:rPr>
          <w:sz w:val="24"/>
        </w:rPr>
        <w:t>vietato:</w:t>
      </w:r>
    </w:p>
    <w:p w:rsidR="004D2B40" w:rsidRDefault="004D2B40">
      <w:pPr>
        <w:pStyle w:val="ListParagraph"/>
        <w:numPr>
          <w:ilvl w:val="0"/>
          <w:numId w:val="30"/>
        </w:numPr>
        <w:tabs>
          <w:tab w:val="left" w:pos="357"/>
        </w:tabs>
        <w:rPr>
          <w:sz w:val="24"/>
        </w:rPr>
      </w:pPr>
      <w:r>
        <w:rPr>
          <w:sz w:val="24"/>
        </w:rPr>
        <w:t>portare involti</w:t>
      </w:r>
      <w:r>
        <w:rPr>
          <w:spacing w:val="-3"/>
          <w:sz w:val="24"/>
        </w:rPr>
        <w:t xml:space="preserve"> </w:t>
      </w:r>
      <w:r>
        <w:rPr>
          <w:sz w:val="24"/>
        </w:rPr>
        <w:t>voluminosi;</w:t>
      </w:r>
    </w:p>
    <w:p w:rsidR="004D2B40" w:rsidRDefault="004D2B40">
      <w:pPr>
        <w:pStyle w:val="ListParagraph"/>
        <w:numPr>
          <w:ilvl w:val="0"/>
          <w:numId w:val="30"/>
        </w:numPr>
        <w:tabs>
          <w:tab w:val="left" w:pos="373"/>
        </w:tabs>
        <w:ind w:left="372" w:hanging="261"/>
        <w:rPr>
          <w:sz w:val="24"/>
        </w:rPr>
      </w:pPr>
      <w:r>
        <w:rPr>
          <w:sz w:val="24"/>
        </w:rPr>
        <w:t>consumare bevande alcoliche e</w:t>
      </w:r>
      <w:r>
        <w:rPr>
          <w:spacing w:val="-8"/>
          <w:sz w:val="24"/>
        </w:rPr>
        <w:t xml:space="preserve"> </w:t>
      </w:r>
      <w:r>
        <w:rPr>
          <w:sz w:val="24"/>
        </w:rPr>
        <w:t>superalcoliche;</w:t>
      </w:r>
    </w:p>
    <w:p w:rsidR="004D2B40" w:rsidRDefault="004D2B40">
      <w:pPr>
        <w:pStyle w:val="ListParagraph"/>
        <w:numPr>
          <w:ilvl w:val="0"/>
          <w:numId w:val="30"/>
        </w:numPr>
        <w:tabs>
          <w:tab w:val="left" w:pos="357"/>
        </w:tabs>
        <w:rPr>
          <w:sz w:val="24"/>
        </w:rPr>
      </w:pPr>
      <w:r>
        <w:rPr>
          <w:sz w:val="24"/>
        </w:rPr>
        <w:t>utilizzare ombrelli, salvo non sia necessario per motivi di</w:t>
      </w:r>
      <w:r>
        <w:rPr>
          <w:spacing w:val="-3"/>
          <w:sz w:val="24"/>
        </w:rPr>
        <w:t xml:space="preserve"> </w:t>
      </w:r>
      <w:r>
        <w:rPr>
          <w:sz w:val="24"/>
        </w:rPr>
        <w:t>servizio;</w:t>
      </w:r>
    </w:p>
    <w:p w:rsidR="004D2B40" w:rsidRDefault="004D2B40">
      <w:pPr>
        <w:pStyle w:val="ListParagraph"/>
        <w:numPr>
          <w:ilvl w:val="0"/>
          <w:numId w:val="30"/>
        </w:numPr>
        <w:tabs>
          <w:tab w:val="left" w:pos="373"/>
        </w:tabs>
        <w:ind w:left="372" w:hanging="261"/>
        <w:rPr>
          <w:sz w:val="24"/>
        </w:rPr>
      </w:pPr>
      <w:r>
        <w:rPr>
          <w:sz w:val="24"/>
        </w:rPr>
        <w:t>sedersi nei pubblici esercizi per motivi non strettamente connessi con i doveri del</w:t>
      </w:r>
      <w:r>
        <w:rPr>
          <w:spacing w:val="-3"/>
          <w:sz w:val="24"/>
        </w:rPr>
        <w:t xml:space="preserve"> </w:t>
      </w:r>
      <w:r>
        <w:rPr>
          <w:sz w:val="24"/>
        </w:rPr>
        <w:t>servizio;</w:t>
      </w:r>
    </w:p>
    <w:p w:rsidR="004D2B40" w:rsidRDefault="004D2B40">
      <w:pPr>
        <w:pStyle w:val="ListParagraph"/>
        <w:numPr>
          <w:ilvl w:val="0"/>
          <w:numId w:val="30"/>
        </w:numPr>
        <w:tabs>
          <w:tab w:val="left" w:pos="391"/>
        </w:tabs>
        <w:ind w:left="112" w:right="111" w:firstLine="0"/>
        <w:rPr>
          <w:sz w:val="24"/>
        </w:rPr>
      </w:pPr>
      <w:r>
        <w:rPr>
          <w:sz w:val="24"/>
        </w:rPr>
        <w:t>fumare sulla pubblica via, in luoghi pubblici o comunque a contatto od in vista del pubblico, anche se non vietato dalla specifica normativa statale sul divieto di</w:t>
      </w:r>
      <w:r>
        <w:rPr>
          <w:spacing w:val="-3"/>
          <w:sz w:val="24"/>
        </w:rPr>
        <w:t xml:space="preserve"> </w:t>
      </w:r>
      <w:r>
        <w:rPr>
          <w:sz w:val="24"/>
        </w:rPr>
        <w:t>fumo.</w:t>
      </w:r>
    </w:p>
    <w:p w:rsidR="004D2B40" w:rsidRDefault="004D2B40">
      <w:pPr>
        <w:pStyle w:val="ListParagraph"/>
        <w:numPr>
          <w:ilvl w:val="0"/>
          <w:numId w:val="32"/>
        </w:numPr>
        <w:tabs>
          <w:tab w:val="left" w:pos="476"/>
        </w:tabs>
        <w:ind w:left="475" w:hanging="364"/>
        <w:rPr>
          <w:sz w:val="24"/>
        </w:rPr>
      </w:pPr>
      <w:r>
        <w:rPr>
          <w:sz w:val="24"/>
        </w:rPr>
        <w:t>Inoltre, è fatto divieto, durante il servizio:</w:t>
      </w:r>
    </w:p>
    <w:p w:rsidR="004D2B40" w:rsidRDefault="004D2B40">
      <w:pPr>
        <w:pStyle w:val="ListParagraph"/>
        <w:numPr>
          <w:ilvl w:val="0"/>
          <w:numId w:val="29"/>
        </w:numPr>
        <w:tabs>
          <w:tab w:val="left" w:pos="357"/>
        </w:tabs>
        <w:rPr>
          <w:sz w:val="24"/>
        </w:rPr>
      </w:pPr>
      <w:r>
        <w:rPr>
          <w:sz w:val="24"/>
        </w:rPr>
        <w:t>di prestarsi, anche gratuitamente, per il raggiungimento di fini privati;</w:t>
      </w:r>
    </w:p>
    <w:p w:rsidR="004D2B40" w:rsidRDefault="004D2B40">
      <w:pPr>
        <w:pStyle w:val="ListParagraph"/>
        <w:numPr>
          <w:ilvl w:val="0"/>
          <w:numId w:val="29"/>
        </w:numPr>
        <w:tabs>
          <w:tab w:val="left" w:pos="373"/>
        </w:tabs>
        <w:ind w:left="372" w:hanging="261"/>
        <w:rPr>
          <w:sz w:val="24"/>
        </w:rPr>
      </w:pPr>
      <w:r>
        <w:rPr>
          <w:sz w:val="24"/>
        </w:rPr>
        <w:t>di abbandonare il servizio assegnato, senza previa informazione e autorizzazione di un</w:t>
      </w:r>
      <w:r>
        <w:rPr>
          <w:spacing w:val="-14"/>
          <w:sz w:val="24"/>
        </w:rPr>
        <w:t xml:space="preserve"> </w:t>
      </w:r>
      <w:r>
        <w:rPr>
          <w:sz w:val="24"/>
        </w:rPr>
        <w:t>superiore.</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spacing w:before="1"/>
        <w:ind w:left="979"/>
      </w:pPr>
      <w:r>
        <w:t>Art. 8 - Compiti degli Addetti al coordinamento e controllo</w:t>
      </w:r>
    </w:p>
    <w:p w:rsidR="004D2B40" w:rsidRDefault="004D2B40">
      <w:pPr>
        <w:pStyle w:val="BodyText"/>
        <w:spacing w:before="6"/>
        <w:rPr>
          <w:b/>
          <w:sz w:val="23"/>
        </w:rPr>
      </w:pPr>
    </w:p>
    <w:p w:rsidR="004D2B40" w:rsidRDefault="004D2B40">
      <w:pPr>
        <w:pStyle w:val="ListParagraph"/>
        <w:numPr>
          <w:ilvl w:val="0"/>
          <w:numId w:val="28"/>
        </w:numPr>
        <w:tabs>
          <w:tab w:val="left" w:pos="454"/>
        </w:tabs>
        <w:ind w:right="111" w:firstLine="0"/>
        <w:rPr>
          <w:sz w:val="24"/>
        </w:rPr>
      </w:pPr>
      <w:r>
        <w:rPr>
          <w:sz w:val="24"/>
        </w:rPr>
        <w:t>Agli Addetti al coordinamento e controllo competono tutti i compiti e le attribuzioni specificamente previste per il ruolo, assorbendo la funzione e le attribuzioni degli Agenti, laddove necessario.</w:t>
      </w:r>
    </w:p>
    <w:p w:rsidR="004D2B40" w:rsidRDefault="004D2B40">
      <w:pPr>
        <w:pStyle w:val="ListParagraph"/>
        <w:numPr>
          <w:ilvl w:val="0"/>
          <w:numId w:val="28"/>
        </w:numPr>
        <w:tabs>
          <w:tab w:val="left" w:pos="356"/>
        </w:tabs>
        <w:ind w:left="355" w:hanging="244"/>
        <w:rPr>
          <w:sz w:val="24"/>
        </w:rPr>
      </w:pPr>
      <w:r>
        <w:rPr>
          <w:spacing w:val="-3"/>
          <w:sz w:val="24"/>
        </w:rPr>
        <w:t xml:space="preserve">In </w:t>
      </w:r>
      <w:r>
        <w:rPr>
          <w:sz w:val="24"/>
        </w:rPr>
        <w:t>particolare ad essi</w:t>
      </w:r>
      <w:r>
        <w:rPr>
          <w:spacing w:val="3"/>
          <w:sz w:val="24"/>
        </w:rPr>
        <w:t xml:space="preserve"> </w:t>
      </w:r>
      <w:r>
        <w:rPr>
          <w:sz w:val="24"/>
        </w:rPr>
        <w:t>compete:</w:t>
      </w:r>
    </w:p>
    <w:p w:rsidR="004D2B40" w:rsidRDefault="004D2B40">
      <w:pPr>
        <w:pStyle w:val="ListParagraph"/>
        <w:numPr>
          <w:ilvl w:val="0"/>
          <w:numId w:val="27"/>
        </w:numPr>
        <w:tabs>
          <w:tab w:val="left" w:pos="384"/>
        </w:tabs>
        <w:ind w:right="112" w:firstLine="0"/>
        <w:rPr>
          <w:sz w:val="24"/>
        </w:rPr>
      </w:pPr>
      <w:r>
        <w:rPr>
          <w:sz w:val="24"/>
        </w:rPr>
        <w:t>la responsabilità della direzione, controllo e indirizzo dell'attività e del personale assegnato, in ottemperanza ai doveri e agli obiettivi fissati, uniformandosi alle disposizioni ricevute e informando il Comandante delle azioni svolte;</w:t>
      </w:r>
    </w:p>
    <w:p w:rsidR="004D2B40" w:rsidRDefault="004D2B40">
      <w:pPr>
        <w:pStyle w:val="ListParagraph"/>
        <w:numPr>
          <w:ilvl w:val="0"/>
          <w:numId w:val="27"/>
        </w:numPr>
        <w:tabs>
          <w:tab w:val="left" w:pos="395"/>
        </w:tabs>
        <w:spacing w:before="1"/>
        <w:ind w:right="113" w:firstLine="0"/>
        <w:rPr>
          <w:sz w:val="24"/>
        </w:rPr>
      </w:pPr>
      <w:r>
        <w:rPr>
          <w:sz w:val="24"/>
        </w:rPr>
        <w:t>sovrintendere allo svolgimento dei servizi curando l'impiego efficiente del personale, vigilando sulla condotta e presiedendo con la propria azione le attività secondo le indicazioni del Comandante o di iniziativa;</w:t>
      </w:r>
    </w:p>
    <w:p w:rsidR="004D2B40" w:rsidRDefault="004D2B40">
      <w:pPr>
        <w:pStyle w:val="ListParagraph"/>
        <w:numPr>
          <w:ilvl w:val="0"/>
          <w:numId w:val="27"/>
        </w:numPr>
        <w:tabs>
          <w:tab w:val="left" w:pos="386"/>
        </w:tabs>
        <w:ind w:right="114" w:firstLine="0"/>
        <w:rPr>
          <w:sz w:val="24"/>
        </w:rPr>
      </w:pPr>
      <w:r>
        <w:rPr>
          <w:sz w:val="24"/>
        </w:rPr>
        <w:t>utilizzare diligentemente i mezzi e gli strumenti assegnati per il raggiungimento dei risultati e vigilare sul loro</w:t>
      </w:r>
      <w:r>
        <w:rPr>
          <w:spacing w:val="-3"/>
          <w:sz w:val="24"/>
        </w:rPr>
        <w:t xml:space="preserve"> </w:t>
      </w:r>
      <w:r>
        <w:rPr>
          <w:sz w:val="24"/>
        </w:rPr>
        <w:t>uso;</w:t>
      </w:r>
    </w:p>
    <w:p w:rsidR="004D2B40" w:rsidRDefault="004D2B40">
      <w:pPr>
        <w:pStyle w:val="ListParagraph"/>
        <w:numPr>
          <w:ilvl w:val="0"/>
          <w:numId w:val="27"/>
        </w:numPr>
        <w:tabs>
          <w:tab w:val="left" w:pos="390"/>
        </w:tabs>
        <w:ind w:right="113" w:firstLine="0"/>
        <w:rPr>
          <w:sz w:val="24"/>
        </w:rPr>
      </w:pPr>
      <w:r>
        <w:rPr>
          <w:sz w:val="24"/>
        </w:rPr>
        <w:t>adottare tutte le azioni necessarie al miglior espletamento dei compiti di istituto, raccogliendo e valutando eventuali indicazioni del personale sottoposto e proponendo l'adozione di eventuali misure di miglioramento del servizio al</w:t>
      </w:r>
      <w:r>
        <w:rPr>
          <w:spacing w:val="-5"/>
          <w:sz w:val="24"/>
        </w:rPr>
        <w:t xml:space="preserve"> </w:t>
      </w:r>
      <w:r>
        <w:rPr>
          <w:sz w:val="24"/>
        </w:rPr>
        <w:t>Comandante;</w:t>
      </w:r>
    </w:p>
    <w:p w:rsidR="004D2B40" w:rsidRDefault="004D2B40">
      <w:pPr>
        <w:pStyle w:val="ListParagraph"/>
        <w:numPr>
          <w:ilvl w:val="0"/>
          <w:numId w:val="27"/>
        </w:numPr>
        <w:tabs>
          <w:tab w:val="left" w:pos="379"/>
        </w:tabs>
        <w:ind w:right="114" w:firstLine="0"/>
        <w:rPr>
          <w:sz w:val="24"/>
        </w:rPr>
      </w:pPr>
      <w:r>
        <w:rPr>
          <w:sz w:val="24"/>
        </w:rPr>
        <w:t>assicurare e curare tutti gli adempimenti in materia di sequestri, tenuta dei registri e quant'altro correlato agli adempimenti relativi agli Ufficiali di Polizia</w:t>
      </w:r>
      <w:r>
        <w:rPr>
          <w:spacing w:val="2"/>
          <w:sz w:val="24"/>
        </w:rPr>
        <w:t xml:space="preserve"> </w:t>
      </w:r>
      <w:r>
        <w:rPr>
          <w:sz w:val="24"/>
        </w:rPr>
        <w:t>Giudiziaria;</w:t>
      </w:r>
    </w:p>
    <w:p w:rsidR="004D2B40" w:rsidRDefault="004D2B40">
      <w:pPr>
        <w:pStyle w:val="ListParagraph"/>
        <w:numPr>
          <w:ilvl w:val="0"/>
          <w:numId w:val="27"/>
        </w:numPr>
        <w:tabs>
          <w:tab w:val="left" w:pos="348"/>
        </w:tabs>
        <w:ind w:right="115" w:firstLine="0"/>
        <w:rPr>
          <w:sz w:val="24"/>
        </w:rPr>
      </w:pPr>
      <w:r>
        <w:rPr>
          <w:sz w:val="24"/>
        </w:rPr>
        <w:t>assicurare la continuità del servizio adottando ogni azione dovuta, utile o prevista e riferendo al Comandante, in caso di sua assenza, le azioni</w:t>
      </w:r>
      <w:r>
        <w:rPr>
          <w:spacing w:val="-4"/>
          <w:sz w:val="24"/>
        </w:rPr>
        <w:t xml:space="preserve"> </w:t>
      </w:r>
      <w:r>
        <w:rPr>
          <w:sz w:val="24"/>
        </w:rPr>
        <w:t>adottate</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Heading1"/>
        <w:spacing w:before="74"/>
        <w:ind w:left="982"/>
      </w:pPr>
      <w:r>
        <w:t>Art. 9 - Modalità di espletamento del servizio</w:t>
      </w:r>
    </w:p>
    <w:p w:rsidR="004D2B40" w:rsidRDefault="004D2B40">
      <w:pPr>
        <w:pStyle w:val="BodyText"/>
        <w:spacing w:before="7"/>
        <w:rPr>
          <w:b/>
          <w:sz w:val="23"/>
        </w:rPr>
      </w:pPr>
    </w:p>
    <w:p w:rsidR="004D2B40" w:rsidRDefault="004D2B40">
      <w:pPr>
        <w:pStyle w:val="ListParagraph"/>
        <w:numPr>
          <w:ilvl w:val="0"/>
          <w:numId w:val="26"/>
        </w:numPr>
        <w:tabs>
          <w:tab w:val="left" w:pos="358"/>
        </w:tabs>
        <w:ind w:right="112" w:firstLine="0"/>
        <w:rPr>
          <w:sz w:val="24"/>
        </w:rPr>
      </w:pPr>
      <w:r>
        <w:rPr>
          <w:sz w:val="24"/>
        </w:rPr>
        <w:t xml:space="preserve">Gli appartenenti al Corpo di Polizia Locale svolgono il servizio, salvo esplicita autorizzazione, in divisa. </w:t>
      </w:r>
      <w:r>
        <w:rPr>
          <w:spacing w:val="-3"/>
          <w:sz w:val="24"/>
        </w:rPr>
        <w:t xml:space="preserve">La </w:t>
      </w:r>
      <w:r>
        <w:rPr>
          <w:sz w:val="24"/>
        </w:rPr>
        <w:t xml:space="preserve">divisa deve essere indossata in maniera conforme a leggi e regolamenti. </w:t>
      </w:r>
      <w:r>
        <w:rPr>
          <w:spacing w:val="-3"/>
          <w:sz w:val="24"/>
        </w:rPr>
        <w:t xml:space="preserve">Il </w:t>
      </w:r>
      <w:r>
        <w:rPr>
          <w:sz w:val="24"/>
        </w:rPr>
        <w:t>Comandante può autorizzare l'apposizione e l'utilizzo sulla divisa di brevetti, abilitazioni e onorificenze ulteriori rispetto a quelle previste dalla normativa regionale.</w:t>
      </w:r>
    </w:p>
    <w:p w:rsidR="004D2B40" w:rsidRDefault="004D2B40">
      <w:pPr>
        <w:pStyle w:val="ListParagraph"/>
        <w:numPr>
          <w:ilvl w:val="0"/>
          <w:numId w:val="26"/>
        </w:numPr>
        <w:tabs>
          <w:tab w:val="left" w:pos="370"/>
        </w:tabs>
        <w:ind w:right="112" w:firstLine="0"/>
        <w:rPr>
          <w:sz w:val="24"/>
        </w:rPr>
      </w:pPr>
      <w:r>
        <w:rPr>
          <w:sz w:val="24"/>
        </w:rPr>
        <w:t xml:space="preserve">L’uso degli abiti civili ovvero di veicoli privi di insegne di istituto deve essere preventivamente autorizzata dal Comandante. </w:t>
      </w:r>
      <w:r>
        <w:rPr>
          <w:spacing w:val="-3"/>
          <w:sz w:val="24"/>
        </w:rPr>
        <w:t xml:space="preserve">In </w:t>
      </w:r>
      <w:r>
        <w:rPr>
          <w:sz w:val="24"/>
        </w:rPr>
        <w:t>casi di urgenza l’autorizzazione può essere data, d’iniziativa, da un Addetto al coordinamento e controllo, il quale, senza ritardo, dovrà informare il</w:t>
      </w:r>
      <w:r>
        <w:rPr>
          <w:spacing w:val="-12"/>
          <w:sz w:val="24"/>
        </w:rPr>
        <w:t xml:space="preserve"> </w:t>
      </w:r>
      <w:r>
        <w:rPr>
          <w:sz w:val="24"/>
        </w:rPr>
        <w:t>Comandante.</w:t>
      </w:r>
    </w:p>
    <w:p w:rsidR="004D2B40" w:rsidRDefault="004D2B40">
      <w:pPr>
        <w:pStyle w:val="ListParagraph"/>
        <w:numPr>
          <w:ilvl w:val="0"/>
          <w:numId w:val="26"/>
        </w:numPr>
        <w:tabs>
          <w:tab w:val="left" w:pos="389"/>
        </w:tabs>
        <w:ind w:right="113" w:firstLine="0"/>
        <w:rPr>
          <w:sz w:val="24"/>
        </w:rPr>
      </w:pPr>
      <w:r>
        <w:rPr>
          <w:spacing w:val="-3"/>
          <w:sz w:val="24"/>
        </w:rPr>
        <w:t xml:space="preserve">Il </w:t>
      </w:r>
      <w:r>
        <w:rPr>
          <w:sz w:val="24"/>
        </w:rPr>
        <w:t>personale deve avere particolare cura della propria persona, evitando l'uso di accessori non espressamente</w:t>
      </w:r>
      <w:r>
        <w:rPr>
          <w:spacing w:val="-1"/>
          <w:sz w:val="24"/>
        </w:rPr>
        <w:t xml:space="preserve"> </w:t>
      </w:r>
      <w:r>
        <w:rPr>
          <w:sz w:val="24"/>
        </w:rPr>
        <w:t>previsti.</w:t>
      </w:r>
    </w:p>
    <w:p w:rsidR="004D2B40" w:rsidRDefault="004D2B40">
      <w:pPr>
        <w:pStyle w:val="ListParagraph"/>
        <w:numPr>
          <w:ilvl w:val="0"/>
          <w:numId w:val="26"/>
        </w:numPr>
        <w:tabs>
          <w:tab w:val="left" w:pos="372"/>
        </w:tabs>
        <w:ind w:right="114" w:firstLine="0"/>
        <w:rPr>
          <w:sz w:val="24"/>
        </w:rPr>
      </w:pPr>
      <w:r>
        <w:rPr>
          <w:sz w:val="24"/>
        </w:rPr>
        <w:t>Non è consentito l’uso di orecchini, collane, ciondoli, braccialetti ed altri elementi ornamentali, che siano tali da alterare l’assetto formale dell’uniforme, o da esporre chi li indossa al pericolo di subire lesioni personali nel corso di eventuali</w:t>
      </w:r>
      <w:r>
        <w:rPr>
          <w:spacing w:val="-1"/>
          <w:sz w:val="24"/>
        </w:rPr>
        <w:t xml:space="preserve"> </w:t>
      </w:r>
      <w:r>
        <w:rPr>
          <w:sz w:val="24"/>
        </w:rPr>
        <w:t>colluttazioni.</w:t>
      </w:r>
    </w:p>
    <w:p w:rsidR="004D2B40" w:rsidRDefault="004D2B40">
      <w:pPr>
        <w:pStyle w:val="ListParagraph"/>
        <w:numPr>
          <w:ilvl w:val="0"/>
          <w:numId w:val="26"/>
        </w:numPr>
        <w:tabs>
          <w:tab w:val="left" w:pos="387"/>
        </w:tabs>
        <w:ind w:right="111" w:firstLine="0"/>
        <w:rPr>
          <w:sz w:val="24"/>
        </w:rPr>
      </w:pPr>
      <w:r>
        <w:rPr>
          <w:spacing w:val="-3"/>
          <w:sz w:val="24"/>
        </w:rPr>
        <w:t xml:space="preserve">Il </w:t>
      </w:r>
      <w:r>
        <w:rPr>
          <w:sz w:val="24"/>
        </w:rPr>
        <w:t>personale del Corpo, in caso di particolari e motivate circostanze, previa autorizzazione del Comandante, può svolgere l’attività d’istituto in abito civile, che deve essere comunque consono alla mansione</w:t>
      </w:r>
      <w:r>
        <w:rPr>
          <w:spacing w:val="-3"/>
          <w:sz w:val="24"/>
        </w:rPr>
        <w:t xml:space="preserve"> </w:t>
      </w:r>
      <w:r>
        <w:rPr>
          <w:sz w:val="24"/>
        </w:rPr>
        <w:t>svolta.</w:t>
      </w:r>
    </w:p>
    <w:p w:rsidR="004D2B40" w:rsidRDefault="004D2B40">
      <w:pPr>
        <w:pStyle w:val="ListParagraph"/>
        <w:numPr>
          <w:ilvl w:val="0"/>
          <w:numId w:val="26"/>
        </w:numPr>
        <w:tabs>
          <w:tab w:val="left" w:pos="404"/>
        </w:tabs>
        <w:ind w:right="112" w:firstLine="0"/>
        <w:rPr>
          <w:sz w:val="24"/>
        </w:rPr>
      </w:pPr>
      <w:r>
        <w:rPr>
          <w:spacing w:val="-3"/>
          <w:sz w:val="24"/>
        </w:rPr>
        <w:t xml:space="preserve">Il </w:t>
      </w:r>
      <w:r>
        <w:rPr>
          <w:sz w:val="24"/>
        </w:rPr>
        <w:t>Comandante del Corpo può vestire l’abito civile, escluse le circostanze in cui partecipi a cerimonie o incontri</w:t>
      </w:r>
      <w:r>
        <w:rPr>
          <w:spacing w:val="-4"/>
          <w:sz w:val="24"/>
        </w:rPr>
        <w:t xml:space="preserve"> </w:t>
      </w:r>
      <w:r>
        <w:rPr>
          <w:sz w:val="24"/>
        </w:rPr>
        <w:t>ufficiali.</w:t>
      </w:r>
    </w:p>
    <w:p w:rsidR="004D2B40" w:rsidRDefault="004D2B40">
      <w:pPr>
        <w:pStyle w:val="ListParagraph"/>
        <w:numPr>
          <w:ilvl w:val="0"/>
          <w:numId w:val="26"/>
        </w:numPr>
        <w:tabs>
          <w:tab w:val="left" w:pos="365"/>
        </w:tabs>
        <w:ind w:right="111" w:firstLine="0"/>
        <w:rPr>
          <w:sz w:val="24"/>
        </w:rPr>
      </w:pPr>
      <w:r>
        <w:rPr>
          <w:sz w:val="24"/>
        </w:rPr>
        <w:t xml:space="preserve">Fatta salva l’eventuale autorizzazione del Comandante, è vietato indossare l’uniforme al di fuori dell’orario di servizio. </w:t>
      </w:r>
      <w:r>
        <w:rPr>
          <w:spacing w:val="-3"/>
          <w:sz w:val="24"/>
        </w:rPr>
        <w:t xml:space="preserve">Il </w:t>
      </w:r>
      <w:r>
        <w:rPr>
          <w:sz w:val="24"/>
        </w:rPr>
        <w:t>personale ha facoltà di indossare i capi di abbigliamento della divisa nel tragitto dall’abitazione al luogo di lavoro e viceversa, con esclusione di berretto, segni distintivi, placca e</w:t>
      </w:r>
      <w:r>
        <w:rPr>
          <w:spacing w:val="3"/>
          <w:sz w:val="24"/>
        </w:rPr>
        <w:t xml:space="preserve"> </w:t>
      </w:r>
      <w:r>
        <w:rPr>
          <w:sz w:val="24"/>
        </w:rPr>
        <w:t>gradi.</w:t>
      </w:r>
    </w:p>
    <w:p w:rsidR="004D2B40" w:rsidRDefault="004D2B40">
      <w:pPr>
        <w:pStyle w:val="ListParagraph"/>
        <w:numPr>
          <w:ilvl w:val="0"/>
          <w:numId w:val="26"/>
        </w:numPr>
        <w:tabs>
          <w:tab w:val="left" w:pos="353"/>
        </w:tabs>
        <w:ind w:left="352" w:hanging="241"/>
        <w:rPr>
          <w:sz w:val="24"/>
        </w:rPr>
      </w:pPr>
      <w:r>
        <w:rPr>
          <w:sz w:val="24"/>
        </w:rPr>
        <w:t>Per motivi di sicurezza il servizio esterno può essere geolocalizzato con apparati</w:t>
      </w:r>
      <w:r>
        <w:rPr>
          <w:spacing w:val="-10"/>
          <w:sz w:val="24"/>
        </w:rPr>
        <w:t xml:space="preserve"> </w:t>
      </w:r>
      <w:r>
        <w:rPr>
          <w:sz w:val="24"/>
        </w:rPr>
        <w:t>tecnologici.</w:t>
      </w:r>
    </w:p>
    <w:p w:rsidR="004D2B40" w:rsidRDefault="004D2B40">
      <w:pPr>
        <w:pStyle w:val="ListParagraph"/>
        <w:numPr>
          <w:ilvl w:val="0"/>
          <w:numId w:val="26"/>
        </w:numPr>
        <w:tabs>
          <w:tab w:val="left" w:pos="353"/>
        </w:tabs>
        <w:ind w:right="111" w:firstLine="0"/>
        <w:rPr>
          <w:sz w:val="24"/>
        </w:rPr>
      </w:pPr>
      <w:r>
        <w:rPr>
          <w:sz w:val="24"/>
        </w:rPr>
        <w:t>Di norma, i servizi esterni sono svolti da pattuglie composte da almeno due operatori. La presente disposizione si applica anche al personale O.C.M. – Operatore Comunale di</w:t>
      </w:r>
      <w:r>
        <w:rPr>
          <w:spacing w:val="-3"/>
          <w:sz w:val="24"/>
        </w:rPr>
        <w:t xml:space="preserve"> </w:t>
      </w:r>
      <w:r>
        <w:rPr>
          <w:sz w:val="24"/>
        </w:rPr>
        <w:t>Mobilità.</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4"/>
      </w:pPr>
      <w:r>
        <w:t>Art. 10 - Obblighi del personale a fine servizio</w:t>
      </w:r>
    </w:p>
    <w:p w:rsidR="004D2B40" w:rsidRDefault="004D2B40">
      <w:pPr>
        <w:pStyle w:val="BodyText"/>
        <w:spacing w:before="7"/>
        <w:rPr>
          <w:b/>
          <w:sz w:val="23"/>
        </w:rPr>
      </w:pPr>
    </w:p>
    <w:p w:rsidR="004D2B40" w:rsidRDefault="004D2B40">
      <w:pPr>
        <w:pStyle w:val="ListParagraph"/>
        <w:numPr>
          <w:ilvl w:val="0"/>
          <w:numId w:val="25"/>
        </w:numPr>
        <w:tabs>
          <w:tab w:val="left" w:pos="411"/>
        </w:tabs>
        <w:ind w:right="114" w:firstLine="0"/>
        <w:rPr>
          <w:sz w:val="24"/>
        </w:rPr>
      </w:pPr>
      <w:r>
        <w:rPr>
          <w:spacing w:val="-3"/>
          <w:sz w:val="24"/>
        </w:rPr>
        <w:t xml:space="preserve">Il </w:t>
      </w:r>
      <w:r>
        <w:rPr>
          <w:sz w:val="24"/>
        </w:rPr>
        <w:t>personale, con riguardo ad ogni fatto degno di nota avvenuto durante l'espletamento del servizio, a mezzo di apposita relazione, deve segnalare al Comando quanto avvenuto. Rimane fermo l'obbligo di redigere gli ulteriori atti prescritti dalla normativa</w:t>
      </w:r>
      <w:r>
        <w:rPr>
          <w:spacing w:val="-3"/>
          <w:sz w:val="24"/>
        </w:rPr>
        <w:t xml:space="preserve"> </w:t>
      </w:r>
      <w:r>
        <w:rPr>
          <w:sz w:val="24"/>
        </w:rPr>
        <w:t>vigente.</w:t>
      </w:r>
    </w:p>
    <w:p w:rsidR="004D2B40" w:rsidRDefault="004D2B40">
      <w:pPr>
        <w:pStyle w:val="ListParagraph"/>
        <w:numPr>
          <w:ilvl w:val="0"/>
          <w:numId w:val="25"/>
        </w:numPr>
        <w:tabs>
          <w:tab w:val="left" w:pos="370"/>
        </w:tabs>
        <w:ind w:right="112" w:firstLine="0"/>
        <w:rPr>
          <w:sz w:val="24"/>
        </w:rPr>
      </w:pPr>
      <w:r>
        <w:rPr>
          <w:sz w:val="24"/>
        </w:rPr>
        <w:t>Quando ne ricorra la necessità o non sia possibile provvedere altrimenti, al personale del Corpo può essere fatto obbligo, al termine del turno, di continuare nel servizio fino al cessare delle esigenze. La protrazione dell'orario di servizio è disposta dal Comandante ovvero, in sua assenza, dal più alto in grado al momento presente in Comando o dall'incaricato di dirigere il</w:t>
      </w:r>
      <w:r>
        <w:rPr>
          <w:spacing w:val="-5"/>
          <w:sz w:val="24"/>
        </w:rPr>
        <w:t xml:space="preserve"> </w:t>
      </w:r>
      <w:r>
        <w:rPr>
          <w:sz w:val="24"/>
        </w:rPr>
        <w:t>servizio.</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79"/>
      </w:pPr>
      <w:r>
        <w:t>Art. 11 - Tessera di servizio e placca di riconoscimento</w:t>
      </w:r>
    </w:p>
    <w:p w:rsidR="004D2B40" w:rsidRDefault="004D2B40">
      <w:pPr>
        <w:pStyle w:val="BodyText"/>
        <w:spacing w:before="7"/>
        <w:rPr>
          <w:b/>
          <w:sz w:val="23"/>
        </w:rPr>
      </w:pPr>
    </w:p>
    <w:p w:rsidR="004D2B40" w:rsidRDefault="004D2B40">
      <w:pPr>
        <w:pStyle w:val="ListParagraph"/>
        <w:numPr>
          <w:ilvl w:val="0"/>
          <w:numId w:val="24"/>
        </w:numPr>
        <w:tabs>
          <w:tab w:val="left" w:pos="404"/>
        </w:tabs>
        <w:ind w:right="110" w:firstLine="0"/>
        <w:rPr>
          <w:sz w:val="24"/>
        </w:rPr>
      </w:pPr>
      <w:r>
        <w:rPr>
          <w:sz w:val="24"/>
        </w:rPr>
        <w:t>Al personale del Corpo è rilasciata dal Comandante una tessera di riconoscimento, del tipo previsto dalla legislazione regionale in materia, contenente gli estremi del decreto prefettizio di conferimento della qualità di agente di pubblica sicurezza e del provvedimento di assegnazione dell’arma. Il documento ha validità</w:t>
      </w:r>
      <w:r>
        <w:rPr>
          <w:spacing w:val="-3"/>
          <w:sz w:val="24"/>
        </w:rPr>
        <w:t xml:space="preserve"> </w:t>
      </w:r>
      <w:r>
        <w:rPr>
          <w:sz w:val="24"/>
        </w:rPr>
        <w:t>quinquennale.</w:t>
      </w:r>
    </w:p>
    <w:p w:rsidR="004D2B40" w:rsidRDefault="004D2B40">
      <w:pPr>
        <w:pStyle w:val="ListParagraph"/>
        <w:numPr>
          <w:ilvl w:val="0"/>
          <w:numId w:val="24"/>
        </w:numPr>
        <w:tabs>
          <w:tab w:val="left" w:pos="353"/>
        </w:tabs>
        <w:ind w:left="352" w:hanging="241"/>
        <w:rPr>
          <w:sz w:val="24"/>
        </w:rPr>
      </w:pPr>
      <w:r>
        <w:rPr>
          <w:sz w:val="24"/>
        </w:rPr>
        <w:t>Al personale viene assegnata, altresì, la placca pettorale di</w:t>
      </w:r>
      <w:r>
        <w:rPr>
          <w:spacing w:val="-2"/>
          <w:sz w:val="24"/>
        </w:rPr>
        <w:t xml:space="preserve"> </w:t>
      </w:r>
      <w:r>
        <w:rPr>
          <w:sz w:val="24"/>
        </w:rPr>
        <w:t>riconoscimento.</w:t>
      </w:r>
    </w:p>
    <w:p w:rsidR="004D2B40" w:rsidRDefault="004D2B40">
      <w:pPr>
        <w:pStyle w:val="ListParagraph"/>
        <w:numPr>
          <w:ilvl w:val="0"/>
          <w:numId w:val="24"/>
        </w:numPr>
        <w:tabs>
          <w:tab w:val="left" w:pos="387"/>
        </w:tabs>
        <w:ind w:right="112" w:firstLine="0"/>
        <w:rPr>
          <w:sz w:val="24"/>
        </w:rPr>
      </w:pPr>
      <w:r>
        <w:rPr>
          <w:sz w:val="24"/>
        </w:rPr>
        <w:t>E' fatto obbligo di denunciare tempestivamente al Comando lo smarrimento, la sottrazione, la distruzione o il deterioramento della tessera di servizio e della placca di riconoscimento. La tessera e la placca devono essere prontamente restituite all’atto della cessazione dal servizio e sono immediatamente ritirate a seguito di sospensione dal</w:t>
      </w:r>
      <w:r>
        <w:rPr>
          <w:spacing w:val="-1"/>
          <w:sz w:val="24"/>
        </w:rPr>
        <w:t xml:space="preserve"> </w:t>
      </w:r>
      <w:r>
        <w:rPr>
          <w:sz w:val="24"/>
        </w:rPr>
        <w:t>servizio.</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Heading1"/>
        <w:spacing w:before="90"/>
        <w:ind w:left="984"/>
      </w:pPr>
      <w:r>
        <w:t>Art. 12 – Saluto</w:t>
      </w:r>
    </w:p>
    <w:p w:rsidR="004D2B40" w:rsidRDefault="004D2B40">
      <w:pPr>
        <w:pStyle w:val="BodyText"/>
        <w:spacing w:before="7"/>
        <w:rPr>
          <w:b/>
          <w:sz w:val="23"/>
        </w:rPr>
      </w:pPr>
    </w:p>
    <w:p w:rsidR="004D2B40" w:rsidRDefault="004D2B40">
      <w:pPr>
        <w:pStyle w:val="ListParagraph"/>
        <w:numPr>
          <w:ilvl w:val="0"/>
          <w:numId w:val="23"/>
        </w:numPr>
        <w:tabs>
          <w:tab w:val="left" w:pos="375"/>
        </w:tabs>
        <w:ind w:right="112" w:firstLine="0"/>
        <w:rPr>
          <w:sz w:val="24"/>
        </w:rPr>
      </w:pPr>
      <w:r>
        <w:rPr>
          <w:sz w:val="24"/>
        </w:rPr>
        <w:t>Ogni appartenente al Corpo è tenuto a salutare i cittadini, il Sindaco e le altre Autorità con cui venga ad interagire per ragioni del suo ufficio, nonché i superiori gerarchici i quali, a loro volta, hanno l'obbligo di rispondere. Il saluto è altresì dovuto alla bandiera nazionale, al gonfalone civico ed ai cortei</w:t>
      </w:r>
      <w:r>
        <w:rPr>
          <w:spacing w:val="-3"/>
          <w:sz w:val="24"/>
        </w:rPr>
        <w:t xml:space="preserve"> </w:t>
      </w:r>
      <w:r>
        <w:rPr>
          <w:sz w:val="24"/>
        </w:rPr>
        <w:t>funebri.</w:t>
      </w:r>
    </w:p>
    <w:p w:rsidR="004D2B40" w:rsidRDefault="004D2B40">
      <w:pPr>
        <w:pStyle w:val="ListParagraph"/>
        <w:numPr>
          <w:ilvl w:val="0"/>
          <w:numId w:val="23"/>
        </w:numPr>
        <w:tabs>
          <w:tab w:val="left" w:pos="387"/>
        </w:tabs>
        <w:ind w:right="112" w:firstLine="0"/>
        <w:rPr>
          <w:sz w:val="24"/>
        </w:rPr>
      </w:pPr>
      <w:r>
        <w:rPr>
          <w:spacing w:val="-3"/>
          <w:sz w:val="24"/>
        </w:rPr>
        <w:t xml:space="preserve">Il </w:t>
      </w:r>
      <w:r>
        <w:rPr>
          <w:sz w:val="24"/>
        </w:rPr>
        <w:t xml:space="preserve">saluto viene eseguito con stile rigido ed austero nei servizi d'ordine e con gesto misurato e composto in tutte le altre occasioni, specie quando viene rivolto al pubblico. </w:t>
      </w:r>
      <w:r>
        <w:rPr>
          <w:spacing w:val="-3"/>
          <w:sz w:val="24"/>
        </w:rPr>
        <w:t xml:space="preserve">Il </w:t>
      </w:r>
      <w:r>
        <w:rPr>
          <w:sz w:val="24"/>
        </w:rPr>
        <w:t>saluto si esegue portando la mano destra, aperta e con dita unite, all’altezza del copricapo; il polso in linea con l’avambraccio e in linea con la</w:t>
      </w:r>
      <w:r>
        <w:rPr>
          <w:spacing w:val="-3"/>
          <w:sz w:val="24"/>
        </w:rPr>
        <w:t xml:space="preserve"> </w:t>
      </w:r>
      <w:r>
        <w:rPr>
          <w:sz w:val="24"/>
        </w:rPr>
        <w:t>spalla.</w:t>
      </w:r>
    </w:p>
    <w:p w:rsidR="004D2B40" w:rsidRDefault="004D2B40">
      <w:pPr>
        <w:pStyle w:val="ListParagraph"/>
        <w:numPr>
          <w:ilvl w:val="0"/>
          <w:numId w:val="23"/>
        </w:numPr>
        <w:tabs>
          <w:tab w:val="left" w:pos="353"/>
        </w:tabs>
        <w:ind w:left="352" w:hanging="241"/>
        <w:rPr>
          <w:sz w:val="24"/>
        </w:rPr>
      </w:pPr>
      <w:r>
        <w:rPr>
          <w:sz w:val="24"/>
        </w:rPr>
        <w:t>E' dispensato dal saluto il</w:t>
      </w:r>
      <w:r>
        <w:rPr>
          <w:spacing w:val="-2"/>
          <w:sz w:val="24"/>
        </w:rPr>
        <w:t xml:space="preserve"> </w:t>
      </w:r>
      <w:r>
        <w:rPr>
          <w:sz w:val="24"/>
        </w:rPr>
        <w:t>personale:</w:t>
      </w:r>
    </w:p>
    <w:p w:rsidR="004D2B40" w:rsidRDefault="004D2B40">
      <w:pPr>
        <w:pStyle w:val="ListParagraph"/>
        <w:numPr>
          <w:ilvl w:val="0"/>
          <w:numId w:val="22"/>
        </w:numPr>
        <w:tabs>
          <w:tab w:val="left" w:pos="374"/>
        </w:tabs>
        <w:ind w:right="116" w:firstLine="0"/>
        <w:rPr>
          <w:sz w:val="24"/>
        </w:rPr>
      </w:pPr>
      <w:r>
        <w:rPr>
          <w:sz w:val="24"/>
        </w:rPr>
        <w:t>che presta servizio di regolazione del traffico o che sia altrimenti impedito dall’espletamento di compiti d’istituto;</w:t>
      </w:r>
    </w:p>
    <w:p w:rsidR="004D2B40" w:rsidRDefault="004D2B40">
      <w:pPr>
        <w:pStyle w:val="ListParagraph"/>
        <w:numPr>
          <w:ilvl w:val="0"/>
          <w:numId w:val="22"/>
        </w:numPr>
        <w:tabs>
          <w:tab w:val="left" w:pos="373"/>
        </w:tabs>
        <w:ind w:left="372"/>
        <w:rPr>
          <w:sz w:val="24"/>
        </w:rPr>
      </w:pPr>
      <w:r>
        <w:rPr>
          <w:sz w:val="24"/>
        </w:rPr>
        <w:t>a bordo di</w:t>
      </w:r>
      <w:r>
        <w:rPr>
          <w:spacing w:val="-3"/>
          <w:sz w:val="24"/>
        </w:rPr>
        <w:t xml:space="preserve"> </w:t>
      </w:r>
      <w:r>
        <w:rPr>
          <w:sz w:val="24"/>
        </w:rPr>
        <w:t>veicoli;</w:t>
      </w:r>
    </w:p>
    <w:p w:rsidR="004D2B40" w:rsidRDefault="004D2B40">
      <w:pPr>
        <w:pStyle w:val="ListParagraph"/>
        <w:numPr>
          <w:ilvl w:val="0"/>
          <w:numId w:val="22"/>
        </w:numPr>
        <w:tabs>
          <w:tab w:val="left" w:pos="357"/>
        </w:tabs>
        <w:ind w:left="356" w:hanging="245"/>
        <w:rPr>
          <w:sz w:val="24"/>
        </w:rPr>
      </w:pPr>
      <w:r>
        <w:rPr>
          <w:sz w:val="24"/>
        </w:rPr>
        <w:t>di scorta di</w:t>
      </w:r>
      <w:r>
        <w:rPr>
          <w:spacing w:val="1"/>
          <w:sz w:val="24"/>
        </w:rPr>
        <w:t xml:space="preserve"> </w:t>
      </w:r>
      <w:r>
        <w:rPr>
          <w:sz w:val="24"/>
        </w:rPr>
        <w:t>sicurezza;</w:t>
      </w:r>
    </w:p>
    <w:p w:rsidR="004D2B40" w:rsidRDefault="004D2B40">
      <w:pPr>
        <w:pStyle w:val="ListParagraph"/>
        <w:numPr>
          <w:ilvl w:val="0"/>
          <w:numId w:val="22"/>
        </w:numPr>
        <w:tabs>
          <w:tab w:val="left" w:pos="373"/>
        </w:tabs>
        <w:ind w:left="372"/>
        <w:rPr>
          <w:sz w:val="24"/>
        </w:rPr>
      </w:pPr>
      <w:r>
        <w:rPr>
          <w:sz w:val="24"/>
        </w:rPr>
        <w:t>di scorta al gonfalone</w:t>
      </w:r>
      <w:r>
        <w:rPr>
          <w:spacing w:val="3"/>
          <w:sz w:val="24"/>
        </w:rPr>
        <w:t xml:space="preserve"> </w:t>
      </w:r>
      <w:r>
        <w:rPr>
          <w:sz w:val="24"/>
        </w:rPr>
        <w:t>civico</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2"/>
      </w:pPr>
      <w:r>
        <w:t>Art. 13 - Servizi di rappresentanza</w:t>
      </w:r>
    </w:p>
    <w:p w:rsidR="004D2B40" w:rsidRDefault="004D2B40">
      <w:pPr>
        <w:pStyle w:val="BodyText"/>
        <w:spacing w:before="7"/>
        <w:rPr>
          <w:b/>
          <w:sz w:val="23"/>
        </w:rPr>
      </w:pPr>
    </w:p>
    <w:p w:rsidR="004D2B40" w:rsidRDefault="004D2B40">
      <w:pPr>
        <w:pStyle w:val="ListParagraph"/>
        <w:numPr>
          <w:ilvl w:val="0"/>
          <w:numId w:val="21"/>
        </w:numPr>
        <w:tabs>
          <w:tab w:val="left" w:pos="382"/>
        </w:tabs>
        <w:ind w:right="112" w:firstLine="0"/>
        <w:rPr>
          <w:sz w:val="24"/>
        </w:rPr>
      </w:pPr>
      <w:r>
        <w:rPr>
          <w:sz w:val="24"/>
        </w:rPr>
        <w:t>Al Corpo di Polizia Locale compete l'espletamento dei servizi di rappresentanza disposti nelle manifestazioni e cerimonie pubbliche dall'Amministrazione</w:t>
      </w:r>
      <w:r>
        <w:rPr>
          <w:spacing w:val="-3"/>
          <w:sz w:val="24"/>
        </w:rPr>
        <w:t xml:space="preserve"> </w:t>
      </w:r>
      <w:r>
        <w:rPr>
          <w:sz w:val="24"/>
        </w:rPr>
        <w:t>Comunale.</w:t>
      </w:r>
    </w:p>
    <w:p w:rsidR="004D2B40" w:rsidRDefault="004D2B40">
      <w:pPr>
        <w:pStyle w:val="ListParagraph"/>
        <w:numPr>
          <w:ilvl w:val="0"/>
          <w:numId w:val="21"/>
        </w:numPr>
        <w:tabs>
          <w:tab w:val="left" w:pos="380"/>
        </w:tabs>
        <w:ind w:right="112" w:firstLine="0"/>
        <w:rPr>
          <w:sz w:val="24"/>
        </w:rPr>
      </w:pPr>
      <w:r>
        <w:rPr>
          <w:spacing w:val="-3"/>
          <w:sz w:val="24"/>
        </w:rPr>
        <w:t xml:space="preserve">Il </w:t>
      </w:r>
      <w:r>
        <w:rPr>
          <w:sz w:val="24"/>
        </w:rPr>
        <w:t>personale del Corpo che partecipa a manifestazioni con propri reparti o formazioni rende gli onori nei casi e con le modalità previste dalle regole consuetudinarie del cerimoniale civile o militare.</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spacing w:before="1"/>
        <w:ind w:left="983"/>
      </w:pPr>
      <w:r>
        <w:t>Art. 14 - Servizi a richiesta di privati</w:t>
      </w:r>
    </w:p>
    <w:p w:rsidR="004D2B40" w:rsidRDefault="004D2B40">
      <w:pPr>
        <w:pStyle w:val="BodyText"/>
        <w:spacing w:before="6"/>
        <w:rPr>
          <w:b/>
          <w:sz w:val="23"/>
        </w:rPr>
      </w:pPr>
    </w:p>
    <w:p w:rsidR="004D2B40" w:rsidRDefault="004D2B40">
      <w:pPr>
        <w:pStyle w:val="ListParagraph"/>
        <w:numPr>
          <w:ilvl w:val="0"/>
          <w:numId w:val="20"/>
        </w:numPr>
        <w:tabs>
          <w:tab w:val="left" w:pos="360"/>
        </w:tabs>
        <w:ind w:right="113" w:firstLine="0"/>
        <w:rPr>
          <w:sz w:val="24"/>
        </w:rPr>
      </w:pPr>
      <w:r>
        <w:rPr>
          <w:sz w:val="24"/>
        </w:rPr>
        <w:t>A seguito di formale istanza presentata da enti, società, associazioni, persone fisiche o giuridiche private, il personale del Corpo può effettuare per conto di questi, compatibilmente con le esigenze dei propri compiti d’istituto, i seguenti</w:t>
      </w:r>
      <w:r>
        <w:rPr>
          <w:spacing w:val="1"/>
          <w:sz w:val="24"/>
        </w:rPr>
        <w:t xml:space="preserve"> </w:t>
      </w:r>
      <w:r>
        <w:rPr>
          <w:sz w:val="24"/>
        </w:rPr>
        <w:t>servizi:</w:t>
      </w:r>
    </w:p>
    <w:p w:rsidR="004D2B40" w:rsidRDefault="004D2B40">
      <w:pPr>
        <w:pStyle w:val="ListParagraph"/>
        <w:numPr>
          <w:ilvl w:val="0"/>
          <w:numId w:val="19"/>
        </w:numPr>
        <w:tabs>
          <w:tab w:val="left" w:pos="389"/>
        </w:tabs>
        <w:ind w:right="113" w:firstLine="0"/>
        <w:rPr>
          <w:sz w:val="24"/>
        </w:rPr>
      </w:pPr>
      <w:r>
        <w:rPr>
          <w:sz w:val="24"/>
        </w:rPr>
        <w:t>servizi di vigilanza, di custodia o di assistenza, per i quali non sussista in modo prevalente il pubblico</w:t>
      </w:r>
      <w:r>
        <w:rPr>
          <w:spacing w:val="-1"/>
          <w:sz w:val="24"/>
        </w:rPr>
        <w:t xml:space="preserve"> </w:t>
      </w:r>
      <w:r>
        <w:rPr>
          <w:sz w:val="24"/>
        </w:rPr>
        <w:t>interesse;</w:t>
      </w:r>
    </w:p>
    <w:p w:rsidR="004D2B40" w:rsidRDefault="004D2B40">
      <w:pPr>
        <w:pStyle w:val="ListParagraph"/>
        <w:numPr>
          <w:ilvl w:val="0"/>
          <w:numId w:val="19"/>
        </w:numPr>
        <w:tabs>
          <w:tab w:val="left" w:pos="373"/>
        </w:tabs>
        <w:spacing w:before="1"/>
        <w:ind w:left="372" w:hanging="261"/>
        <w:rPr>
          <w:sz w:val="24"/>
        </w:rPr>
      </w:pPr>
      <w:r>
        <w:rPr>
          <w:sz w:val="24"/>
        </w:rPr>
        <w:t>servizi di scorta e servizi di regolamentazione del</w:t>
      </w:r>
      <w:r>
        <w:rPr>
          <w:spacing w:val="-4"/>
          <w:sz w:val="24"/>
        </w:rPr>
        <w:t xml:space="preserve"> </w:t>
      </w:r>
      <w:r>
        <w:rPr>
          <w:sz w:val="24"/>
        </w:rPr>
        <w:t>traffico.</w:t>
      </w:r>
    </w:p>
    <w:p w:rsidR="004D2B40" w:rsidRDefault="004D2B40">
      <w:pPr>
        <w:pStyle w:val="ListParagraph"/>
        <w:numPr>
          <w:ilvl w:val="0"/>
          <w:numId w:val="20"/>
        </w:numPr>
        <w:tabs>
          <w:tab w:val="left" w:pos="394"/>
        </w:tabs>
        <w:ind w:right="110" w:firstLine="0"/>
        <w:rPr>
          <w:sz w:val="24"/>
        </w:rPr>
      </w:pPr>
      <w:r>
        <w:rPr>
          <w:sz w:val="24"/>
        </w:rPr>
        <w:t>Dall’esecuzione dei servizi indicati nel comma 1, prestati a favore di soggetti privati che ne abbiano fatto richiesta, consegue, da parte di questi, l’obbligo del pagamento delle relative prestazioni, in osservanza della regolamentazione vigente in materia di indennità.</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ind w:left="981"/>
      </w:pPr>
      <w:r>
        <w:t>Art. 15 – Requisiti di accesso</w:t>
      </w:r>
    </w:p>
    <w:p w:rsidR="004D2B40" w:rsidRDefault="004D2B40">
      <w:pPr>
        <w:pStyle w:val="BodyText"/>
        <w:spacing w:before="7"/>
        <w:rPr>
          <w:b/>
          <w:sz w:val="23"/>
        </w:rPr>
      </w:pPr>
    </w:p>
    <w:p w:rsidR="004D2B40" w:rsidRDefault="004D2B40">
      <w:pPr>
        <w:pStyle w:val="ListParagraph"/>
        <w:numPr>
          <w:ilvl w:val="0"/>
          <w:numId w:val="18"/>
        </w:numPr>
        <w:tabs>
          <w:tab w:val="left" w:pos="372"/>
        </w:tabs>
        <w:ind w:right="114" w:firstLine="0"/>
        <w:rPr>
          <w:sz w:val="24"/>
        </w:rPr>
      </w:pPr>
      <w:r>
        <w:rPr>
          <w:sz w:val="24"/>
        </w:rPr>
        <w:t>L’accesso al Corpo di Polizia Locale Terre Estensi avviene mediante concorso pubblico ovvero mobilità di personale tra Enti, ed è subordinato al possesso dei requisiti previsti dalla vigente normativa nazionale e</w:t>
      </w:r>
      <w:r>
        <w:rPr>
          <w:spacing w:val="-4"/>
          <w:sz w:val="24"/>
        </w:rPr>
        <w:t xml:space="preserve"> </w:t>
      </w:r>
      <w:r>
        <w:rPr>
          <w:sz w:val="24"/>
        </w:rPr>
        <w:t>regionale.</w:t>
      </w:r>
    </w:p>
    <w:p w:rsidR="004D2B40" w:rsidRDefault="004D2B40">
      <w:pPr>
        <w:pStyle w:val="ListParagraph"/>
        <w:numPr>
          <w:ilvl w:val="0"/>
          <w:numId w:val="18"/>
        </w:numPr>
        <w:tabs>
          <w:tab w:val="left" w:pos="406"/>
        </w:tabs>
        <w:ind w:right="111" w:firstLine="0"/>
        <w:rPr>
          <w:sz w:val="24"/>
        </w:rPr>
      </w:pPr>
      <w:r>
        <w:rPr>
          <w:sz w:val="24"/>
        </w:rPr>
        <w:t>I bandi di arruolamento del personale prevedono l’esecuzione di prove ginniche analoghe a quelle previste per l’arruolamento del personale della Polizia di Stato, in vigore al momento dell'emissione del bando. Potranno, altresì, essere previste prove di abilità connesse alla specificità del servizio di Polizia</w:t>
      </w:r>
      <w:r>
        <w:rPr>
          <w:spacing w:val="2"/>
          <w:sz w:val="24"/>
        </w:rPr>
        <w:t xml:space="preserve"> </w:t>
      </w:r>
      <w:r>
        <w:rPr>
          <w:sz w:val="24"/>
        </w:rPr>
        <w:t>Locale.</w:t>
      </w:r>
    </w:p>
    <w:p w:rsidR="004D2B40" w:rsidRDefault="004D2B40">
      <w:pPr>
        <w:pStyle w:val="ListParagraph"/>
        <w:numPr>
          <w:ilvl w:val="0"/>
          <w:numId w:val="18"/>
        </w:numPr>
        <w:tabs>
          <w:tab w:val="left" w:pos="356"/>
        </w:tabs>
        <w:ind w:left="355" w:hanging="244"/>
        <w:rPr>
          <w:sz w:val="24"/>
        </w:rPr>
      </w:pPr>
      <w:r>
        <w:rPr>
          <w:spacing w:val="-3"/>
          <w:sz w:val="24"/>
        </w:rPr>
        <w:t xml:space="preserve">Il </w:t>
      </w:r>
      <w:r>
        <w:rPr>
          <w:sz w:val="24"/>
        </w:rPr>
        <w:t>limite massimo di età per l'accesso al Corpo è pari ad anni 35. Tale limite di età è</w:t>
      </w:r>
      <w:r>
        <w:rPr>
          <w:spacing w:val="-5"/>
          <w:sz w:val="24"/>
        </w:rPr>
        <w:t xml:space="preserve"> </w:t>
      </w:r>
      <w:r>
        <w:rPr>
          <w:sz w:val="24"/>
        </w:rPr>
        <w:t>elevato:</w:t>
      </w:r>
    </w:p>
    <w:p w:rsidR="004D2B40" w:rsidRDefault="004D2B40">
      <w:pPr>
        <w:jc w:val="both"/>
        <w:rPr>
          <w:sz w:val="24"/>
        </w:rPr>
        <w:sectPr w:rsidR="004D2B40">
          <w:pgSz w:w="11910" w:h="16840"/>
          <w:pgMar w:top="1580" w:right="1020" w:bottom="280" w:left="1020" w:header="720" w:footer="720" w:gutter="0"/>
          <w:cols w:space="720"/>
        </w:sectPr>
      </w:pPr>
    </w:p>
    <w:p w:rsidR="004D2B40" w:rsidRDefault="004D2B40">
      <w:pPr>
        <w:pStyle w:val="ListParagraph"/>
        <w:numPr>
          <w:ilvl w:val="0"/>
          <w:numId w:val="17"/>
        </w:numPr>
        <w:tabs>
          <w:tab w:val="left" w:pos="369"/>
        </w:tabs>
        <w:spacing w:before="69"/>
        <w:ind w:right="111" w:firstLine="0"/>
        <w:rPr>
          <w:sz w:val="24"/>
        </w:rPr>
      </w:pPr>
      <w:r>
        <w:rPr>
          <w:sz w:val="24"/>
        </w:rPr>
        <w:t>di un periodo pari all’effettivo servizio prestato, e comunque non oltre 5 anni, per i cittadini che hanno prestato servizio in un Corpo o Servizio di Polizia Locale, comunque</w:t>
      </w:r>
      <w:r>
        <w:rPr>
          <w:spacing w:val="-6"/>
          <w:sz w:val="24"/>
        </w:rPr>
        <w:t xml:space="preserve"> </w:t>
      </w:r>
      <w:r>
        <w:rPr>
          <w:sz w:val="24"/>
        </w:rPr>
        <w:t>denominato;</w:t>
      </w:r>
    </w:p>
    <w:p w:rsidR="004D2B40" w:rsidRDefault="004D2B40">
      <w:pPr>
        <w:pStyle w:val="ListParagraph"/>
        <w:numPr>
          <w:ilvl w:val="0"/>
          <w:numId w:val="17"/>
        </w:numPr>
        <w:tabs>
          <w:tab w:val="left" w:pos="383"/>
        </w:tabs>
        <w:ind w:right="113" w:firstLine="0"/>
        <w:rPr>
          <w:sz w:val="24"/>
        </w:rPr>
      </w:pPr>
      <w:r>
        <w:rPr>
          <w:sz w:val="24"/>
        </w:rPr>
        <w:t>di un periodo pari all’effettivo servizio prestato, e comunque non oltre 5 anni, per i cittadini che hanno prestato servizio in un Corpo militare o di polizia dello Stato, ovvero nel Corpo Nazionale dei Vigili del</w:t>
      </w:r>
      <w:r>
        <w:rPr>
          <w:spacing w:val="-1"/>
          <w:sz w:val="24"/>
        </w:rPr>
        <w:t xml:space="preserve"> </w:t>
      </w:r>
      <w:r>
        <w:rPr>
          <w:sz w:val="24"/>
        </w:rPr>
        <w:t>Fuoco.</w:t>
      </w:r>
    </w:p>
    <w:p w:rsidR="004D2B40" w:rsidRDefault="004D2B40">
      <w:pPr>
        <w:pStyle w:val="BodyText"/>
        <w:ind w:left="112" w:right="112"/>
        <w:jc w:val="both"/>
      </w:pPr>
      <w:r>
        <w:t>Il limite massimo non può comunque superare, anche in caso di cumulo di benefici, l'età di anni 40. Non si applica il limite di età al personale che accede al Corpo per mobilità tra Enti, ai candidati in servizio a tempo indeterminato in altri Corpi o Servizi di Polizia Locale, comunque denominati, e ai candidati in servizio permanente effettivo appartenenti ad un Corpo militare o di polizia dello Stato, ovvero al Corpo Nazionale dei Vigili del Fuoco. Non si applica altresì il limite di età ai candidati dipendenti dei Comuni componenti l'Associazione intercomunale Terre Estensi.</w:t>
      </w:r>
    </w:p>
    <w:p w:rsidR="004D2B40" w:rsidRDefault="004D2B40">
      <w:pPr>
        <w:pStyle w:val="ListParagraph"/>
        <w:numPr>
          <w:ilvl w:val="0"/>
          <w:numId w:val="18"/>
        </w:numPr>
        <w:tabs>
          <w:tab w:val="left" w:pos="385"/>
        </w:tabs>
        <w:ind w:right="112" w:firstLine="0"/>
        <w:rPr>
          <w:sz w:val="24"/>
        </w:rPr>
      </w:pPr>
      <w:r>
        <w:rPr>
          <w:sz w:val="24"/>
        </w:rPr>
        <w:t>Sono, di norma, esonerati dagli accertamenti psicofisici, dalle prove ginniche e dalle prove di abilità i candidati in servizio a tempo indeterminato in altri Corpi o Servizi di Polizia Locale, comunque denominati, nonché i candidati in servizio permanente effettivo appartenenti ad un Corpo militare o di polizia dello Stato, ovvero al Corpo Nazionale dei Vigili del Fuoco. In ogni caso, è facoltà del Comandante disporre l’eventuale accertamento del possesso dei requisiti psicofisici e/o l’effettuazione delle prove ginniche o di abilità</w:t>
      </w:r>
    </w:p>
    <w:p w:rsidR="004D2B40" w:rsidRDefault="004D2B40">
      <w:pPr>
        <w:pStyle w:val="ListParagraph"/>
        <w:numPr>
          <w:ilvl w:val="0"/>
          <w:numId w:val="18"/>
        </w:numPr>
        <w:tabs>
          <w:tab w:val="left" w:pos="483"/>
        </w:tabs>
        <w:spacing w:before="1"/>
        <w:ind w:right="111" w:firstLine="0"/>
        <w:rPr>
          <w:sz w:val="24"/>
        </w:rPr>
      </w:pPr>
      <w:r>
        <w:rPr>
          <w:spacing w:val="-3"/>
          <w:sz w:val="24"/>
        </w:rPr>
        <w:t xml:space="preserve">Il </w:t>
      </w:r>
      <w:r>
        <w:rPr>
          <w:sz w:val="24"/>
        </w:rPr>
        <w:t>mancato possesso dei requisiti sia fisico-funzionali che psico-attitudinali comporta l’inammissibilità o l'esclusione dal concorso e comunque non consente l'immissione in</w:t>
      </w:r>
      <w:r>
        <w:rPr>
          <w:spacing w:val="-7"/>
          <w:sz w:val="24"/>
        </w:rPr>
        <w:t xml:space="preserve"> </w:t>
      </w:r>
      <w:r>
        <w:rPr>
          <w:sz w:val="24"/>
        </w:rPr>
        <w:t>servizio.</w:t>
      </w:r>
    </w:p>
    <w:p w:rsidR="004D2B40" w:rsidRDefault="004D2B40">
      <w:pPr>
        <w:pStyle w:val="ListParagraph"/>
        <w:numPr>
          <w:ilvl w:val="0"/>
          <w:numId w:val="18"/>
        </w:numPr>
        <w:tabs>
          <w:tab w:val="left" w:pos="356"/>
        </w:tabs>
        <w:ind w:right="109" w:firstLine="0"/>
        <w:rPr>
          <w:sz w:val="24"/>
        </w:rPr>
      </w:pPr>
      <w:r>
        <w:rPr>
          <w:sz w:val="24"/>
        </w:rPr>
        <w:t>Nel caso in cui il Corpo si avvalga all’istituto del corso-concorso unico regionale di cui all’art. 16 bis L.R. 24/2003, saranno disapplicate le disposizioni previste dal presente articolo, qualora non conformi e/o non integrabili alle disposizioni del bando</w:t>
      </w:r>
      <w:r>
        <w:rPr>
          <w:spacing w:val="-3"/>
          <w:sz w:val="24"/>
        </w:rPr>
        <w:t xml:space="preserve"> </w:t>
      </w:r>
      <w:r>
        <w:rPr>
          <w:sz w:val="24"/>
        </w:rPr>
        <w:t>regionale.</w:t>
      </w:r>
    </w:p>
    <w:p w:rsidR="004D2B40" w:rsidRDefault="004D2B40">
      <w:pPr>
        <w:pStyle w:val="ListParagraph"/>
        <w:numPr>
          <w:ilvl w:val="0"/>
          <w:numId w:val="18"/>
        </w:numPr>
        <w:tabs>
          <w:tab w:val="left" w:pos="365"/>
        </w:tabs>
        <w:ind w:right="110" w:firstLine="0"/>
        <w:rPr>
          <w:sz w:val="24"/>
        </w:rPr>
      </w:pPr>
      <w:r>
        <w:rPr>
          <w:sz w:val="24"/>
        </w:rPr>
        <w:t xml:space="preserve">Fatta eccezione per il personale amministrativo e per il personale O.C.M. - Operatore Comunale di Mobilità, lo status di obiettore di coscienza non è compatibile con l’appartenenza al Corpo di Polizia Locale, in quanto l'ordinario servizio prevede l’uso delle armi. </w:t>
      </w:r>
      <w:r>
        <w:rPr>
          <w:spacing w:val="-3"/>
          <w:sz w:val="24"/>
        </w:rPr>
        <w:t xml:space="preserve">Il </w:t>
      </w:r>
      <w:r>
        <w:rPr>
          <w:sz w:val="24"/>
        </w:rPr>
        <w:t>personale già in servizio, che fosse stato ammesso a prestare servizio sostitutivo civile, e che non intenda avvalersi della facoltà di rinuncia allo status di obbiettore di coscienza, sarà impiegato in servizi compatibili con tale posizione.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4"/>
      </w:pPr>
      <w:r>
        <w:t>Art. 16 – Addestramento fisico</w:t>
      </w:r>
    </w:p>
    <w:p w:rsidR="004D2B40" w:rsidRDefault="004D2B40">
      <w:pPr>
        <w:pStyle w:val="BodyText"/>
        <w:spacing w:before="6"/>
        <w:rPr>
          <w:b/>
          <w:sz w:val="23"/>
        </w:rPr>
      </w:pPr>
    </w:p>
    <w:p w:rsidR="004D2B40" w:rsidRDefault="004D2B40">
      <w:pPr>
        <w:pStyle w:val="ListParagraph"/>
        <w:numPr>
          <w:ilvl w:val="0"/>
          <w:numId w:val="16"/>
        </w:numPr>
        <w:tabs>
          <w:tab w:val="left" w:pos="382"/>
        </w:tabs>
        <w:ind w:right="114" w:firstLine="0"/>
        <w:rPr>
          <w:sz w:val="24"/>
        </w:rPr>
      </w:pPr>
      <w:r>
        <w:rPr>
          <w:spacing w:val="-3"/>
          <w:sz w:val="24"/>
        </w:rPr>
        <w:t xml:space="preserve">Il </w:t>
      </w:r>
      <w:r>
        <w:rPr>
          <w:sz w:val="24"/>
        </w:rPr>
        <w:t>Comandante favorisce e promuove la pratica dell’attività sportiva da parte del personale del Corpo, allo scopo di consentire la preparazione ed il ritempramento psico-fisico necessario per lo svolgimento dell’attività istituzionale ed a garanzia del miglior rendimento</w:t>
      </w:r>
      <w:r>
        <w:rPr>
          <w:spacing w:val="-10"/>
          <w:sz w:val="24"/>
        </w:rPr>
        <w:t xml:space="preserve"> </w:t>
      </w:r>
      <w:r>
        <w:rPr>
          <w:sz w:val="24"/>
        </w:rPr>
        <w:t>professionale.</w:t>
      </w:r>
    </w:p>
    <w:p w:rsidR="004D2B40" w:rsidRDefault="004D2B40">
      <w:pPr>
        <w:pStyle w:val="ListParagraph"/>
        <w:numPr>
          <w:ilvl w:val="0"/>
          <w:numId w:val="16"/>
        </w:numPr>
        <w:tabs>
          <w:tab w:val="left" w:pos="372"/>
        </w:tabs>
        <w:spacing w:before="1"/>
        <w:ind w:right="113" w:firstLine="0"/>
        <w:rPr>
          <w:sz w:val="24"/>
        </w:rPr>
      </w:pPr>
      <w:r>
        <w:rPr>
          <w:spacing w:val="-3"/>
          <w:sz w:val="24"/>
        </w:rPr>
        <w:t xml:space="preserve">Il </w:t>
      </w:r>
      <w:r>
        <w:rPr>
          <w:sz w:val="24"/>
        </w:rPr>
        <w:t>Comandante può programmare, organizzare e proporre all’Amministrazione periodici corsi di addestramento fisico, anche in orario di servizio, con particolare riguardo alla pratica della difesa personale ed all’uso della forza con finalità</w:t>
      </w:r>
      <w:r>
        <w:rPr>
          <w:spacing w:val="-6"/>
          <w:sz w:val="24"/>
        </w:rPr>
        <w:t xml:space="preserve"> </w:t>
      </w:r>
      <w:r>
        <w:rPr>
          <w:sz w:val="24"/>
        </w:rPr>
        <w:t>coercitive.</w:t>
      </w:r>
    </w:p>
    <w:p w:rsidR="004D2B40" w:rsidRDefault="004D2B40">
      <w:pPr>
        <w:pStyle w:val="ListParagraph"/>
        <w:numPr>
          <w:ilvl w:val="0"/>
          <w:numId w:val="16"/>
        </w:numPr>
        <w:tabs>
          <w:tab w:val="left" w:pos="471"/>
        </w:tabs>
        <w:ind w:right="111" w:firstLine="0"/>
        <w:rPr>
          <w:sz w:val="24"/>
        </w:rPr>
      </w:pPr>
      <w:r>
        <w:rPr>
          <w:spacing w:val="-3"/>
          <w:sz w:val="24"/>
        </w:rPr>
        <w:t xml:space="preserve">Il </w:t>
      </w:r>
      <w:r>
        <w:rPr>
          <w:sz w:val="24"/>
        </w:rPr>
        <w:t>Comandante può autorizzare la creazione di una Squadra Sportiva finalizzata alla partecipazione del Corpo ad eventi sportivi, con particolare riguardo alle competizioni interforze, agli sport da combattimento e al tiro sportivo. Allo stesso modo, può autorizzare la partecipazione di singoli in rappresentanza del Corpo ai medesimi eventi e alle medesime competizioni. La partecipazione ad eventi sportivi in rappresentanza del Corpo costituisce orario di</w:t>
      </w:r>
      <w:r>
        <w:rPr>
          <w:spacing w:val="-4"/>
          <w:sz w:val="24"/>
        </w:rPr>
        <w:t xml:space="preserve"> </w:t>
      </w:r>
      <w:r>
        <w:rPr>
          <w:sz w:val="24"/>
        </w:rPr>
        <w:t>servizio.</w:t>
      </w:r>
    </w:p>
    <w:p w:rsidR="004D2B40" w:rsidRDefault="004D2B40">
      <w:pPr>
        <w:pStyle w:val="ListParagraph"/>
        <w:numPr>
          <w:ilvl w:val="0"/>
          <w:numId w:val="16"/>
        </w:numPr>
        <w:tabs>
          <w:tab w:val="left" w:pos="392"/>
        </w:tabs>
        <w:ind w:right="113" w:firstLine="0"/>
        <w:rPr>
          <w:sz w:val="24"/>
        </w:rPr>
      </w:pPr>
      <w:r>
        <w:rPr>
          <w:spacing w:val="-3"/>
          <w:sz w:val="24"/>
        </w:rPr>
        <w:t xml:space="preserve">Il </w:t>
      </w:r>
      <w:r>
        <w:rPr>
          <w:sz w:val="24"/>
        </w:rPr>
        <w:t>personale, sotto la propria responsabilità, preferibilmente in presenza di istruttori abilitati e compatibilmente con la disponibilità dei locali e delle attrezzature, è autorizzato ad utilizzare, fuori dall’orario di servizio, i locali e le attrezzature ginniche in uso al Corpo, al fine di migliorare e mantenere il proprio addestramento</w:t>
      </w:r>
      <w:r>
        <w:rPr>
          <w:spacing w:val="-1"/>
          <w:sz w:val="24"/>
        </w:rPr>
        <w:t xml:space="preserve"> </w:t>
      </w:r>
      <w:r>
        <w:rPr>
          <w:sz w:val="24"/>
        </w:rPr>
        <w:t>fisico.</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Heading1"/>
        <w:spacing w:before="74"/>
        <w:ind w:left="982"/>
      </w:pPr>
      <w:r>
        <w:t>Art. 17 – Strumenti di autotutela</w:t>
      </w:r>
    </w:p>
    <w:p w:rsidR="004D2B40" w:rsidRDefault="004D2B40">
      <w:pPr>
        <w:pStyle w:val="BodyText"/>
        <w:spacing w:before="7"/>
        <w:rPr>
          <w:b/>
          <w:sz w:val="23"/>
        </w:rPr>
      </w:pPr>
    </w:p>
    <w:p w:rsidR="004D2B40" w:rsidRDefault="004D2B40">
      <w:pPr>
        <w:pStyle w:val="ListParagraph"/>
        <w:numPr>
          <w:ilvl w:val="0"/>
          <w:numId w:val="15"/>
        </w:numPr>
        <w:tabs>
          <w:tab w:val="left" w:pos="356"/>
        </w:tabs>
        <w:ind w:right="110" w:firstLine="0"/>
        <w:rPr>
          <w:sz w:val="24"/>
        </w:rPr>
      </w:pPr>
      <w:r>
        <w:rPr>
          <w:sz w:val="24"/>
        </w:rPr>
        <w:t>Tutti gli appartenenti al Corpo in possesso della qualifica di Agente di Pubblica Sicurezza, previo apposita formazione, ai sensi dell’art. 19 bis L.R. 24/2003 sono dotati, quale dotazione individuale, di:</w:t>
      </w:r>
    </w:p>
    <w:p w:rsidR="004D2B40" w:rsidRDefault="004D2B40">
      <w:pPr>
        <w:pStyle w:val="ListParagraph"/>
        <w:numPr>
          <w:ilvl w:val="0"/>
          <w:numId w:val="14"/>
        </w:numPr>
        <w:tabs>
          <w:tab w:val="left" w:pos="357"/>
        </w:tabs>
        <w:rPr>
          <w:sz w:val="24"/>
        </w:rPr>
      </w:pPr>
      <w:r>
        <w:rPr>
          <w:sz w:val="24"/>
        </w:rPr>
        <w:t>spray irritante, della tipologia consentita dalla normativa</w:t>
      </w:r>
      <w:r>
        <w:rPr>
          <w:spacing w:val="-2"/>
          <w:sz w:val="24"/>
        </w:rPr>
        <w:t xml:space="preserve"> </w:t>
      </w:r>
      <w:r>
        <w:rPr>
          <w:sz w:val="24"/>
        </w:rPr>
        <w:t>vigente</w:t>
      </w:r>
    </w:p>
    <w:p w:rsidR="004D2B40" w:rsidRDefault="004D2B40">
      <w:pPr>
        <w:pStyle w:val="ListParagraph"/>
        <w:numPr>
          <w:ilvl w:val="0"/>
          <w:numId w:val="14"/>
        </w:numPr>
        <w:tabs>
          <w:tab w:val="left" w:pos="412"/>
        </w:tabs>
        <w:ind w:left="112" w:right="115" w:firstLine="0"/>
        <w:rPr>
          <w:sz w:val="24"/>
        </w:rPr>
      </w:pPr>
      <w:r>
        <w:rPr>
          <w:sz w:val="24"/>
        </w:rPr>
        <w:t>bastone distanziatore ovvero bastone estensibile ovvero tonfa, della tipologia consentita dalla normativa</w:t>
      </w:r>
      <w:r>
        <w:rPr>
          <w:spacing w:val="-1"/>
          <w:sz w:val="24"/>
        </w:rPr>
        <w:t xml:space="preserve"> </w:t>
      </w:r>
      <w:r>
        <w:rPr>
          <w:sz w:val="24"/>
        </w:rPr>
        <w:t>vigente</w:t>
      </w:r>
    </w:p>
    <w:p w:rsidR="004D2B40" w:rsidRDefault="004D2B40">
      <w:pPr>
        <w:pStyle w:val="ListParagraph"/>
        <w:numPr>
          <w:ilvl w:val="0"/>
          <w:numId w:val="14"/>
        </w:numPr>
        <w:tabs>
          <w:tab w:val="left" w:pos="357"/>
        </w:tabs>
        <w:rPr>
          <w:sz w:val="24"/>
        </w:rPr>
      </w:pPr>
      <w:r>
        <w:rPr>
          <w:sz w:val="24"/>
        </w:rPr>
        <w:t>manette</w:t>
      </w:r>
    </w:p>
    <w:p w:rsidR="004D2B40" w:rsidRDefault="004D2B40">
      <w:pPr>
        <w:pStyle w:val="ListParagraph"/>
        <w:numPr>
          <w:ilvl w:val="0"/>
          <w:numId w:val="15"/>
        </w:numPr>
        <w:tabs>
          <w:tab w:val="left" w:pos="353"/>
        </w:tabs>
        <w:ind w:left="352" w:hanging="241"/>
        <w:rPr>
          <w:sz w:val="24"/>
        </w:rPr>
      </w:pPr>
      <w:r>
        <w:rPr>
          <w:sz w:val="24"/>
        </w:rPr>
        <w:t>Tutti gli appartenenti al Corpo sono dotati, quale dotazione individuale,</w:t>
      </w:r>
      <w:r>
        <w:rPr>
          <w:spacing w:val="-2"/>
          <w:sz w:val="24"/>
        </w:rPr>
        <w:t xml:space="preserve"> </w:t>
      </w:r>
      <w:r>
        <w:rPr>
          <w:sz w:val="24"/>
        </w:rPr>
        <w:t>di:</w:t>
      </w:r>
    </w:p>
    <w:p w:rsidR="004D2B40" w:rsidRDefault="004D2B40">
      <w:pPr>
        <w:pStyle w:val="ListParagraph"/>
        <w:numPr>
          <w:ilvl w:val="0"/>
          <w:numId w:val="13"/>
        </w:numPr>
        <w:tabs>
          <w:tab w:val="left" w:pos="360"/>
        </w:tabs>
        <w:ind w:hanging="248"/>
        <w:rPr>
          <w:sz w:val="24"/>
        </w:rPr>
      </w:pPr>
      <w:r>
        <w:rPr>
          <w:sz w:val="24"/>
        </w:rPr>
        <w:t>guanti</w:t>
      </w:r>
      <w:r>
        <w:rPr>
          <w:spacing w:val="-1"/>
          <w:sz w:val="24"/>
        </w:rPr>
        <w:t xml:space="preserve"> </w:t>
      </w:r>
      <w:r>
        <w:rPr>
          <w:sz w:val="24"/>
        </w:rPr>
        <w:t>antitaglio</w:t>
      </w:r>
    </w:p>
    <w:p w:rsidR="004D2B40" w:rsidRDefault="004D2B40">
      <w:pPr>
        <w:pStyle w:val="ListParagraph"/>
        <w:numPr>
          <w:ilvl w:val="0"/>
          <w:numId w:val="13"/>
        </w:numPr>
        <w:tabs>
          <w:tab w:val="left" w:pos="373"/>
        </w:tabs>
        <w:ind w:left="372" w:hanging="261"/>
        <w:rPr>
          <w:sz w:val="24"/>
        </w:rPr>
      </w:pPr>
      <w:r>
        <w:rPr>
          <w:sz w:val="24"/>
        </w:rPr>
        <w:t>guanti</w:t>
      </w:r>
      <w:r>
        <w:rPr>
          <w:spacing w:val="1"/>
          <w:sz w:val="24"/>
        </w:rPr>
        <w:t xml:space="preserve"> </w:t>
      </w:r>
      <w:r>
        <w:rPr>
          <w:sz w:val="24"/>
        </w:rPr>
        <w:t>antipuntura</w:t>
      </w:r>
    </w:p>
    <w:p w:rsidR="004D2B40" w:rsidRDefault="004D2B40">
      <w:pPr>
        <w:pStyle w:val="ListParagraph"/>
        <w:numPr>
          <w:ilvl w:val="0"/>
          <w:numId w:val="15"/>
        </w:numPr>
        <w:tabs>
          <w:tab w:val="left" w:pos="353"/>
        </w:tabs>
        <w:ind w:left="352" w:hanging="241"/>
        <w:rPr>
          <w:sz w:val="24"/>
        </w:rPr>
      </w:pPr>
      <w:r>
        <w:rPr>
          <w:sz w:val="24"/>
        </w:rPr>
        <w:t>Ai sensi dell’art. 19 bis L.R. 24/2003 il Corpo di Polizia Locale Terre Estensi è dotato</w:t>
      </w:r>
      <w:r>
        <w:rPr>
          <w:spacing w:val="-2"/>
          <w:sz w:val="24"/>
        </w:rPr>
        <w:t xml:space="preserve"> </w:t>
      </w:r>
      <w:r>
        <w:rPr>
          <w:sz w:val="24"/>
        </w:rPr>
        <w:t>di:</w:t>
      </w:r>
    </w:p>
    <w:p w:rsidR="004D2B40" w:rsidRDefault="004D2B40">
      <w:pPr>
        <w:pStyle w:val="ListParagraph"/>
        <w:numPr>
          <w:ilvl w:val="0"/>
          <w:numId w:val="12"/>
        </w:numPr>
        <w:tabs>
          <w:tab w:val="left" w:pos="357"/>
        </w:tabs>
        <w:rPr>
          <w:sz w:val="24"/>
        </w:rPr>
      </w:pPr>
      <w:r>
        <w:rPr>
          <w:sz w:val="24"/>
        </w:rPr>
        <w:t>Giubbotti antiproiettile</w:t>
      </w:r>
    </w:p>
    <w:p w:rsidR="004D2B40" w:rsidRDefault="004D2B40">
      <w:pPr>
        <w:pStyle w:val="ListParagraph"/>
        <w:numPr>
          <w:ilvl w:val="0"/>
          <w:numId w:val="12"/>
        </w:numPr>
        <w:tabs>
          <w:tab w:val="left" w:pos="373"/>
        </w:tabs>
        <w:ind w:left="372" w:hanging="261"/>
        <w:rPr>
          <w:sz w:val="24"/>
        </w:rPr>
      </w:pPr>
      <w:r>
        <w:rPr>
          <w:sz w:val="24"/>
        </w:rPr>
        <w:t>Giubbotti</w:t>
      </w:r>
      <w:r>
        <w:rPr>
          <w:spacing w:val="-1"/>
          <w:sz w:val="24"/>
        </w:rPr>
        <w:t xml:space="preserve"> </w:t>
      </w:r>
      <w:r>
        <w:rPr>
          <w:sz w:val="24"/>
        </w:rPr>
        <w:t>antitaglio</w:t>
      </w:r>
    </w:p>
    <w:p w:rsidR="004D2B40" w:rsidRDefault="004D2B40">
      <w:pPr>
        <w:pStyle w:val="ListParagraph"/>
        <w:numPr>
          <w:ilvl w:val="0"/>
          <w:numId w:val="12"/>
        </w:numPr>
        <w:tabs>
          <w:tab w:val="left" w:pos="357"/>
        </w:tabs>
        <w:rPr>
          <w:sz w:val="24"/>
        </w:rPr>
      </w:pPr>
      <w:r>
        <w:rPr>
          <w:sz w:val="24"/>
        </w:rPr>
        <w:t>Caschi di</w:t>
      </w:r>
      <w:r>
        <w:rPr>
          <w:spacing w:val="1"/>
          <w:sz w:val="24"/>
        </w:rPr>
        <w:t xml:space="preserve"> </w:t>
      </w:r>
      <w:r>
        <w:rPr>
          <w:sz w:val="24"/>
        </w:rPr>
        <w:t>protezione</w:t>
      </w:r>
    </w:p>
    <w:p w:rsidR="004D2B40" w:rsidRDefault="004D2B40">
      <w:pPr>
        <w:pStyle w:val="ListParagraph"/>
        <w:numPr>
          <w:ilvl w:val="0"/>
          <w:numId w:val="12"/>
        </w:numPr>
        <w:tabs>
          <w:tab w:val="left" w:pos="373"/>
        </w:tabs>
        <w:ind w:left="372" w:hanging="261"/>
        <w:rPr>
          <w:sz w:val="24"/>
        </w:rPr>
      </w:pPr>
      <w:r>
        <w:rPr>
          <w:sz w:val="24"/>
        </w:rPr>
        <w:t>Cuscini per gli accertamenti e i trattamenti sanitari</w:t>
      </w:r>
      <w:r>
        <w:rPr>
          <w:spacing w:val="2"/>
          <w:sz w:val="24"/>
        </w:rPr>
        <w:t xml:space="preserve"> </w:t>
      </w:r>
      <w:r>
        <w:rPr>
          <w:sz w:val="24"/>
        </w:rPr>
        <w:t>obbligatori</w:t>
      </w:r>
    </w:p>
    <w:p w:rsidR="004D2B40" w:rsidRDefault="004D2B40">
      <w:pPr>
        <w:pStyle w:val="ListParagraph"/>
        <w:numPr>
          <w:ilvl w:val="0"/>
          <w:numId w:val="15"/>
        </w:numPr>
        <w:tabs>
          <w:tab w:val="left" w:pos="365"/>
        </w:tabs>
        <w:ind w:right="113" w:firstLine="0"/>
        <w:rPr>
          <w:sz w:val="24"/>
        </w:rPr>
      </w:pPr>
      <w:r>
        <w:rPr>
          <w:sz w:val="24"/>
        </w:rPr>
        <w:t>Ai fini di difesa personale, il personale O.C.M. – Operatore Comunale di Mobilità che ne faccia richiesta, è autorizzato a portare in servizio spray irritante della tipologia consentita dalla normativa vigente. E’ consentito l’uso del solo spray irritante fornito dal Corpo e previo apposita</w:t>
      </w:r>
      <w:r>
        <w:rPr>
          <w:spacing w:val="-9"/>
          <w:sz w:val="24"/>
        </w:rPr>
        <w:t xml:space="preserve"> </w:t>
      </w:r>
      <w:r>
        <w:rPr>
          <w:sz w:val="24"/>
        </w:rPr>
        <w:t>formazione.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0"/>
      </w:pPr>
      <w:r>
        <w:t>Art. 18 – Armi</w:t>
      </w:r>
    </w:p>
    <w:p w:rsidR="004D2B40" w:rsidRDefault="004D2B40">
      <w:pPr>
        <w:pStyle w:val="BodyText"/>
        <w:spacing w:before="7"/>
        <w:rPr>
          <w:b/>
          <w:sz w:val="23"/>
        </w:rPr>
      </w:pPr>
    </w:p>
    <w:p w:rsidR="004D2B40" w:rsidRDefault="004D2B40">
      <w:pPr>
        <w:pStyle w:val="ListParagraph"/>
        <w:numPr>
          <w:ilvl w:val="0"/>
          <w:numId w:val="11"/>
        </w:numPr>
        <w:tabs>
          <w:tab w:val="left" w:pos="358"/>
        </w:tabs>
        <w:ind w:hanging="246"/>
        <w:jc w:val="left"/>
        <w:rPr>
          <w:sz w:val="24"/>
        </w:rPr>
      </w:pPr>
      <w:r>
        <w:rPr>
          <w:spacing w:val="-3"/>
          <w:sz w:val="24"/>
        </w:rPr>
        <w:t xml:space="preserve">Il </w:t>
      </w:r>
      <w:r>
        <w:rPr>
          <w:sz w:val="24"/>
        </w:rPr>
        <w:t>Corpo di Polizia Locale Terre Estensi è dotato di armamento ai sensi della Legge 65/1986 e</w:t>
      </w:r>
      <w:r>
        <w:rPr>
          <w:spacing w:val="25"/>
          <w:sz w:val="24"/>
        </w:rPr>
        <w:t xml:space="preserve"> </w:t>
      </w:r>
      <w:r>
        <w:rPr>
          <w:sz w:val="24"/>
        </w:rPr>
        <w:t>del</w:t>
      </w:r>
    </w:p>
    <w:p w:rsidR="004D2B40" w:rsidRDefault="004D2B40">
      <w:pPr>
        <w:pStyle w:val="BodyText"/>
        <w:ind w:left="112"/>
      </w:pPr>
      <w:r>
        <w:t>D.M. 145/1987 del Ministro degli Interni, per le finalità consentite dalla legge.</w:t>
      </w:r>
    </w:p>
    <w:p w:rsidR="004D2B40" w:rsidRDefault="004D2B40">
      <w:pPr>
        <w:pStyle w:val="ListParagraph"/>
        <w:numPr>
          <w:ilvl w:val="0"/>
          <w:numId w:val="11"/>
        </w:numPr>
        <w:tabs>
          <w:tab w:val="left" w:pos="363"/>
        </w:tabs>
        <w:ind w:left="112" w:right="110" w:firstLine="0"/>
        <w:jc w:val="left"/>
        <w:rPr>
          <w:sz w:val="24"/>
        </w:rPr>
      </w:pPr>
      <w:r>
        <w:rPr>
          <w:spacing w:val="-3"/>
          <w:sz w:val="24"/>
        </w:rPr>
        <w:t xml:space="preserve">Le </w:t>
      </w:r>
      <w:r>
        <w:rPr>
          <w:sz w:val="24"/>
        </w:rPr>
        <w:t>armi in dotazione al Corpo sono quelle consentite dalla normativa vigente, e si distinguono in armi in dotazione individuale e armi in dotazione di</w:t>
      </w:r>
      <w:r>
        <w:rPr>
          <w:spacing w:val="-5"/>
          <w:sz w:val="24"/>
        </w:rPr>
        <w:t xml:space="preserve"> </w:t>
      </w:r>
      <w:r>
        <w:rPr>
          <w:sz w:val="24"/>
        </w:rPr>
        <w:t>reparto.</w:t>
      </w:r>
    </w:p>
    <w:p w:rsidR="004D2B40" w:rsidRDefault="004D2B40">
      <w:pPr>
        <w:pStyle w:val="ListParagraph"/>
        <w:numPr>
          <w:ilvl w:val="0"/>
          <w:numId w:val="11"/>
        </w:numPr>
        <w:tabs>
          <w:tab w:val="left" w:pos="294"/>
        </w:tabs>
        <w:ind w:left="112" w:right="108" w:firstLine="0"/>
        <w:rPr>
          <w:sz w:val="24"/>
        </w:rPr>
      </w:pPr>
      <w:r>
        <w:rPr>
          <w:sz w:val="24"/>
        </w:rPr>
        <w:t>Nel caso in cui sia espletata, con esito favorevole, la sperimentazione disciplinata dal Regolamento per la sperimentazione dell’arma ad impulsi elettrici da parte del Corpo di Polizia Municipale Terre Estensi, approvato con delibera del Consiglio Comunale di Ferrara prot. gen. 32052/19 del 9 aprile 2019, il Corpo di Polizia Locale Terre Estensi provvederà a dotarsi, quale dotazione di reparto, di armi ad impulsi elettrici di cui all’art. 19 D.lgs 113/2018. L’eventuale adozione di armi ad impulsi elettrici è subordinata al previo adempimento di ogni diposizione prescritta dalla legge e dai regolamenti in</w:t>
      </w:r>
      <w:r>
        <w:rPr>
          <w:spacing w:val="-4"/>
          <w:sz w:val="24"/>
        </w:rPr>
        <w:t xml:space="preserve"> </w:t>
      </w:r>
      <w:r>
        <w:rPr>
          <w:sz w:val="24"/>
        </w:rPr>
        <w:t>materia.</w:t>
      </w:r>
    </w:p>
    <w:p w:rsidR="004D2B40" w:rsidRDefault="004D2B40">
      <w:pPr>
        <w:pStyle w:val="ListParagraph"/>
        <w:numPr>
          <w:ilvl w:val="0"/>
          <w:numId w:val="11"/>
        </w:numPr>
        <w:tabs>
          <w:tab w:val="left" w:pos="358"/>
        </w:tabs>
        <w:ind w:left="112" w:right="113" w:firstLine="0"/>
        <w:rPr>
          <w:sz w:val="24"/>
        </w:rPr>
      </w:pPr>
      <w:r>
        <w:rPr>
          <w:sz w:val="24"/>
        </w:rPr>
        <w:t>Tutti i servizi esterni si svolgono con l’ausilio dell’arma in dotazione individuale. Oltre ai servizi esterni, il Comandante può individuare ulteriori servizi da svolgere con l'ausilio dell'arma in dotazione individuale.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3"/>
      </w:pPr>
      <w:r>
        <w:t>Art. 19 – Arma in dotazione individuale</w:t>
      </w:r>
    </w:p>
    <w:p w:rsidR="004D2B40" w:rsidRDefault="004D2B40">
      <w:pPr>
        <w:pStyle w:val="BodyText"/>
        <w:spacing w:before="7"/>
        <w:rPr>
          <w:b/>
          <w:sz w:val="23"/>
        </w:rPr>
      </w:pPr>
    </w:p>
    <w:p w:rsidR="004D2B40" w:rsidRDefault="004D2B40">
      <w:pPr>
        <w:pStyle w:val="ListParagraph"/>
        <w:numPr>
          <w:ilvl w:val="0"/>
          <w:numId w:val="10"/>
        </w:numPr>
        <w:tabs>
          <w:tab w:val="left" w:pos="382"/>
        </w:tabs>
        <w:ind w:right="109" w:firstLine="0"/>
        <w:rPr>
          <w:sz w:val="24"/>
        </w:rPr>
      </w:pPr>
      <w:r>
        <w:rPr>
          <w:sz w:val="24"/>
        </w:rPr>
        <w:t>A tutti gli appartenenti al Corpo in possesso della qualifica di Agente di Pubblica Sicurezza è assegnata in via continuativa, quale arma in dotazione individuale, e previo il superamento dei necessari corsi formativi stabiliti dalla legge, una pistola semiautomatica con caricatore bifilare, dotata di caricatore di scorta, congiuntamente ad un idoneo quantitativo di munizioni. Le munizioni vengono sostituite a cura dell’Amministrazione ogni 5</w:t>
      </w:r>
      <w:r>
        <w:rPr>
          <w:spacing w:val="-2"/>
          <w:sz w:val="24"/>
        </w:rPr>
        <w:t xml:space="preserve"> </w:t>
      </w:r>
      <w:r>
        <w:rPr>
          <w:sz w:val="24"/>
        </w:rPr>
        <w:t>anni.</w:t>
      </w:r>
    </w:p>
    <w:p w:rsidR="004D2B40" w:rsidRDefault="004D2B40">
      <w:pPr>
        <w:pStyle w:val="ListParagraph"/>
        <w:numPr>
          <w:ilvl w:val="0"/>
          <w:numId w:val="10"/>
        </w:numPr>
        <w:tabs>
          <w:tab w:val="left" w:pos="387"/>
        </w:tabs>
        <w:ind w:right="113" w:firstLine="0"/>
        <w:rPr>
          <w:sz w:val="24"/>
        </w:rPr>
      </w:pPr>
      <w:r>
        <w:rPr>
          <w:spacing w:val="-3"/>
          <w:sz w:val="24"/>
        </w:rPr>
        <w:t xml:space="preserve">Il </w:t>
      </w:r>
      <w:r>
        <w:rPr>
          <w:sz w:val="24"/>
        </w:rPr>
        <w:t>modello, scelto tra le armi comuni da sparo, potrà variare in relazione alle esigenze ed alle innovazioni tecnologiche del</w:t>
      </w:r>
      <w:r>
        <w:rPr>
          <w:spacing w:val="-2"/>
          <w:sz w:val="24"/>
        </w:rPr>
        <w:t xml:space="preserve"> </w:t>
      </w:r>
      <w:r>
        <w:rPr>
          <w:sz w:val="24"/>
        </w:rPr>
        <w:t>settore.</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ListParagraph"/>
        <w:numPr>
          <w:ilvl w:val="0"/>
          <w:numId w:val="10"/>
        </w:numPr>
        <w:tabs>
          <w:tab w:val="left" w:pos="416"/>
        </w:tabs>
        <w:spacing w:before="69"/>
        <w:ind w:right="114" w:firstLine="0"/>
        <w:rPr>
          <w:sz w:val="24"/>
        </w:rPr>
      </w:pPr>
      <w:r>
        <w:rPr>
          <w:sz w:val="24"/>
        </w:rPr>
        <w:t>L'assegnazione in via continuativa della pistola di cui al comma 1 consente il porto della medesima senza licenza nel territorio dell’Associazione intercomunale Terre Estensi, anche fuori dell'orario di</w:t>
      </w:r>
      <w:r>
        <w:rPr>
          <w:spacing w:val="1"/>
          <w:sz w:val="24"/>
        </w:rPr>
        <w:t xml:space="preserve"> </w:t>
      </w:r>
      <w:r>
        <w:rPr>
          <w:sz w:val="24"/>
        </w:rPr>
        <w:t>servizio.</w:t>
      </w:r>
    </w:p>
    <w:p w:rsidR="004D2B40" w:rsidRDefault="004D2B40">
      <w:pPr>
        <w:pStyle w:val="ListParagraph"/>
        <w:numPr>
          <w:ilvl w:val="0"/>
          <w:numId w:val="10"/>
        </w:numPr>
        <w:tabs>
          <w:tab w:val="left" w:pos="409"/>
        </w:tabs>
        <w:ind w:right="115" w:firstLine="0"/>
        <w:rPr>
          <w:sz w:val="24"/>
        </w:rPr>
      </w:pPr>
      <w:r>
        <w:rPr>
          <w:sz w:val="24"/>
        </w:rPr>
        <w:t>E' dovere dell'assegnatario provvedere alla manutenzione dell'arma e mantenerla in perfetta efficienza.</w:t>
      </w:r>
    </w:p>
    <w:p w:rsidR="004D2B40" w:rsidRDefault="004D2B40">
      <w:pPr>
        <w:pStyle w:val="ListParagraph"/>
        <w:numPr>
          <w:ilvl w:val="0"/>
          <w:numId w:val="10"/>
        </w:numPr>
        <w:tabs>
          <w:tab w:val="left" w:pos="368"/>
        </w:tabs>
        <w:ind w:right="112" w:firstLine="0"/>
        <w:rPr>
          <w:sz w:val="24"/>
        </w:rPr>
      </w:pPr>
      <w:r>
        <w:rPr>
          <w:sz w:val="24"/>
        </w:rPr>
        <w:t>Il Comandante può procedere al ritiro cautelare della pistola in dotazione qualora siano accaduti ovvero siano in atto fatti, comportamenti o situazioni tali da risultare ragionevole il ritiro stesso, a tutela della sicurezza dell'addetto o di altre</w:t>
      </w:r>
      <w:r>
        <w:rPr>
          <w:spacing w:val="2"/>
          <w:sz w:val="24"/>
        </w:rPr>
        <w:t xml:space="preserve"> </w:t>
      </w:r>
      <w:r>
        <w:rPr>
          <w:sz w:val="24"/>
        </w:rPr>
        <w:t>persone.</w:t>
      </w:r>
    </w:p>
    <w:p w:rsidR="004D2B40" w:rsidRDefault="004D2B40">
      <w:pPr>
        <w:pStyle w:val="ListParagraph"/>
        <w:numPr>
          <w:ilvl w:val="0"/>
          <w:numId w:val="10"/>
        </w:numPr>
        <w:tabs>
          <w:tab w:val="left" w:pos="360"/>
        </w:tabs>
        <w:ind w:right="115" w:firstLine="0"/>
        <w:rPr>
          <w:sz w:val="24"/>
        </w:rPr>
      </w:pPr>
      <w:r>
        <w:rPr>
          <w:sz w:val="24"/>
        </w:rPr>
        <w:t>E' fatto obbligo di giustificare e comunicare tempestivamente al Comandante il numero dei colpi in qualunque circostanza esplosi con armi di ordinanza, nonché la motivazione dell’utilizzo di dette munizioni.</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4"/>
      </w:pPr>
      <w:r>
        <w:t>Art. 20 – Porto dell’arma in dotazione individuale</w:t>
      </w:r>
    </w:p>
    <w:p w:rsidR="004D2B40" w:rsidRDefault="004D2B40">
      <w:pPr>
        <w:pStyle w:val="BodyText"/>
        <w:spacing w:before="7"/>
        <w:rPr>
          <w:b/>
          <w:sz w:val="23"/>
        </w:rPr>
      </w:pPr>
    </w:p>
    <w:p w:rsidR="004D2B40" w:rsidRDefault="004D2B40">
      <w:pPr>
        <w:pStyle w:val="ListParagraph"/>
        <w:numPr>
          <w:ilvl w:val="0"/>
          <w:numId w:val="9"/>
        </w:numPr>
        <w:tabs>
          <w:tab w:val="left" w:pos="397"/>
        </w:tabs>
        <w:ind w:right="112" w:firstLine="0"/>
        <w:jc w:val="left"/>
        <w:rPr>
          <w:sz w:val="24"/>
        </w:rPr>
      </w:pPr>
      <w:r>
        <w:rPr>
          <w:spacing w:val="-3"/>
          <w:sz w:val="24"/>
        </w:rPr>
        <w:t xml:space="preserve">In </w:t>
      </w:r>
      <w:r>
        <w:rPr>
          <w:sz w:val="24"/>
        </w:rPr>
        <w:t>servizio l'arma deve essere portata con il caricatore pieno innestato e caricatore di scorta, anch’esso</w:t>
      </w:r>
      <w:r>
        <w:rPr>
          <w:spacing w:val="-1"/>
          <w:sz w:val="24"/>
        </w:rPr>
        <w:t xml:space="preserve"> </w:t>
      </w:r>
      <w:r>
        <w:rPr>
          <w:sz w:val="24"/>
        </w:rPr>
        <w:t>pieno.</w:t>
      </w:r>
    </w:p>
    <w:p w:rsidR="004D2B40" w:rsidRDefault="004D2B40">
      <w:pPr>
        <w:pStyle w:val="ListParagraph"/>
        <w:numPr>
          <w:ilvl w:val="0"/>
          <w:numId w:val="9"/>
        </w:numPr>
        <w:tabs>
          <w:tab w:val="left" w:pos="356"/>
        </w:tabs>
        <w:ind w:left="355" w:hanging="244"/>
        <w:jc w:val="left"/>
        <w:rPr>
          <w:sz w:val="24"/>
        </w:rPr>
      </w:pPr>
      <w:r>
        <w:rPr>
          <w:spacing w:val="-3"/>
          <w:sz w:val="24"/>
        </w:rPr>
        <w:t xml:space="preserve">Il </w:t>
      </w:r>
      <w:r>
        <w:rPr>
          <w:sz w:val="24"/>
        </w:rPr>
        <w:t>personale che effettua servizio esterno in uniforme porta l'arma nella fondina</w:t>
      </w:r>
      <w:r>
        <w:rPr>
          <w:spacing w:val="-2"/>
          <w:sz w:val="24"/>
        </w:rPr>
        <w:t xml:space="preserve"> </w:t>
      </w:r>
      <w:r>
        <w:rPr>
          <w:sz w:val="24"/>
        </w:rPr>
        <w:t>esterna.</w:t>
      </w:r>
    </w:p>
    <w:p w:rsidR="004D2B40" w:rsidRDefault="004D2B40">
      <w:pPr>
        <w:pStyle w:val="ListParagraph"/>
        <w:numPr>
          <w:ilvl w:val="0"/>
          <w:numId w:val="9"/>
        </w:numPr>
        <w:tabs>
          <w:tab w:val="left" w:pos="370"/>
        </w:tabs>
        <w:ind w:right="113" w:firstLine="0"/>
        <w:jc w:val="left"/>
        <w:rPr>
          <w:sz w:val="24"/>
        </w:rPr>
      </w:pPr>
      <w:r>
        <w:rPr>
          <w:sz w:val="24"/>
        </w:rPr>
        <w:t>Al Comandante e agli Addetti al coordinamento e controllo è consentito portare l'arma in modo non visibile, anche se in uniforme, qualora le circostanze lo rendano</w:t>
      </w:r>
      <w:r>
        <w:rPr>
          <w:spacing w:val="-7"/>
          <w:sz w:val="24"/>
        </w:rPr>
        <w:t xml:space="preserve"> </w:t>
      </w:r>
      <w:r>
        <w:rPr>
          <w:sz w:val="24"/>
        </w:rPr>
        <w:t>opportuno.</w:t>
      </w:r>
    </w:p>
    <w:p w:rsidR="004D2B40" w:rsidRDefault="004D2B40">
      <w:pPr>
        <w:pStyle w:val="ListParagraph"/>
        <w:numPr>
          <w:ilvl w:val="0"/>
          <w:numId w:val="9"/>
        </w:numPr>
        <w:tabs>
          <w:tab w:val="left" w:pos="365"/>
        </w:tabs>
        <w:ind w:right="114" w:firstLine="0"/>
        <w:jc w:val="left"/>
        <w:rPr>
          <w:sz w:val="24"/>
        </w:rPr>
      </w:pPr>
      <w:r>
        <w:rPr>
          <w:sz w:val="24"/>
        </w:rPr>
        <w:t>Nel caso di porto dell'arma in abiti borghesi, ovvero nei casi di cui al comma 3, gli addetti sono esentati dall'obbligo di portare il caricatore di</w:t>
      </w:r>
      <w:r>
        <w:rPr>
          <w:spacing w:val="-2"/>
          <w:sz w:val="24"/>
        </w:rPr>
        <w:t xml:space="preserve"> </w:t>
      </w:r>
      <w:r>
        <w:rPr>
          <w:sz w:val="24"/>
        </w:rPr>
        <w:t>scorta.</w:t>
      </w:r>
    </w:p>
    <w:p w:rsidR="004D2B40" w:rsidRDefault="004D2B40">
      <w:pPr>
        <w:pStyle w:val="ListParagraph"/>
        <w:numPr>
          <w:ilvl w:val="0"/>
          <w:numId w:val="9"/>
        </w:numPr>
        <w:tabs>
          <w:tab w:val="left" w:pos="356"/>
        </w:tabs>
        <w:ind w:left="355" w:hanging="244"/>
        <w:jc w:val="left"/>
        <w:rPr>
          <w:sz w:val="24"/>
        </w:rPr>
      </w:pPr>
      <w:r>
        <w:rPr>
          <w:spacing w:val="-3"/>
          <w:sz w:val="24"/>
        </w:rPr>
        <w:t xml:space="preserve">In </w:t>
      </w:r>
      <w:r>
        <w:rPr>
          <w:sz w:val="24"/>
        </w:rPr>
        <w:t>ogni caso di porto dell'arma in abiti borghesi, questa deve essere portata in modo non</w:t>
      </w:r>
      <w:r>
        <w:rPr>
          <w:spacing w:val="3"/>
          <w:sz w:val="24"/>
        </w:rPr>
        <w:t xml:space="preserve"> </w:t>
      </w:r>
      <w:r>
        <w:rPr>
          <w:sz w:val="24"/>
        </w:rPr>
        <w:t>visibile.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0"/>
      </w:pPr>
      <w:r>
        <w:t>Art. 21 – Ricompense</w:t>
      </w:r>
    </w:p>
    <w:p w:rsidR="004D2B40" w:rsidRDefault="004D2B40">
      <w:pPr>
        <w:pStyle w:val="BodyText"/>
        <w:spacing w:before="7"/>
        <w:rPr>
          <w:b/>
          <w:sz w:val="23"/>
        </w:rPr>
      </w:pPr>
    </w:p>
    <w:p w:rsidR="004D2B40" w:rsidRDefault="004D2B40">
      <w:pPr>
        <w:pStyle w:val="ListParagraph"/>
        <w:numPr>
          <w:ilvl w:val="0"/>
          <w:numId w:val="8"/>
        </w:numPr>
        <w:tabs>
          <w:tab w:val="left" w:pos="353"/>
        </w:tabs>
        <w:ind w:hanging="241"/>
        <w:jc w:val="left"/>
        <w:rPr>
          <w:sz w:val="24"/>
        </w:rPr>
      </w:pPr>
      <w:r>
        <w:rPr>
          <w:sz w:val="24"/>
        </w:rPr>
        <w:t>Agli appartenenti al Corpo possono essere conferite le seguenti</w:t>
      </w:r>
      <w:r>
        <w:rPr>
          <w:spacing w:val="-2"/>
          <w:sz w:val="24"/>
        </w:rPr>
        <w:t xml:space="preserve"> </w:t>
      </w:r>
      <w:r>
        <w:rPr>
          <w:sz w:val="24"/>
        </w:rPr>
        <w:t>ricompense:</w:t>
      </w:r>
    </w:p>
    <w:p w:rsidR="004D2B40" w:rsidRDefault="004D2B40">
      <w:pPr>
        <w:pStyle w:val="ListParagraph"/>
        <w:numPr>
          <w:ilvl w:val="0"/>
          <w:numId w:val="7"/>
        </w:numPr>
        <w:tabs>
          <w:tab w:val="left" w:pos="357"/>
        </w:tabs>
        <w:jc w:val="left"/>
        <w:rPr>
          <w:sz w:val="24"/>
        </w:rPr>
      </w:pPr>
      <w:r>
        <w:rPr>
          <w:sz w:val="24"/>
        </w:rPr>
        <w:t>compiacimento o nota di merito del</w:t>
      </w:r>
      <w:r>
        <w:rPr>
          <w:spacing w:val="1"/>
          <w:sz w:val="24"/>
        </w:rPr>
        <w:t xml:space="preserve"> </w:t>
      </w:r>
      <w:r>
        <w:rPr>
          <w:sz w:val="24"/>
        </w:rPr>
        <w:t>Comandante;</w:t>
      </w:r>
    </w:p>
    <w:p w:rsidR="004D2B40" w:rsidRDefault="004D2B40">
      <w:pPr>
        <w:pStyle w:val="ListParagraph"/>
        <w:numPr>
          <w:ilvl w:val="0"/>
          <w:numId w:val="7"/>
        </w:numPr>
        <w:tabs>
          <w:tab w:val="left" w:pos="373"/>
        </w:tabs>
        <w:ind w:left="372" w:hanging="261"/>
        <w:jc w:val="left"/>
        <w:rPr>
          <w:sz w:val="24"/>
        </w:rPr>
      </w:pPr>
      <w:r>
        <w:rPr>
          <w:sz w:val="24"/>
        </w:rPr>
        <w:t>elogio scritto del</w:t>
      </w:r>
      <w:r>
        <w:rPr>
          <w:spacing w:val="-1"/>
          <w:sz w:val="24"/>
        </w:rPr>
        <w:t xml:space="preserve"> </w:t>
      </w:r>
      <w:r>
        <w:rPr>
          <w:sz w:val="24"/>
        </w:rPr>
        <w:t>Comandante;</w:t>
      </w:r>
    </w:p>
    <w:p w:rsidR="004D2B40" w:rsidRDefault="004D2B40">
      <w:pPr>
        <w:pStyle w:val="ListParagraph"/>
        <w:numPr>
          <w:ilvl w:val="0"/>
          <w:numId w:val="7"/>
        </w:numPr>
        <w:tabs>
          <w:tab w:val="left" w:pos="357"/>
        </w:tabs>
        <w:jc w:val="left"/>
        <w:rPr>
          <w:sz w:val="24"/>
        </w:rPr>
      </w:pPr>
      <w:r>
        <w:rPr>
          <w:sz w:val="24"/>
        </w:rPr>
        <w:t>encomio del Presidente del Consiglio dei</w:t>
      </w:r>
      <w:r>
        <w:rPr>
          <w:spacing w:val="-2"/>
          <w:sz w:val="24"/>
        </w:rPr>
        <w:t xml:space="preserve"> </w:t>
      </w:r>
      <w:r>
        <w:rPr>
          <w:sz w:val="24"/>
        </w:rPr>
        <w:t>Sindaci;</w:t>
      </w:r>
    </w:p>
    <w:p w:rsidR="004D2B40" w:rsidRDefault="004D2B40">
      <w:pPr>
        <w:pStyle w:val="ListParagraph"/>
        <w:numPr>
          <w:ilvl w:val="0"/>
          <w:numId w:val="7"/>
        </w:numPr>
        <w:tabs>
          <w:tab w:val="left" w:pos="373"/>
        </w:tabs>
        <w:ind w:left="372" w:hanging="261"/>
        <w:jc w:val="left"/>
        <w:rPr>
          <w:sz w:val="24"/>
        </w:rPr>
      </w:pPr>
      <w:r>
        <w:rPr>
          <w:sz w:val="24"/>
        </w:rPr>
        <w:t>proposta di ricompensa al valor civile ed al merito</w:t>
      </w:r>
      <w:r>
        <w:rPr>
          <w:spacing w:val="-2"/>
          <w:sz w:val="24"/>
        </w:rPr>
        <w:t xml:space="preserve"> </w:t>
      </w:r>
      <w:r>
        <w:rPr>
          <w:sz w:val="24"/>
        </w:rPr>
        <w:t>civile.</w:t>
      </w:r>
    </w:p>
    <w:p w:rsidR="004D2B40" w:rsidRDefault="004D2B40">
      <w:pPr>
        <w:pStyle w:val="ListParagraph"/>
        <w:numPr>
          <w:ilvl w:val="0"/>
          <w:numId w:val="8"/>
        </w:numPr>
        <w:tabs>
          <w:tab w:val="left" w:pos="358"/>
        </w:tabs>
        <w:ind w:left="112" w:right="116" w:firstLine="0"/>
        <w:jc w:val="left"/>
        <w:rPr>
          <w:sz w:val="24"/>
        </w:rPr>
      </w:pPr>
      <w:r>
        <w:rPr>
          <w:sz w:val="24"/>
        </w:rPr>
        <w:t>Le ricompense di cui al comma 1 sono annotate sullo stato di servizio del personale al quale sono state conferite, e costituiscono elemento di valutazione nelle procedure di progressione in</w:t>
      </w:r>
      <w:r>
        <w:rPr>
          <w:spacing w:val="-12"/>
          <w:sz w:val="24"/>
        </w:rPr>
        <w:t xml:space="preserve"> </w:t>
      </w:r>
      <w:r>
        <w:rPr>
          <w:sz w:val="24"/>
        </w:rPr>
        <w:t>carriera.</w:t>
      </w:r>
    </w:p>
    <w:p w:rsidR="004D2B40" w:rsidRDefault="004D2B40">
      <w:pPr>
        <w:pStyle w:val="ListParagraph"/>
        <w:numPr>
          <w:ilvl w:val="0"/>
          <w:numId w:val="8"/>
        </w:numPr>
        <w:tabs>
          <w:tab w:val="left" w:pos="404"/>
        </w:tabs>
        <w:ind w:left="112" w:right="115" w:firstLine="0"/>
        <w:rPr>
          <w:sz w:val="24"/>
        </w:rPr>
      </w:pPr>
      <w:r>
        <w:rPr>
          <w:sz w:val="24"/>
        </w:rPr>
        <w:t>Costituiscono, altresì, elemento di valutazione nelle procedure di progressione in carriera le ricompense, comunque denominate, rilasciate da altre Pubbliche Amministrazioni, e sono annotate sullo stato di servizio del personale al quale sono state</w:t>
      </w:r>
      <w:r>
        <w:rPr>
          <w:spacing w:val="1"/>
          <w:sz w:val="24"/>
        </w:rPr>
        <w:t xml:space="preserve"> </w:t>
      </w:r>
      <w:r>
        <w:rPr>
          <w:sz w:val="24"/>
        </w:rPr>
        <w:t>conferite.</w:t>
      </w:r>
    </w:p>
    <w:p w:rsidR="004D2B40" w:rsidRDefault="004D2B40">
      <w:pPr>
        <w:pStyle w:val="ListParagraph"/>
        <w:numPr>
          <w:ilvl w:val="0"/>
          <w:numId w:val="8"/>
        </w:numPr>
        <w:tabs>
          <w:tab w:val="left" w:pos="380"/>
        </w:tabs>
        <w:ind w:left="112" w:right="113" w:firstLine="0"/>
        <w:rPr>
          <w:sz w:val="24"/>
        </w:rPr>
      </w:pPr>
      <w:r>
        <w:rPr>
          <w:sz w:val="24"/>
        </w:rPr>
        <w:t>Ai fini della valutazione nelle procedure di progressione in carriera, sono considerate anche le ricompense di cui ai commi 1 e 3, conferite antecedentemente all’entrata in vigore del presente regolamento, qualora non siano già state oggetto di</w:t>
      </w:r>
      <w:r>
        <w:rPr>
          <w:spacing w:val="5"/>
          <w:sz w:val="24"/>
        </w:rPr>
        <w:t xml:space="preserve"> </w:t>
      </w:r>
      <w:r>
        <w:rPr>
          <w:sz w:val="24"/>
        </w:rPr>
        <w:t>valutazione.</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0"/>
      </w:pPr>
      <w:r>
        <w:t>Art. 22 - Requisiti per il conferimento</w:t>
      </w:r>
    </w:p>
    <w:p w:rsidR="004D2B40" w:rsidRDefault="004D2B40">
      <w:pPr>
        <w:pStyle w:val="BodyText"/>
        <w:spacing w:before="7"/>
        <w:rPr>
          <w:b/>
          <w:sz w:val="23"/>
        </w:rPr>
      </w:pPr>
    </w:p>
    <w:p w:rsidR="004D2B40" w:rsidRDefault="004D2B40">
      <w:pPr>
        <w:pStyle w:val="ListParagraph"/>
        <w:numPr>
          <w:ilvl w:val="0"/>
          <w:numId w:val="6"/>
        </w:numPr>
        <w:tabs>
          <w:tab w:val="left" w:pos="409"/>
        </w:tabs>
        <w:ind w:right="114" w:firstLine="0"/>
        <w:rPr>
          <w:sz w:val="24"/>
        </w:rPr>
      </w:pPr>
      <w:r>
        <w:rPr>
          <w:spacing w:val="-3"/>
          <w:sz w:val="24"/>
        </w:rPr>
        <w:t xml:space="preserve">Le </w:t>
      </w:r>
      <w:r>
        <w:rPr>
          <w:sz w:val="24"/>
        </w:rPr>
        <w:t>proposte di ricompensa al valore civile ed al merito civile sono presentate al Ministero dell'Interno secondo la normativa vigente in</w:t>
      </w:r>
      <w:r>
        <w:rPr>
          <w:spacing w:val="-4"/>
          <w:sz w:val="24"/>
        </w:rPr>
        <w:t xml:space="preserve"> </w:t>
      </w:r>
      <w:r>
        <w:rPr>
          <w:sz w:val="24"/>
        </w:rPr>
        <w:t>materia.</w:t>
      </w:r>
    </w:p>
    <w:p w:rsidR="004D2B40" w:rsidRDefault="004D2B40">
      <w:pPr>
        <w:pStyle w:val="ListParagraph"/>
        <w:numPr>
          <w:ilvl w:val="0"/>
          <w:numId w:val="6"/>
        </w:numPr>
        <w:tabs>
          <w:tab w:val="left" w:pos="387"/>
        </w:tabs>
        <w:ind w:right="111" w:firstLine="0"/>
        <w:rPr>
          <w:sz w:val="24"/>
        </w:rPr>
      </w:pPr>
      <w:r>
        <w:rPr>
          <w:sz w:val="24"/>
        </w:rPr>
        <w:t>L'encomio del Presidente del Consiglio dei Sindaci è conferito esclusivamente in relazione ad eventi connessi a servizi o ad attività di polizia o soccorso pubblico, al personale che abbia offerto un contributo determinante all'esito di operazioni di particolare importanza o rischio, dimostrando  di possedere spiccate qualità professionali e non comune determinazione</w:t>
      </w:r>
      <w:r>
        <w:rPr>
          <w:spacing w:val="-6"/>
          <w:sz w:val="24"/>
        </w:rPr>
        <w:t xml:space="preserve"> </w:t>
      </w:r>
      <w:r>
        <w:rPr>
          <w:sz w:val="24"/>
        </w:rPr>
        <w:t>operativa.</w:t>
      </w:r>
    </w:p>
    <w:p w:rsidR="004D2B40" w:rsidRDefault="004D2B40">
      <w:pPr>
        <w:jc w:val="both"/>
        <w:rPr>
          <w:sz w:val="24"/>
        </w:rPr>
        <w:sectPr w:rsidR="004D2B40">
          <w:pgSz w:w="11910" w:h="16840"/>
          <w:pgMar w:top="1320" w:right="1020" w:bottom="280" w:left="1020" w:header="720" w:footer="720" w:gutter="0"/>
          <w:cols w:space="720"/>
        </w:sectPr>
      </w:pPr>
    </w:p>
    <w:p w:rsidR="004D2B40" w:rsidRDefault="004D2B40">
      <w:pPr>
        <w:pStyle w:val="ListParagraph"/>
        <w:numPr>
          <w:ilvl w:val="0"/>
          <w:numId w:val="6"/>
        </w:numPr>
        <w:tabs>
          <w:tab w:val="left" w:pos="358"/>
        </w:tabs>
        <w:spacing w:before="69"/>
        <w:ind w:right="113" w:firstLine="0"/>
        <w:rPr>
          <w:sz w:val="24"/>
        </w:rPr>
      </w:pPr>
      <w:r>
        <w:rPr>
          <w:sz w:val="24"/>
        </w:rPr>
        <w:t>L’elogio scritto del Comandante è conferito al personale che abbia fornito un rilevante contributo all'esito di un importante servizio o di un’attività istituzionale, dimostrando di possedere spiccate qualità</w:t>
      </w:r>
      <w:r>
        <w:rPr>
          <w:spacing w:val="-1"/>
          <w:sz w:val="24"/>
        </w:rPr>
        <w:t xml:space="preserve"> </w:t>
      </w:r>
      <w:r>
        <w:rPr>
          <w:sz w:val="24"/>
        </w:rPr>
        <w:t>professionali.</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3"/>
      </w:pPr>
      <w:r>
        <w:t>Art. 23 - Procedure per le ricompense</w:t>
      </w:r>
    </w:p>
    <w:p w:rsidR="004D2B40" w:rsidRDefault="004D2B40">
      <w:pPr>
        <w:pStyle w:val="BodyText"/>
        <w:spacing w:before="7"/>
        <w:rPr>
          <w:b/>
          <w:sz w:val="23"/>
        </w:rPr>
      </w:pPr>
    </w:p>
    <w:p w:rsidR="004D2B40" w:rsidRDefault="004D2B40">
      <w:pPr>
        <w:pStyle w:val="ListParagraph"/>
        <w:numPr>
          <w:ilvl w:val="0"/>
          <w:numId w:val="5"/>
        </w:numPr>
        <w:tabs>
          <w:tab w:val="left" w:pos="358"/>
        </w:tabs>
        <w:ind w:right="111" w:firstLine="0"/>
        <w:rPr>
          <w:sz w:val="24"/>
        </w:rPr>
      </w:pPr>
      <w:r>
        <w:rPr>
          <w:spacing w:val="-3"/>
          <w:sz w:val="24"/>
        </w:rPr>
        <w:t xml:space="preserve">La </w:t>
      </w:r>
      <w:r>
        <w:rPr>
          <w:sz w:val="24"/>
        </w:rPr>
        <w:t>proposta per il conferimento dell'encomio del Presidente del Consiglio dei Sindaci è formulata dal Comandante del Corpo, di norma in base al rapporto del responsabile della struttura tecnico- operativa in cui presta servizio il destinatario della</w:t>
      </w:r>
      <w:r>
        <w:rPr>
          <w:spacing w:val="-4"/>
          <w:sz w:val="24"/>
        </w:rPr>
        <w:t xml:space="preserve"> </w:t>
      </w:r>
      <w:r>
        <w:rPr>
          <w:sz w:val="24"/>
        </w:rPr>
        <w:t>ricompensa.</w:t>
      </w:r>
    </w:p>
    <w:p w:rsidR="004D2B40" w:rsidRDefault="004D2B40">
      <w:pPr>
        <w:pStyle w:val="ListParagraph"/>
        <w:numPr>
          <w:ilvl w:val="0"/>
          <w:numId w:val="5"/>
        </w:numPr>
        <w:tabs>
          <w:tab w:val="left" w:pos="368"/>
        </w:tabs>
        <w:ind w:right="113" w:firstLine="0"/>
        <w:rPr>
          <w:sz w:val="24"/>
        </w:rPr>
      </w:pPr>
      <w:r>
        <w:rPr>
          <w:sz w:val="24"/>
        </w:rPr>
        <w:t>La proposta per il conferimento dell'elogio scritto del Comandante è formulata dal Responsabile della struttura tecnico-operativa in cui presta servizio il destinatario della</w:t>
      </w:r>
      <w:r>
        <w:rPr>
          <w:spacing w:val="-4"/>
          <w:sz w:val="24"/>
        </w:rPr>
        <w:t xml:space="preserve"> </w:t>
      </w:r>
      <w:r>
        <w:rPr>
          <w:sz w:val="24"/>
        </w:rPr>
        <w:t>ricompensa.</w:t>
      </w:r>
    </w:p>
    <w:p w:rsidR="004D2B40" w:rsidRDefault="004D2B40">
      <w:pPr>
        <w:pStyle w:val="ListParagraph"/>
        <w:numPr>
          <w:ilvl w:val="0"/>
          <w:numId w:val="5"/>
        </w:numPr>
        <w:tabs>
          <w:tab w:val="left" w:pos="363"/>
        </w:tabs>
        <w:ind w:right="112" w:firstLine="0"/>
        <w:rPr>
          <w:sz w:val="24"/>
        </w:rPr>
      </w:pPr>
      <w:r>
        <w:rPr>
          <w:spacing w:val="-3"/>
          <w:sz w:val="24"/>
        </w:rPr>
        <w:t xml:space="preserve">La </w:t>
      </w:r>
      <w:r>
        <w:rPr>
          <w:sz w:val="24"/>
        </w:rPr>
        <w:t>proposta, recante la descrizione dell'evento che vi ha dato causa, deve essere corredata di tutti i documenti necessari per un'esatta valutazione del merito; deve essere formulata tempestivamente e, comunque, non oltre 6 mesi dalla conclusione dell'operazione, servizio o attività cui la stessa si riferisce.</w:t>
      </w:r>
    </w:p>
    <w:p w:rsidR="004D2B40" w:rsidRDefault="004D2B40">
      <w:pPr>
        <w:pStyle w:val="ListParagraph"/>
        <w:numPr>
          <w:ilvl w:val="0"/>
          <w:numId w:val="5"/>
        </w:numPr>
        <w:tabs>
          <w:tab w:val="left" w:pos="375"/>
        </w:tabs>
        <w:ind w:right="114" w:firstLine="0"/>
        <w:rPr>
          <w:sz w:val="24"/>
        </w:rPr>
      </w:pPr>
      <w:r>
        <w:rPr>
          <w:sz w:val="24"/>
        </w:rPr>
        <w:t>Le ricompense sono conferite agli aventi diritto nel corso della cerimonia annuale di cui all'art. 24.</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0"/>
      </w:pPr>
      <w:r>
        <w:t>Art. 24 - Festa del Corpo</w:t>
      </w:r>
    </w:p>
    <w:p w:rsidR="004D2B40" w:rsidRDefault="004D2B40">
      <w:pPr>
        <w:pStyle w:val="BodyText"/>
        <w:spacing w:before="7"/>
        <w:rPr>
          <w:b/>
          <w:sz w:val="23"/>
        </w:rPr>
      </w:pPr>
    </w:p>
    <w:p w:rsidR="004D2B40" w:rsidRDefault="004D2B40">
      <w:pPr>
        <w:pStyle w:val="BodyText"/>
        <w:ind w:left="112" w:right="113"/>
        <w:jc w:val="both"/>
      </w:pPr>
      <w:r>
        <w:t>1. La festa del Corpo di Polizia Locale Terre Estensi viene solennizzata con un'unica cerimonia annuale predisposta dal Comando, di regola in occasione della ricorrenza del Patrono San Sebastiano.</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spacing w:before="1"/>
        <w:ind w:left="984"/>
      </w:pPr>
      <w:r>
        <w:t>Art. 25 – Vittime del dovere</w:t>
      </w:r>
    </w:p>
    <w:p w:rsidR="004D2B40" w:rsidRDefault="004D2B40">
      <w:pPr>
        <w:pStyle w:val="BodyText"/>
        <w:spacing w:before="6"/>
        <w:rPr>
          <w:b/>
          <w:sz w:val="23"/>
        </w:rPr>
      </w:pPr>
    </w:p>
    <w:p w:rsidR="004D2B40" w:rsidRDefault="004D2B40">
      <w:pPr>
        <w:pStyle w:val="ListParagraph"/>
        <w:numPr>
          <w:ilvl w:val="0"/>
          <w:numId w:val="4"/>
        </w:numPr>
        <w:tabs>
          <w:tab w:val="left" w:pos="365"/>
        </w:tabs>
        <w:ind w:right="109" w:firstLine="0"/>
        <w:rPr>
          <w:sz w:val="24"/>
        </w:rPr>
      </w:pPr>
      <w:r>
        <w:rPr>
          <w:sz w:val="24"/>
        </w:rPr>
        <w:t>Nel caso in cui un appartenente al Corpo, durante il servizio, resti vittima di delitto non colposo da cui derivi morte o danno gravissimo alla persona, l’Amministrazione attiva prontamente la Fondazione emiliano-romagnola per le vittime dei reati, prevista dall’art. 7 L.R.</w:t>
      </w:r>
      <w:r>
        <w:rPr>
          <w:spacing w:val="-6"/>
          <w:sz w:val="24"/>
        </w:rPr>
        <w:t xml:space="preserve"> </w:t>
      </w:r>
      <w:r>
        <w:rPr>
          <w:sz w:val="24"/>
        </w:rPr>
        <w:t>24/2003.</w:t>
      </w:r>
    </w:p>
    <w:p w:rsidR="004D2B40" w:rsidRDefault="004D2B40">
      <w:pPr>
        <w:pStyle w:val="ListParagraph"/>
        <w:numPr>
          <w:ilvl w:val="0"/>
          <w:numId w:val="4"/>
        </w:numPr>
        <w:tabs>
          <w:tab w:val="left" w:pos="380"/>
        </w:tabs>
        <w:ind w:right="112" w:firstLine="0"/>
        <w:rPr>
          <w:sz w:val="24"/>
        </w:rPr>
      </w:pPr>
      <w:r>
        <w:rPr>
          <w:sz w:val="24"/>
        </w:rPr>
        <w:t>L’Amministrazione, nel caso in cui abbia notizia che un appartenente al Corpo, anche se fuori dall’orario di servizio, sia rimasto vittima di delitto non colposo da cui derivi morte o danno gravissimo alla persona, provvede comunque prontamente ad informare ed attivare la Fondazione emiliano-romagnola per le vittime dei</w:t>
      </w:r>
      <w:r>
        <w:rPr>
          <w:spacing w:val="-5"/>
          <w:sz w:val="24"/>
        </w:rPr>
        <w:t xml:space="preserve"> </w:t>
      </w:r>
      <w:r>
        <w:rPr>
          <w:sz w:val="24"/>
        </w:rPr>
        <w:t>reati.</w:t>
      </w:r>
    </w:p>
    <w:p w:rsidR="004D2B40" w:rsidRDefault="004D2B40">
      <w:pPr>
        <w:pStyle w:val="ListParagraph"/>
        <w:numPr>
          <w:ilvl w:val="0"/>
          <w:numId w:val="4"/>
        </w:numPr>
        <w:tabs>
          <w:tab w:val="left" w:pos="392"/>
        </w:tabs>
        <w:spacing w:before="1"/>
        <w:ind w:right="114" w:firstLine="0"/>
        <w:rPr>
          <w:sz w:val="24"/>
        </w:rPr>
      </w:pPr>
      <w:r>
        <w:rPr>
          <w:sz w:val="24"/>
        </w:rPr>
        <w:t>Quanto disposto dai commi 1 e 2, trova applicazione anche a favore del personale O.C.M. - Operatore Comunale di Mobilità e del personale amministrativo assegnato al</w:t>
      </w:r>
      <w:r>
        <w:rPr>
          <w:spacing w:val="-4"/>
          <w:sz w:val="24"/>
        </w:rPr>
        <w:t xml:space="preserve"> </w:t>
      </w:r>
      <w:r>
        <w:rPr>
          <w:sz w:val="24"/>
        </w:rPr>
        <w:t>Corpo.</w:t>
      </w:r>
    </w:p>
    <w:p w:rsidR="004D2B40" w:rsidRDefault="004D2B40">
      <w:pPr>
        <w:pStyle w:val="BodyText"/>
        <w:rPr>
          <w:sz w:val="26"/>
        </w:rPr>
      </w:pPr>
    </w:p>
    <w:p w:rsidR="004D2B40" w:rsidRDefault="004D2B40">
      <w:pPr>
        <w:pStyle w:val="BodyText"/>
        <w:spacing w:before="4"/>
        <w:rPr>
          <w:sz w:val="22"/>
        </w:rPr>
      </w:pPr>
    </w:p>
    <w:p w:rsidR="004D2B40" w:rsidRDefault="004D2B40">
      <w:pPr>
        <w:pStyle w:val="Heading1"/>
        <w:ind w:left="981"/>
      </w:pPr>
      <w:r>
        <w:t>Art. 26 - Approvazione e quadro normativo</w:t>
      </w:r>
    </w:p>
    <w:p w:rsidR="004D2B40" w:rsidRDefault="004D2B40">
      <w:pPr>
        <w:pStyle w:val="BodyText"/>
        <w:spacing w:before="7"/>
        <w:rPr>
          <w:b/>
          <w:sz w:val="23"/>
        </w:rPr>
      </w:pPr>
    </w:p>
    <w:p w:rsidR="004D2B40" w:rsidRDefault="004D2B40">
      <w:pPr>
        <w:pStyle w:val="ListParagraph"/>
        <w:numPr>
          <w:ilvl w:val="0"/>
          <w:numId w:val="3"/>
        </w:numPr>
        <w:tabs>
          <w:tab w:val="left" w:pos="409"/>
        </w:tabs>
        <w:ind w:right="113" w:firstLine="0"/>
        <w:rPr>
          <w:sz w:val="24"/>
        </w:rPr>
      </w:pPr>
      <w:r>
        <w:rPr>
          <w:sz w:val="24"/>
        </w:rPr>
        <w:t>Il presente regolamento si intende approvato dai Consigli Comunali dei Comuni costituenti l'Associazione intercomunale Terre Estensi, oltre che come Regolamento della Polizia Locale Terre Estensi, come Regolamento proprio di ogni Ente che lo ha</w:t>
      </w:r>
      <w:r>
        <w:rPr>
          <w:spacing w:val="-2"/>
          <w:sz w:val="24"/>
        </w:rPr>
        <w:t xml:space="preserve"> </w:t>
      </w:r>
      <w:r>
        <w:rPr>
          <w:sz w:val="24"/>
        </w:rPr>
        <w:t>approvato.</w:t>
      </w:r>
    </w:p>
    <w:p w:rsidR="004D2B40" w:rsidRDefault="004D2B40">
      <w:pPr>
        <w:pStyle w:val="ListParagraph"/>
        <w:numPr>
          <w:ilvl w:val="0"/>
          <w:numId w:val="3"/>
        </w:numPr>
        <w:tabs>
          <w:tab w:val="left" w:pos="380"/>
        </w:tabs>
        <w:ind w:right="113" w:firstLine="0"/>
        <w:rPr>
          <w:sz w:val="24"/>
        </w:rPr>
      </w:pPr>
      <w:r>
        <w:rPr>
          <w:spacing w:val="-3"/>
          <w:sz w:val="24"/>
        </w:rPr>
        <w:t xml:space="preserve">In </w:t>
      </w:r>
      <w:r>
        <w:rPr>
          <w:sz w:val="24"/>
        </w:rPr>
        <w:t>caso di scioglimento dell'Associazione intercomunale Terre Estensi, ovvero di fuoriuscita di uno o più Comuni facenti parte dell'Associazione stessa, il presente regolamento continuerà comunque ad applicarsi ad ogni singolo Ente, fatta eccezione per le disposizioni</w:t>
      </w:r>
      <w:r>
        <w:rPr>
          <w:spacing w:val="-5"/>
          <w:sz w:val="24"/>
        </w:rPr>
        <w:t xml:space="preserve"> </w:t>
      </w:r>
      <w:r>
        <w:rPr>
          <w:sz w:val="24"/>
        </w:rPr>
        <w:t>incompatibili.</w:t>
      </w:r>
    </w:p>
    <w:p w:rsidR="004D2B40" w:rsidRDefault="004D2B40">
      <w:pPr>
        <w:pStyle w:val="ListParagraph"/>
        <w:numPr>
          <w:ilvl w:val="0"/>
          <w:numId w:val="3"/>
        </w:numPr>
        <w:tabs>
          <w:tab w:val="left" w:pos="380"/>
        </w:tabs>
        <w:ind w:right="111" w:firstLine="0"/>
        <w:rPr>
          <w:sz w:val="24"/>
        </w:rPr>
      </w:pPr>
      <w:r>
        <w:rPr>
          <w:sz w:val="24"/>
        </w:rPr>
        <w:t>Per quanto non previsto dal presente regolamento, si rimanda al quadro normativo nazionale e regionale di riferimento specifico, allo stato attuale costituito</w:t>
      </w:r>
      <w:r>
        <w:rPr>
          <w:spacing w:val="-1"/>
          <w:sz w:val="24"/>
        </w:rPr>
        <w:t xml:space="preserve"> </w:t>
      </w:r>
      <w:r>
        <w:rPr>
          <w:sz w:val="24"/>
        </w:rPr>
        <w:t>da:</w:t>
      </w:r>
    </w:p>
    <w:p w:rsidR="004D2B40" w:rsidRDefault="004D2B40">
      <w:pPr>
        <w:pStyle w:val="BodyText"/>
        <w:ind w:left="112"/>
        <w:jc w:val="both"/>
      </w:pPr>
      <w:r>
        <w:t>- Legge n. 65/1986</w:t>
      </w:r>
    </w:p>
    <w:p w:rsidR="004D2B40" w:rsidRDefault="004D2B40">
      <w:pPr>
        <w:jc w:val="both"/>
        <w:sectPr w:rsidR="004D2B40">
          <w:pgSz w:w="11910" w:h="16840"/>
          <w:pgMar w:top="1320" w:right="1020" w:bottom="280" w:left="1020" w:header="720" w:footer="720" w:gutter="0"/>
          <w:cols w:space="720"/>
        </w:sectPr>
      </w:pPr>
    </w:p>
    <w:p w:rsidR="004D2B40" w:rsidRDefault="004D2B40">
      <w:pPr>
        <w:pStyle w:val="ListParagraph"/>
        <w:numPr>
          <w:ilvl w:val="0"/>
          <w:numId w:val="38"/>
        </w:numPr>
        <w:tabs>
          <w:tab w:val="left" w:pos="253"/>
        </w:tabs>
        <w:spacing w:before="69"/>
        <w:ind w:hanging="141"/>
        <w:jc w:val="left"/>
        <w:rPr>
          <w:sz w:val="24"/>
        </w:rPr>
      </w:pPr>
      <w:r>
        <w:rPr>
          <w:sz w:val="24"/>
        </w:rPr>
        <w:t>Decreto del Ministro degli Interni</w:t>
      </w:r>
      <w:r>
        <w:rPr>
          <w:spacing w:val="1"/>
          <w:sz w:val="24"/>
        </w:rPr>
        <w:t xml:space="preserve"> </w:t>
      </w:r>
      <w:r>
        <w:rPr>
          <w:sz w:val="24"/>
        </w:rPr>
        <w:t>n.145/1987</w:t>
      </w:r>
    </w:p>
    <w:p w:rsidR="004D2B40" w:rsidRDefault="004D2B40">
      <w:pPr>
        <w:pStyle w:val="ListParagraph"/>
        <w:numPr>
          <w:ilvl w:val="0"/>
          <w:numId w:val="38"/>
        </w:numPr>
        <w:tabs>
          <w:tab w:val="left" w:pos="256"/>
        </w:tabs>
        <w:ind w:left="255" w:hanging="144"/>
        <w:jc w:val="left"/>
        <w:rPr>
          <w:sz w:val="24"/>
        </w:rPr>
      </w:pPr>
      <w:r>
        <w:rPr>
          <w:sz w:val="24"/>
        </w:rPr>
        <w:t>Legge Regionale Emilia Romagna 24/2003 e</w:t>
      </w:r>
      <w:r>
        <w:rPr>
          <w:spacing w:val="-6"/>
          <w:sz w:val="24"/>
        </w:rPr>
        <w:t xml:space="preserve"> </w:t>
      </w:r>
      <w:r>
        <w:rPr>
          <w:sz w:val="24"/>
        </w:rPr>
        <w:t>s.m.i.</w:t>
      </w:r>
    </w:p>
    <w:p w:rsidR="004D2B40" w:rsidRDefault="004D2B40">
      <w:pPr>
        <w:pStyle w:val="ListParagraph"/>
        <w:numPr>
          <w:ilvl w:val="0"/>
          <w:numId w:val="38"/>
        </w:numPr>
        <w:tabs>
          <w:tab w:val="left" w:pos="253"/>
        </w:tabs>
        <w:ind w:hanging="141"/>
        <w:jc w:val="left"/>
        <w:rPr>
          <w:sz w:val="24"/>
        </w:rPr>
      </w:pPr>
      <w:r>
        <w:rPr>
          <w:sz w:val="24"/>
        </w:rPr>
        <w:t>CCNL</w:t>
      </w:r>
    </w:p>
    <w:p w:rsidR="004D2B40" w:rsidRDefault="004D2B40">
      <w:pPr>
        <w:pStyle w:val="ListParagraph"/>
        <w:numPr>
          <w:ilvl w:val="0"/>
          <w:numId w:val="38"/>
        </w:numPr>
        <w:tabs>
          <w:tab w:val="left" w:pos="253"/>
        </w:tabs>
        <w:ind w:hanging="141"/>
        <w:jc w:val="left"/>
        <w:rPr>
          <w:sz w:val="24"/>
        </w:rPr>
      </w:pPr>
      <w:r>
        <w:rPr>
          <w:sz w:val="24"/>
        </w:rPr>
        <w:t>quant’altro trovi applicazione nell’ambito del presente</w:t>
      </w:r>
      <w:r>
        <w:rPr>
          <w:spacing w:val="-1"/>
          <w:sz w:val="24"/>
        </w:rPr>
        <w:t xml:space="preserve"> </w:t>
      </w:r>
      <w:r>
        <w:rPr>
          <w:sz w:val="24"/>
        </w:rPr>
        <w:t>regolamento</w:t>
      </w:r>
    </w:p>
    <w:p w:rsidR="004D2B40" w:rsidRDefault="004D2B40">
      <w:pPr>
        <w:pStyle w:val="BodyText"/>
        <w:rPr>
          <w:sz w:val="26"/>
        </w:rPr>
      </w:pPr>
    </w:p>
    <w:p w:rsidR="004D2B40" w:rsidRDefault="004D2B40">
      <w:pPr>
        <w:pStyle w:val="BodyText"/>
        <w:spacing w:before="5"/>
        <w:rPr>
          <w:sz w:val="22"/>
        </w:rPr>
      </w:pPr>
    </w:p>
    <w:p w:rsidR="004D2B40" w:rsidRDefault="004D2B40">
      <w:pPr>
        <w:pStyle w:val="Heading1"/>
        <w:ind w:left="981"/>
      </w:pPr>
      <w:r>
        <w:t>Art. 27 - Entrata in vigore</w:t>
      </w:r>
    </w:p>
    <w:p w:rsidR="004D2B40" w:rsidRDefault="004D2B40">
      <w:pPr>
        <w:pStyle w:val="BodyText"/>
        <w:spacing w:before="7"/>
        <w:rPr>
          <w:b/>
          <w:sz w:val="23"/>
        </w:rPr>
      </w:pPr>
    </w:p>
    <w:p w:rsidR="004D2B40" w:rsidRDefault="004D2B40">
      <w:pPr>
        <w:pStyle w:val="ListParagraph"/>
        <w:numPr>
          <w:ilvl w:val="0"/>
          <w:numId w:val="2"/>
        </w:numPr>
        <w:tabs>
          <w:tab w:val="left" w:pos="377"/>
        </w:tabs>
        <w:ind w:right="113" w:firstLine="0"/>
        <w:rPr>
          <w:sz w:val="24"/>
        </w:rPr>
      </w:pPr>
      <w:r>
        <w:rPr>
          <w:spacing w:val="-3"/>
          <w:sz w:val="24"/>
        </w:rPr>
        <w:t xml:space="preserve">Il </w:t>
      </w:r>
      <w:r>
        <w:rPr>
          <w:sz w:val="24"/>
        </w:rPr>
        <w:t>presente regolamento del Corpo di Polizia Locale Terre Estensi diventa esecutivo decorsi 10 giorni dalla sua pubblicazione all'Albo Pretorio e revoca e</w:t>
      </w:r>
      <w:r>
        <w:rPr>
          <w:spacing w:val="-2"/>
          <w:sz w:val="24"/>
        </w:rPr>
        <w:t xml:space="preserve"> </w:t>
      </w:r>
      <w:r>
        <w:rPr>
          <w:sz w:val="24"/>
        </w:rPr>
        <w:t>sostituisce:</w:t>
      </w:r>
    </w:p>
    <w:p w:rsidR="004D2B40" w:rsidRDefault="004D2B40">
      <w:pPr>
        <w:pStyle w:val="ListParagraph"/>
        <w:numPr>
          <w:ilvl w:val="0"/>
          <w:numId w:val="1"/>
        </w:numPr>
        <w:tabs>
          <w:tab w:val="left" w:pos="425"/>
        </w:tabs>
        <w:ind w:right="115" w:firstLine="0"/>
        <w:rPr>
          <w:sz w:val="24"/>
        </w:rPr>
      </w:pPr>
      <w:r>
        <w:rPr>
          <w:sz w:val="24"/>
        </w:rPr>
        <w:t>Regolamento del Corpo di Polizia Locale Terre Estensi approvato con delibera di Giunta Comunale di Ferrara 2019-185 – P.G. 42464/19 del</w:t>
      </w:r>
      <w:r>
        <w:rPr>
          <w:spacing w:val="-3"/>
          <w:sz w:val="24"/>
        </w:rPr>
        <w:t xml:space="preserve"> </w:t>
      </w:r>
      <w:r>
        <w:rPr>
          <w:sz w:val="24"/>
        </w:rPr>
        <w:t>02/04/2019</w:t>
      </w:r>
    </w:p>
    <w:p w:rsidR="004D2B40" w:rsidRDefault="004D2B40">
      <w:pPr>
        <w:pStyle w:val="ListParagraph"/>
        <w:numPr>
          <w:ilvl w:val="0"/>
          <w:numId w:val="1"/>
        </w:numPr>
        <w:tabs>
          <w:tab w:val="left" w:pos="400"/>
        </w:tabs>
        <w:ind w:right="112" w:firstLine="0"/>
        <w:rPr>
          <w:sz w:val="24"/>
        </w:rPr>
      </w:pPr>
      <w:r>
        <w:rPr>
          <w:sz w:val="24"/>
        </w:rPr>
        <w:t>Nuovo regolamento sugli strumenti di autodifesa e contenzione fisica in dotazione ed uso agli appartenenti al Corpo Polizia Municipale Terre Estensi approvato con delibera del Consiglio Comunale di Ferrara n. 32052/2019 del</w:t>
      </w:r>
      <w:r>
        <w:rPr>
          <w:spacing w:val="-3"/>
          <w:sz w:val="24"/>
        </w:rPr>
        <w:t xml:space="preserve"> </w:t>
      </w:r>
      <w:r>
        <w:rPr>
          <w:sz w:val="24"/>
        </w:rPr>
        <w:t>9/04/20192.</w:t>
      </w:r>
    </w:p>
    <w:p w:rsidR="004D2B40" w:rsidRDefault="004D2B40">
      <w:pPr>
        <w:pStyle w:val="ListParagraph"/>
        <w:numPr>
          <w:ilvl w:val="0"/>
          <w:numId w:val="2"/>
        </w:numPr>
        <w:tabs>
          <w:tab w:val="left" w:pos="423"/>
        </w:tabs>
        <w:ind w:right="114" w:firstLine="0"/>
        <w:rPr>
          <w:sz w:val="24"/>
        </w:rPr>
      </w:pPr>
      <w:r>
        <w:rPr>
          <w:sz w:val="24"/>
        </w:rPr>
        <w:t>Copia del presente regolamento viene trasmessa alla Regione Emilia-Romagna, nonché al Ministero dell'Interno per il tramite del Prefetto di</w:t>
      </w:r>
      <w:r>
        <w:rPr>
          <w:spacing w:val="-2"/>
          <w:sz w:val="24"/>
        </w:rPr>
        <w:t xml:space="preserve"> </w:t>
      </w:r>
      <w:r>
        <w:rPr>
          <w:sz w:val="24"/>
        </w:rPr>
        <w:t>Ferrara.</w:t>
      </w:r>
    </w:p>
    <w:sectPr w:rsidR="004D2B40" w:rsidSect="00A16517">
      <w:pgSz w:w="1191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62D3"/>
    <w:multiLevelType w:val="hybridMultilevel"/>
    <w:tmpl w:val="FFFFFFFF"/>
    <w:lvl w:ilvl="0" w:tplc="1B84DDE4">
      <w:start w:val="1"/>
      <w:numFmt w:val="decimal"/>
      <w:lvlText w:val="%1."/>
      <w:lvlJc w:val="left"/>
      <w:pPr>
        <w:ind w:left="112" w:hanging="277"/>
      </w:pPr>
      <w:rPr>
        <w:rFonts w:ascii="Times New Roman" w:eastAsia="Times New Roman" w:hAnsi="Times New Roman" w:cs="Times New Roman" w:hint="default"/>
        <w:spacing w:val="-29"/>
        <w:w w:val="100"/>
        <w:sz w:val="24"/>
        <w:szCs w:val="24"/>
      </w:rPr>
    </w:lvl>
    <w:lvl w:ilvl="1" w:tplc="3670BDF0">
      <w:numFmt w:val="bullet"/>
      <w:lvlText w:val="•"/>
      <w:lvlJc w:val="left"/>
      <w:pPr>
        <w:ind w:left="1094" w:hanging="277"/>
      </w:pPr>
      <w:rPr>
        <w:rFonts w:hint="default"/>
      </w:rPr>
    </w:lvl>
    <w:lvl w:ilvl="2" w:tplc="2078FB92">
      <w:numFmt w:val="bullet"/>
      <w:lvlText w:val="•"/>
      <w:lvlJc w:val="left"/>
      <w:pPr>
        <w:ind w:left="2069" w:hanging="277"/>
      </w:pPr>
      <w:rPr>
        <w:rFonts w:hint="default"/>
      </w:rPr>
    </w:lvl>
    <w:lvl w:ilvl="3" w:tplc="DD48C624">
      <w:numFmt w:val="bullet"/>
      <w:lvlText w:val="•"/>
      <w:lvlJc w:val="left"/>
      <w:pPr>
        <w:ind w:left="3043" w:hanging="277"/>
      </w:pPr>
      <w:rPr>
        <w:rFonts w:hint="default"/>
      </w:rPr>
    </w:lvl>
    <w:lvl w:ilvl="4" w:tplc="DB8051AA">
      <w:numFmt w:val="bullet"/>
      <w:lvlText w:val="•"/>
      <w:lvlJc w:val="left"/>
      <w:pPr>
        <w:ind w:left="4018" w:hanging="277"/>
      </w:pPr>
      <w:rPr>
        <w:rFonts w:hint="default"/>
      </w:rPr>
    </w:lvl>
    <w:lvl w:ilvl="5" w:tplc="51582578">
      <w:numFmt w:val="bullet"/>
      <w:lvlText w:val="•"/>
      <w:lvlJc w:val="left"/>
      <w:pPr>
        <w:ind w:left="4993" w:hanging="277"/>
      </w:pPr>
      <w:rPr>
        <w:rFonts w:hint="default"/>
      </w:rPr>
    </w:lvl>
    <w:lvl w:ilvl="6" w:tplc="F124B9FA">
      <w:numFmt w:val="bullet"/>
      <w:lvlText w:val="•"/>
      <w:lvlJc w:val="left"/>
      <w:pPr>
        <w:ind w:left="5967" w:hanging="277"/>
      </w:pPr>
      <w:rPr>
        <w:rFonts w:hint="default"/>
      </w:rPr>
    </w:lvl>
    <w:lvl w:ilvl="7" w:tplc="243685EE">
      <w:numFmt w:val="bullet"/>
      <w:lvlText w:val="•"/>
      <w:lvlJc w:val="left"/>
      <w:pPr>
        <w:ind w:left="6942" w:hanging="277"/>
      </w:pPr>
      <w:rPr>
        <w:rFonts w:hint="default"/>
      </w:rPr>
    </w:lvl>
    <w:lvl w:ilvl="8" w:tplc="69683D14">
      <w:numFmt w:val="bullet"/>
      <w:lvlText w:val="•"/>
      <w:lvlJc w:val="left"/>
      <w:pPr>
        <w:ind w:left="7917" w:hanging="277"/>
      </w:pPr>
      <w:rPr>
        <w:rFonts w:hint="default"/>
      </w:rPr>
    </w:lvl>
  </w:abstractNum>
  <w:abstractNum w:abstractNumId="1">
    <w:nsid w:val="030E6471"/>
    <w:multiLevelType w:val="hybridMultilevel"/>
    <w:tmpl w:val="FFFFFFFF"/>
    <w:lvl w:ilvl="0" w:tplc="0B4262DC">
      <w:start w:val="1"/>
      <w:numFmt w:val="decimal"/>
      <w:lvlText w:val="%1."/>
      <w:lvlJc w:val="left"/>
      <w:pPr>
        <w:ind w:left="112" w:hanging="248"/>
      </w:pPr>
      <w:rPr>
        <w:rFonts w:ascii="Times New Roman" w:eastAsia="Times New Roman" w:hAnsi="Times New Roman" w:cs="Times New Roman" w:hint="default"/>
        <w:w w:val="100"/>
        <w:sz w:val="24"/>
        <w:szCs w:val="24"/>
      </w:rPr>
    </w:lvl>
    <w:lvl w:ilvl="1" w:tplc="10A00E06">
      <w:numFmt w:val="bullet"/>
      <w:lvlText w:val="•"/>
      <w:lvlJc w:val="left"/>
      <w:pPr>
        <w:ind w:left="1094" w:hanging="248"/>
      </w:pPr>
      <w:rPr>
        <w:rFonts w:hint="default"/>
      </w:rPr>
    </w:lvl>
    <w:lvl w:ilvl="2" w:tplc="6C0C616A">
      <w:numFmt w:val="bullet"/>
      <w:lvlText w:val="•"/>
      <w:lvlJc w:val="left"/>
      <w:pPr>
        <w:ind w:left="2069" w:hanging="248"/>
      </w:pPr>
      <w:rPr>
        <w:rFonts w:hint="default"/>
      </w:rPr>
    </w:lvl>
    <w:lvl w:ilvl="3" w:tplc="8AB4B666">
      <w:numFmt w:val="bullet"/>
      <w:lvlText w:val="•"/>
      <w:lvlJc w:val="left"/>
      <w:pPr>
        <w:ind w:left="3043" w:hanging="248"/>
      </w:pPr>
      <w:rPr>
        <w:rFonts w:hint="default"/>
      </w:rPr>
    </w:lvl>
    <w:lvl w:ilvl="4" w:tplc="F1D2AEAC">
      <w:numFmt w:val="bullet"/>
      <w:lvlText w:val="•"/>
      <w:lvlJc w:val="left"/>
      <w:pPr>
        <w:ind w:left="4018" w:hanging="248"/>
      </w:pPr>
      <w:rPr>
        <w:rFonts w:hint="default"/>
      </w:rPr>
    </w:lvl>
    <w:lvl w:ilvl="5" w:tplc="6EAC3D5A">
      <w:numFmt w:val="bullet"/>
      <w:lvlText w:val="•"/>
      <w:lvlJc w:val="left"/>
      <w:pPr>
        <w:ind w:left="4993" w:hanging="248"/>
      </w:pPr>
      <w:rPr>
        <w:rFonts w:hint="default"/>
      </w:rPr>
    </w:lvl>
    <w:lvl w:ilvl="6" w:tplc="F2E04692">
      <w:numFmt w:val="bullet"/>
      <w:lvlText w:val="•"/>
      <w:lvlJc w:val="left"/>
      <w:pPr>
        <w:ind w:left="5967" w:hanging="248"/>
      </w:pPr>
      <w:rPr>
        <w:rFonts w:hint="default"/>
      </w:rPr>
    </w:lvl>
    <w:lvl w:ilvl="7" w:tplc="A542743A">
      <w:numFmt w:val="bullet"/>
      <w:lvlText w:val="•"/>
      <w:lvlJc w:val="left"/>
      <w:pPr>
        <w:ind w:left="6942" w:hanging="248"/>
      </w:pPr>
      <w:rPr>
        <w:rFonts w:hint="default"/>
      </w:rPr>
    </w:lvl>
    <w:lvl w:ilvl="8" w:tplc="65C0D572">
      <w:numFmt w:val="bullet"/>
      <w:lvlText w:val="•"/>
      <w:lvlJc w:val="left"/>
      <w:pPr>
        <w:ind w:left="7917" w:hanging="248"/>
      </w:pPr>
      <w:rPr>
        <w:rFonts w:hint="default"/>
      </w:rPr>
    </w:lvl>
  </w:abstractNum>
  <w:abstractNum w:abstractNumId="2">
    <w:nsid w:val="064119BF"/>
    <w:multiLevelType w:val="hybridMultilevel"/>
    <w:tmpl w:val="FFFFFFFF"/>
    <w:lvl w:ilvl="0" w:tplc="BCA48562">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6B16A664">
      <w:numFmt w:val="bullet"/>
      <w:lvlText w:val="•"/>
      <w:lvlJc w:val="left"/>
      <w:pPr>
        <w:ind w:left="1310" w:hanging="240"/>
      </w:pPr>
      <w:rPr>
        <w:rFonts w:hint="default"/>
      </w:rPr>
    </w:lvl>
    <w:lvl w:ilvl="2" w:tplc="FD7E84E6">
      <w:numFmt w:val="bullet"/>
      <w:lvlText w:val="•"/>
      <w:lvlJc w:val="left"/>
      <w:pPr>
        <w:ind w:left="2261" w:hanging="240"/>
      </w:pPr>
      <w:rPr>
        <w:rFonts w:hint="default"/>
      </w:rPr>
    </w:lvl>
    <w:lvl w:ilvl="3" w:tplc="F10AB476">
      <w:numFmt w:val="bullet"/>
      <w:lvlText w:val="•"/>
      <w:lvlJc w:val="left"/>
      <w:pPr>
        <w:ind w:left="3211" w:hanging="240"/>
      </w:pPr>
      <w:rPr>
        <w:rFonts w:hint="default"/>
      </w:rPr>
    </w:lvl>
    <w:lvl w:ilvl="4" w:tplc="9314E99A">
      <w:numFmt w:val="bullet"/>
      <w:lvlText w:val="•"/>
      <w:lvlJc w:val="left"/>
      <w:pPr>
        <w:ind w:left="4162" w:hanging="240"/>
      </w:pPr>
      <w:rPr>
        <w:rFonts w:hint="default"/>
      </w:rPr>
    </w:lvl>
    <w:lvl w:ilvl="5" w:tplc="688C377A">
      <w:numFmt w:val="bullet"/>
      <w:lvlText w:val="•"/>
      <w:lvlJc w:val="left"/>
      <w:pPr>
        <w:ind w:left="5113" w:hanging="240"/>
      </w:pPr>
      <w:rPr>
        <w:rFonts w:hint="default"/>
      </w:rPr>
    </w:lvl>
    <w:lvl w:ilvl="6" w:tplc="B51224E2">
      <w:numFmt w:val="bullet"/>
      <w:lvlText w:val="•"/>
      <w:lvlJc w:val="left"/>
      <w:pPr>
        <w:ind w:left="6063" w:hanging="240"/>
      </w:pPr>
      <w:rPr>
        <w:rFonts w:hint="default"/>
      </w:rPr>
    </w:lvl>
    <w:lvl w:ilvl="7" w:tplc="3AB49774">
      <w:numFmt w:val="bullet"/>
      <w:lvlText w:val="•"/>
      <w:lvlJc w:val="left"/>
      <w:pPr>
        <w:ind w:left="7014" w:hanging="240"/>
      </w:pPr>
      <w:rPr>
        <w:rFonts w:hint="default"/>
      </w:rPr>
    </w:lvl>
    <w:lvl w:ilvl="8" w:tplc="A4E22474">
      <w:numFmt w:val="bullet"/>
      <w:lvlText w:val="•"/>
      <w:lvlJc w:val="left"/>
      <w:pPr>
        <w:ind w:left="7965" w:hanging="240"/>
      </w:pPr>
      <w:rPr>
        <w:rFonts w:hint="default"/>
      </w:rPr>
    </w:lvl>
  </w:abstractNum>
  <w:abstractNum w:abstractNumId="3">
    <w:nsid w:val="07B25CD6"/>
    <w:multiLevelType w:val="hybridMultilevel"/>
    <w:tmpl w:val="FFFFFFFF"/>
    <w:lvl w:ilvl="0" w:tplc="7E40DCF2">
      <w:start w:val="1"/>
      <w:numFmt w:val="decimal"/>
      <w:lvlText w:val="%1."/>
      <w:lvlJc w:val="left"/>
      <w:pPr>
        <w:ind w:left="112" w:hanging="269"/>
      </w:pPr>
      <w:rPr>
        <w:rFonts w:ascii="Times New Roman" w:eastAsia="Times New Roman" w:hAnsi="Times New Roman" w:cs="Times New Roman" w:hint="default"/>
        <w:w w:val="100"/>
        <w:sz w:val="24"/>
        <w:szCs w:val="24"/>
      </w:rPr>
    </w:lvl>
    <w:lvl w:ilvl="1" w:tplc="B3E6F69E">
      <w:numFmt w:val="bullet"/>
      <w:lvlText w:val="•"/>
      <w:lvlJc w:val="left"/>
      <w:pPr>
        <w:ind w:left="1094" w:hanging="269"/>
      </w:pPr>
      <w:rPr>
        <w:rFonts w:hint="default"/>
      </w:rPr>
    </w:lvl>
    <w:lvl w:ilvl="2" w:tplc="C28641F8">
      <w:numFmt w:val="bullet"/>
      <w:lvlText w:val="•"/>
      <w:lvlJc w:val="left"/>
      <w:pPr>
        <w:ind w:left="2069" w:hanging="269"/>
      </w:pPr>
      <w:rPr>
        <w:rFonts w:hint="default"/>
      </w:rPr>
    </w:lvl>
    <w:lvl w:ilvl="3" w:tplc="525264A8">
      <w:numFmt w:val="bullet"/>
      <w:lvlText w:val="•"/>
      <w:lvlJc w:val="left"/>
      <w:pPr>
        <w:ind w:left="3043" w:hanging="269"/>
      </w:pPr>
      <w:rPr>
        <w:rFonts w:hint="default"/>
      </w:rPr>
    </w:lvl>
    <w:lvl w:ilvl="4" w:tplc="127A58D2">
      <w:numFmt w:val="bullet"/>
      <w:lvlText w:val="•"/>
      <w:lvlJc w:val="left"/>
      <w:pPr>
        <w:ind w:left="4018" w:hanging="269"/>
      </w:pPr>
      <w:rPr>
        <w:rFonts w:hint="default"/>
      </w:rPr>
    </w:lvl>
    <w:lvl w:ilvl="5" w:tplc="E6FAA98C">
      <w:numFmt w:val="bullet"/>
      <w:lvlText w:val="•"/>
      <w:lvlJc w:val="left"/>
      <w:pPr>
        <w:ind w:left="4993" w:hanging="269"/>
      </w:pPr>
      <w:rPr>
        <w:rFonts w:hint="default"/>
      </w:rPr>
    </w:lvl>
    <w:lvl w:ilvl="6" w:tplc="04E4E9F2">
      <w:numFmt w:val="bullet"/>
      <w:lvlText w:val="•"/>
      <w:lvlJc w:val="left"/>
      <w:pPr>
        <w:ind w:left="5967" w:hanging="269"/>
      </w:pPr>
      <w:rPr>
        <w:rFonts w:hint="default"/>
      </w:rPr>
    </w:lvl>
    <w:lvl w:ilvl="7" w:tplc="90BE725A">
      <w:numFmt w:val="bullet"/>
      <w:lvlText w:val="•"/>
      <w:lvlJc w:val="left"/>
      <w:pPr>
        <w:ind w:left="6942" w:hanging="269"/>
      </w:pPr>
      <w:rPr>
        <w:rFonts w:hint="default"/>
      </w:rPr>
    </w:lvl>
    <w:lvl w:ilvl="8" w:tplc="8046A078">
      <w:numFmt w:val="bullet"/>
      <w:lvlText w:val="•"/>
      <w:lvlJc w:val="left"/>
      <w:pPr>
        <w:ind w:left="7917" w:hanging="269"/>
      </w:pPr>
      <w:rPr>
        <w:rFonts w:hint="default"/>
      </w:rPr>
    </w:lvl>
  </w:abstractNum>
  <w:abstractNum w:abstractNumId="4">
    <w:nsid w:val="08B703F2"/>
    <w:multiLevelType w:val="hybridMultilevel"/>
    <w:tmpl w:val="FFFFFFFF"/>
    <w:lvl w:ilvl="0" w:tplc="1A0E0622">
      <w:start w:val="1"/>
      <w:numFmt w:val="lowerLetter"/>
      <w:lvlText w:val="%1)"/>
      <w:lvlJc w:val="left"/>
      <w:pPr>
        <w:ind w:left="112" w:hanging="271"/>
      </w:pPr>
      <w:rPr>
        <w:rFonts w:ascii="Times New Roman" w:eastAsia="Times New Roman" w:hAnsi="Times New Roman" w:cs="Times New Roman" w:hint="default"/>
        <w:w w:val="100"/>
        <w:sz w:val="24"/>
        <w:szCs w:val="24"/>
      </w:rPr>
    </w:lvl>
    <w:lvl w:ilvl="1" w:tplc="925A2354">
      <w:numFmt w:val="bullet"/>
      <w:lvlText w:val="•"/>
      <w:lvlJc w:val="left"/>
      <w:pPr>
        <w:ind w:left="1094" w:hanging="271"/>
      </w:pPr>
      <w:rPr>
        <w:rFonts w:hint="default"/>
      </w:rPr>
    </w:lvl>
    <w:lvl w:ilvl="2" w:tplc="B0FC63FA">
      <w:numFmt w:val="bullet"/>
      <w:lvlText w:val="•"/>
      <w:lvlJc w:val="left"/>
      <w:pPr>
        <w:ind w:left="2069" w:hanging="271"/>
      </w:pPr>
      <w:rPr>
        <w:rFonts w:hint="default"/>
      </w:rPr>
    </w:lvl>
    <w:lvl w:ilvl="3" w:tplc="D4569B14">
      <w:numFmt w:val="bullet"/>
      <w:lvlText w:val="•"/>
      <w:lvlJc w:val="left"/>
      <w:pPr>
        <w:ind w:left="3043" w:hanging="271"/>
      </w:pPr>
      <w:rPr>
        <w:rFonts w:hint="default"/>
      </w:rPr>
    </w:lvl>
    <w:lvl w:ilvl="4" w:tplc="DDD82506">
      <w:numFmt w:val="bullet"/>
      <w:lvlText w:val="•"/>
      <w:lvlJc w:val="left"/>
      <w:pPr>
        <w:ind w:left="4018" w:hanging="271"/>
      </w:pPr>
      <w:rPr>
        <w:rFonts w:hint="default"/>
      </w:rPr>
    </w:lvl>
    <w:lvl w:ilvl="5" w:tplc="A4C24696">
      <w:numFmt w:val="bullet"/>
      <w:lvlText w:val="•"/>
      <w:lvlJc w:val="left"/>
      <w:pPr>
        <w:ind w:left="4993" w:hanging="271"/>
      </w:pPr>
      <w:rPr>
        <w:rFonts w:hint="default"/>
      </w:rPr>
    </w:lvl>
    <w:lvl w:ilvl="6" w:tplc="3A621132">
      <w:numFmt w:val="bullet"/>
      <w:lvlText w:val="•"/>
      <w:lvlJc w:val="left"/>
      <w:pPr>
        <w:ind w:left="5967" w:hanging="271"/>
      </w:pPr>
      <w:rPr>
        <w:rFonts w:hint="default"/>
      </w:rPr>
    </w:lvl>
    <w:lvl w:ilvl="7" w:tplc="EE9C80FC">
      <w:numFmt w:val="bullet"/>
      <w:lvlText w:val="•"/>
      <w:lvlJc w:val="left"/>
      <w:pPr>
        <w:ind w:left="6942" w:hanging="271"/>
      </w:pPr>
      <w:rPr>
        <w:rFonts w:hint="default"/>
      </w:rPr>
    </w:lvl>
    <w:lvl w:ilvl="8" w:tplc="D96EDF80">
      <w:numFmt w:val="bullet"/>
      <w:lvlText w:val="•"/>
      <w:lvlJc w:val="left"/>
      <w:pPr>
        <w:ind w:left="7917" w:hanging="271"/>
      </w:pPr>
      <w:rPr>
        <w:rFonts w:hint="default"/>
      </w:rPr>
    </w:lvl>
  </w:abstractNum>
  <w:abstractNum w:abstractNumId="5">
    <w:nsid w:val="08C657F4"/>
    <w:multiLevelType w:val="hybridMultilevel"/>
    <w:tmpl w:val="FFFFFFFF"/>
    <w:lvl w:ilvl="0" w:tplc="F7B21AEA">
      <w:start w:val="1"/>
      <w:numFmt w:val="decimal"/>
      <w:lvlText w:val="%1."/>
      <w:lvlJc w:val="left"/>
      <w:pPr>
        <w:ind w:left="357" w:hanging="245"/>
      </w:pPr>
      <w:rPr>
        <w:rFonts w:ascii="Times New Roman" w:eastAsia="Times New Roman" w:hAnsi="Times New Roman" w:cs="Times New Roman" w:hint="default"/>
        <w:w w:val="100"/>
        <w:sz w:val="24"/>
        <w:szCs w:val="24"/>
      </w:rPr>
    </w:lvl>
    <w:lvl w:ilvl="1" w:tplc="023E5756">
      <w:numFmt w:val="bullet"/>
      <w:lvlText w:val="•"/>
      <w:lvlJc w:val="left"/>
      <w:pPr>
        <w:ind w:left="1310" w:hanging="245"/>
      </w:pPr>
      <w:rPr>
        <w:rFonts w:hint="default"/>
      </w:rPr>
    </w:lvl>
    <w:lvl w:ilvl="2" w:tplc="FB48AAB4">
      <w:numFmt w:val="bullet"/>
      <w:lvlText w:val="•"/>
      <w:lvlJc w:val="left"/>
      <w:pPr>
        <w:ind w:left="2261" w:hanging="245"/>
      </w:pPr>
      <w:rPr>
        <w:rFonts w:hint="default"/>
      </w:rPr>
    </w:lvl>
    <w:lvl w:ilvl="3" w:tplc="6BB8FC3E">
      <w:numFmt w:val="bullet"/>
      <w:lvlText w:val="•"/>
      <w:lvlJc w:val="left"/>
      <w:pPr>
        <w:ind w:left="3211" w:hanging="245"/>
      </w:pPr>
      <w:rPr>
        <w:rFonts w:hint="default"/>
      </w:rPr>
    </w:lvl>
    <w:lvl w:ilvl="4" w:tplc="81368112">
      <w:numFmt w:val="bullet"/>
      <w:lvlText w:val="•"/>
      <w:lvlJc w:val="left"/>
      <w:pPr>
        <w:ind w:left="4162" w:hanging="245"/>
      </w:pPr>
      <w:rPr>
        <w:rFonts w:hint="default"/>
      </w:rPr>
    </w:lvl>
    <w:lvl w:ilvl="5" w:tplc="3076A442">
      <w:numFmt w:val="bullet"/>
      <w:lvlText w:val="•"/>
      <w:lvlJc w:val="left"/>
      <w:pPr>
        <w:ind w:left="5113" w:hanging="245"/>
      </w:pPr>
      <w:rPr>
        <w:rFonts w:hint="default"/>
      </w:rPr>
    </w:lvl>
    <w:lvl w:ilvl="6" w:tplc="07DA901C">
      <w:numFmt w:val="bullet"/>
      <w:lvlText w:val="•"/>
      <w:lvlJc w:val="left"/>
      <w:pPr>
        <w:ind w:left="6063" w:hanging="245"/>
      </w:pPr>
      <w:rPr>
        <w:rFonts w:hint="default"/>
      </w:rPr>
    </w:lvl>
    <w:lvl w:ilvl="7" w:tplc="0686A9E0">
      <w:numFmt w:val="bullet"/>
      <w:lvlText w:val="•"/>
      <w:lvlJc w:val="left"/>
      <w:pPr>
        <w:ind w:left="7014" w:hanging="245"/>
      </w:pPr>
      <w:rPr>
        <w:rFonts w:hint="default"/>
      </w:rPr>
    </w:lvl>
    <w:lvl w:ilvl="8" w:tplc="914EC860">
      <w:numFmt w:val="bullet"/>
      <w:lvlText w:val="•"/>
      <w:lvlJc w:val="left"/>
      <w:pPr>
        <w:ind w:left="7965" w:hanging="245"/>
      </w:pPr>
      <w:rPr>
        <w:rFonts w:hint="default"/>
      </w:rPr>
    </w:lvl>
  </w:abstractNum>
  <w:abstractNum w:abstractNumId="6">
    <w:nsid w:val="08FE2981"/>
    <w:multiLevelType w:val="hybridMultilevel"/>
    <w:tmpl w:val="FFFFFFFF"/>
    <w:lvl w:ilvl="0" w:tplc="CD0C0144">
      <w:start w:val="1"/>
      <w:numFmt w:val="decimal"/>
      <w:lvlText w:val="%1."/>
      <w:lvlJc w:val="left"/>
      <w:pPr>
        <w:ind w:left="112" w:hanging="243"/>
      </w:pPr>
      <w:rPr>
        <w:rFonts w:ascii="Times New Roman" w:eastAsia="Times New Roman" w:hAnsi="Times New Roman" w:cs="Times New Roman" w:hint="default"/>
        <w:w w:val="100"/>
        <w:sz w:val="24"/>
        <w:szCs w:val="24"/>
      </w:rPr>
    </w:lvl>
    <w:lvl w:ilvl="1" w:tplc="C8DC3618">
      <w:numFmt w:val="bullet"/>
      <w:lvlText w:val="•"/>
      <w:lvlJc w:val="left"/>
      <w:pPr>
        <w:ind w:left="1094" w:hanging="243"/>
      </w:pPr>
      <w:rPr>
        <w:rFonts w:hint="default"/>
      </w:rPr>
    </w:lvl>
    <w:lvl w:ilvl="2" w:tplc="A5067CD0">
      <w:numFmt w:val="bullet"/>
      <w:lvlText w:val="•"/>
      <w:lvlJc w:val="left"/>
      <w:pPr>
        <w:ind w:left="2069" w:hanging="243"/>
      </w:pPr>
      <w:rPr>
        <w:rFonts w:hint="default"/>
      </w:rPr>
    </w:lvl>
    <w:lvl w:ilvl="3" w:tplc="B420D662">
      <w:numFmt w:val="bullet"/>
      <w:lvlText w:val="•"/>
      <w:lvlJc w:val="left"/>
      <w:pPr>
        <w:ind w:left="3043" w:hanging="243"/>
      </w:pPr>
      <w:rPr>
        <w:rFonts w:hint="default"/>
      </w:rPr>
    </w:lvl>
    <w:lvl w:ilvl="4" w:tplc="264200E6">
      <w:numFmt w:val="bullet"/>
      <w:lvlText w:val="•"/>
      <w:lvlJc w:val="left"/>
      <w:pPr>
        <w:ind w:left="4018" w:hanging="243"/>
      </w:pPr>
      <w:rPr>
        <w:rFonts w:hint="default"/>
      </w:rPr>
    </w:lvl>
    <w:lvl w:ilvl="5" w:tplc="B33454C6">
      <w:numFmt w:val="bullet"/>
      <w:lvlText w:val="•"/>
      <w:lvlJc w:val="left"/>
      <w:pPr>
        <w:ind w:left="4993" w:hanging="243"/>
      </w:pPr>
      <w:rPr>
        <w:rFonts w:hint="default"/>
      </w:rPr>
    </w:lvl>
    <w:lvl w:ilvl="6" w:tplc="B6E05916">
      <w:numFmt w:val="bullet"/>
      <w:lvlText w:val="•"/>
      <w:lvlJc w:val="left"/>
      <w:pPr>
        <w:ind w:left="5967" w:hanging="243"/>
      </w:pPr>
      <w:rPr>
        <w:rFonts w:hint="default"/>
      </w:rPr>
    </w:lvl>
    <w:lvl w:ilvl="7" w:tplc="09EE2A98">
      <w:numFmt w:val="bullet"/>
      <w:lvlText w:val="•"/>
      <w:lvlJc w:val="left"/>
      <w:pPr>
        <w:ind w:left="6942" w:hanging="243"/>
      </w:pPr>
      <w:rPr>
        <w:rFonts w:hint="default"/>
      </w:rPr>
    </w:lvl>
    <w:lvl w:ilvl="8" w:tplc="61B2669C">
      <w:numFmt w:val="bullet"/>
      <w:lvlText w:val="•"/>
      <w:lvlJc w:val="left"/>
      <w:pPr>
        <w:ind w:left="7917" w:hanging="243"/>
      </w:pPr>
      <w:rPr>
        <w:rFonts w:hint="default"/>
      </w:rPr>
    </w:lvl>
  </w:abstractNum>
  <w:abstractNum w:abstractNumId="7">
    <w:nsid w:val="0B67112A"/>
    <w:multiLevelType w:val="hybridMultilevel"/>
    <w:tmpl w:val="FFFFFFFF"/>
    <w:lvl w:ilvl="0" w:tplc="4268151C">
      <w:numFmt w:val="bullet"/>
      <w:lvlText w:val="-"/>
      <w:lvlJc w:val="left"/>
      <w:pPr>
        <w:ind w:left="252" w:hanging="140"/>
      </w:pPr>
      <w:rPr>
        <w:rFonts w:ascii="Times New Roman" w:eastAsia="Times New Roman" w:hAnsi="Times New Roman" w:hint="default"/>
        <w:spacing w:val="-3"/>
        <w:w w:val="100"/>
        <w:sz w:val="24"/>
      </w:rPr>
    </w:lvl>
    <w:lvl w:ilvl="1" w:tplc="49BC01CE">
      <w:numFmt w:val="bullet"/>
      <w:lvlText w:val="•"/>
      <w:lvlJc w:val="left"/>
      <w:pPr>
        <w:ind w:left="1220" w:hanging="140"/>
      </w:pPr>
      <w:rPr>
        <w:rFonts w:hint="default"/>
      </w:rPr>
    </w:lvl>
    <w:lvl w:ilvl="2" w:tplc="BB4E3CDE">
      <w:numFmt w:val="bullet"/>
      <w:lvlText w:val="•"/>
      <w:lvlJc w:val="left"/>
      <w:pPr>
        <w:ind w:left="2181" w:hanging="140"/>
      </w:pPr>
      <w:rPr>
        <w:rFonts w:hint="default"/>
      </w:rPr>
    </w:lvl>
    <w:lvl w:ilvl="3" w:tplc="60C4A4E4">
      <w:numFmt w:val="bullet"/>
      <w:lvlText w:val="•"/>
      <w:lvlJc w:val="left"/>
      <w:pPr>
        <w:ind w:left="3141" w:hanging="140"/>
      </w:pPr>
      <w:rPr>
        <w:rFonts w:hint="default"/>
      </w:rPr>
    </w:lvl>
    <w:lvl w:ilvl="4" w:tplc="664E4CA6">
      <w:numFmt w:val="bullet"/>
      <w:lvlText w:val="•"/>
      <w:lvlJc w:val="left"/>
      <w:pPr>
        <w:ind w:left="4102" w:hanging="140"/>
      </w:pPr>
      <w:rPr>
        <w:rFonts w:hint="default"/>
      </w:rPr>
    </w:lvl>
    <w:lvl w:ilvl="5" w:tplc="111CA058">
      <w:numFmt w:val="bullet"/>
      <w:lvlText w:val="•"/>
      <w:lvlJc w:val="left"/>
      <w:pPr>
        <w:ind w:left="5063" w:hanging="140"/>
      </w:pPr>
      <w:rPr>
        <w:rFonts w:hint="default"/>
      </w:rPr>
    </w:lvl>
    <w:lvl w:ilvl="6" w:tplc="C72A1C00">
      <w:numFmt w:val="bullet"/>
      <w:lvlText w:val="•"/>
      <w:lvlJc w:val="left"/>
      <w:pPr>
        <w:ind w:left="6023" w:hanging="140"/>
      </w:pPr>
      <w:rPr>
        <w:rFonts w:hint="default"/>
      </w:rPr>
    </w:lvl>
    <w:lvl w:ilvl="7" w:tplc="8E76D68A">
      <w:numFmt w:val="bullet"/>
      <w:lvlText w:val="•"/>
      <w:lvlJc w:val="left"/>
      <w:pPr>
        <w:ind w:left="6984" w:hanging="140"/>
      </w:pPr>
      <w:rPr>
        <w:rFonts w:hint="default"/>
      </w:rPr>
    </w:lvl>
    <w:lvl w:ilvl="8" w:tplc="E38C37FE">
      <w:numFmt w:val="bullet"/>
      <w:lvlText w:val="•"/>
      <w:lvlJc w:val="left"/>
      <w:pPr>
        <w:ind w:left="7945" w:hanging="140"/>
      </w:pPr>
      <w:rPr>
        <w:rFonts w:hint="default"/>
      </w:rPr>
    </w:lvl>
  </w:abstractNum>
  <w:abstractNum w:abstractNumId="8">
    <w:nsid w:val="10BA62BE"/>
    <w:multiLevelType w:val="hybridMultilevel"/>
    <w:tmpl w:val="FFFFFFFF"/>
    <w:lvl w:ilvl="0" w:tplc="A112C8B2">
      <w:start w:val="1"/>
      <w:numFmt w:val="lowerLetter"/>
      <w:lvlText w:val="%1)"/>
      <w:lvlJc w:val="left"/>
      <w:pPr>
        <w:ind w:left="359" w:hanging="247"/>
      </w:pPr>
      <w:rPr>
        <w:rFonts w:ascii="Times New Roman" w:eastAsia="Times New Roman" w:hAnsi="Times New Roman" w:cs="Times New Roman" w:hint="default"/>
        <w:spacing w:val="-3"/>
        <w:w w:val="100"/>
        <w:sz w:val="24"/>
        <w:szCs w:val="24"/>
      </w:rPr>
    </w:lvl>
    <w:lvl w:ilvl="1" w:tplc="000E554E">
      <w:numFmt w:val="bullet"/>
      <w:lvlText w:val="•"/>
      <w:lvlJc w:val="left"/>
      <w:pPr>
        <w:ind w:left="1310" w:hanging="247"/>
      </w:pPr>
      <w:rPr>
        <w:rFonts w:hint="default"/>
      </w:rPr>
    </w:lvl>
    <w:lvl w:ilvl="2" w:tplc="FFA05162">
      <w:numFmt w:val="bullet"/>
      <w:lvlText w:val="•"/>
      <w:lvlJc w:val="left"/>
      <w:pPr>
        <w:ind w:left="2261" w:hanging="247"/>
      </w:pPr>
      <w:rPr>
        <w:rFonts w:hint="default"/>
      </w:rPr>
    </w:lvl>
    <w:lvl w:ilvl="3" w:tplc="93828DEC">
      <w:numFmt w:val="bullet"/>
      <w:lvlText w:val="•"/>
      <w:lvlJc w:val="left"/>
      <w:pPr>
        <w:ind w:left="3211" w:hanging="247"/>
      </w:pPr>
      <w:rPr>
        <w:rFonts w:hint="default"/>
      </w:rPr>
    </w:lvl>
    <w:lvl w:ilvl="4" w:tplc="202CB58E">
      <w:numFmt w:val="bullet"/>
      <w:lvlText w:val="•"/>
      <w:lvlJc w:val="left"/>
      <w:pPr>
        <w:ind w:left="4162" w:hanging="247"/>
      </w:pPr>
      <w:rPr>
        <w:rFonts w:hint="default"/>
      </w:rPr>
    </w:lvl>
    <w:lvl w:ilvl="5" w:tplc="7D0E25DE">
      <w:numFmt w:val="bullet"/>
      <w:lvlText w:val="•"/>
      <w:lvlJc w:val="left"/>
      <w:pPr>
        <w:ind w:left="5113" w:hanging="247"/>
      </w:pPr>
      <w:rPr>
        <w:rFonts w:hint="default"/>
      </w:rPr>
    </w:lvl>
    <w:lvl w:ilvl="6" w:tplc="00D8A8E6">
      <w:numFmt w:val="bullet"/>
      <w:lvlText w:val="•"/>
      <w:lvlJc w:val="left"/>
      <w:pPr>
        <w:ind w:left="6063" w:hanging="247"/>
      </w:pPr>
      <w:rPr>
        <w:rFonts w:hint="default"/>
      </w:rPr>
    </w:lvl>
    <w:lvl w:ilvl="7" w:tplc="264A2796">
      <w:numFmt w:val="bullet"/>
      <w:lvlText w:val="•"/>
      <w:lvlJc w:val="left"/>
      <w:pPr>
        <w:ind w:left="7014" w:hanging="247"/>
      </w:pPr>
      <w:rPr>
        <w:rFonts w:hint="default"/>
      </w:rPr>
    </w:lvl>
    <w:lvl w:ilvl="8" w:tplc="247294B8">
      <w:numFmt w:val="bullet"/>
      <w:lvlText w:val="•"/>
      <w:lvlJc w:val="left"/>
      <w:pPr>
        <w:ind w:left="7965" w:hanging="247"/>
      </w:pPr>
      <w:rPr>
        <w:rFonts w:hint="default"/>
      </w:rPr>
    </w:lvl>
  </w:abstractNum>
  <w:abstractNum w:abstractNumId="9">
    <w:nsid w:val="18831C49"/>
    <w:multiLevelType w:val="hybridMultilevel"/>
    <w:tmpl w:val="FFFFFFFF"/>
    <w:lvl w:ilvl="0" w:tplc="CAB4FEEE">
      <w:start w:val="1"/>
      <w:numFmt w:val="lowerLetter"/>
      <w:lvlText w:val="%1)"/>
      <w:lvlJc w:val="left"/>
      <w:pPr>
        <w:ind w:left="112" w:hanging="276"/>
      </w:pPr>
      <w:rPr>
        <w:rFonts w:ascii="Times New Roman" w:eastAsia="Times New Roman" w:hAnsi="Times New Roman" w:cs="Times New Roman" w:hint="default"/>
        <w:w w:val="100"/>
        <w:sz w:val="24"/>
        <w:szCs w:val="24"/>
      </w:rPr>
    </w:lvl>
    <w:lvl w:ilvl="1" w:tplc="7BC813B8">
      <w:numFmt w:val="bullet"/>
      <w:lvlText w:val="•"/>
      <w:lvlJc w:val="left"/>
      <w:pPr>
        <w:ind w:left="1094" w:hanging="276"/>
      </w:pPr>
      <w:rPr>
        <w:rFonts w:hint="default"/>
      </w:rPr>
    </w:lvl>
    <w:lvl w:ilvl="2" w:tplc="DF463128">
      <w:numFmt w:val="bullet"/>
      <w:lvlText w:val="•"/>
      <w:lvlJc w:val="left"/>
      <w:pPr>
        <w:ind w:left="2069" w:hanging="276"/>
      </w:pPr>
      <w:rPr>
        <w:rFonts w:hint="default"/>
      </w:rPr>
    </w:lvl>
    <w:lvl w:ilvl="3" w:tplc="46A6D7E0">
      <w:numFmt w:val="bullet"/>
      <w:lvlText w:val="•"/>
      <w:lvlJc w:val="left"/>
      <w:pPr>
        <w:ind w:left="3043" w:hanging="276"/>
      </w:pPr>
      <w:rPr>
        <w:rFonts w:hint="default"/>
      </w:rPr>
    </w:lvl>
    <w:lvl w:ilvl="4" w:tplc="3274F478">
      <w:numFmt w:val="bullet"/>
      <w:lvlText w:val="•"/>
      <w:lvlJc w:val="left"/>
      <w:pPr>
        <w:ind w:left="4018" w:hanging="276"/>
      </w:pPr>
      <w:rPr>
        <w:rFonts w:hint="default"/>
      </w:rPr>
    </w:lvl>
    <w:lvl w:ilvl="5" w:tplc="200CCA12">
      <w:numFmt w:val="bullet"/>
      <w:lvlText w:val="•"/>
      <w:lvlJc w:val="left"/>
      <w:pPr>
        <w:ind w:left="4993" w:hanging="276"/>
      </w:pPr>
      <w:rPr>
        <w:rFonts w:hint="default"/>
      </w:rPr>
    </w:lvl>
    <w:lvl w:ilvl="6" w:tplc="9B2EDD3E">
      <w:numFmt w:val="bullet"/>
      <w:lvlText w:val="•"/>
      <w:lvlJc w:val="left"/>
      <w:pPr>
        <w:ind w:left="5967" w:hanging="276"/>
      </w:pPr>
      <w:rPr>
        <w:rFonts w:hint="default"/>
      </w:rPr>
    </w:lvl>
    <w:lvl w:ilvl="7" w:tplc="57F60154">
      <w:numFmt w:val="bullet"/>
      <w:lvlText w:val="•"/>
      <w:lvlJc w:val="left"/>
      <w:pPr>
        <w:ind w:left="6942" w:hanging="276"/>
      </w:pPr>
      <w:rPr>
        <w:rFonts w:hint="default"/>
      </w:rPr>
    </w:lvl>
    <w:lvl w:ilvl="8" w:tplc="607CCF5E">
      <w:numFmt w:val="bullet"/>
      <w:lvlText w:val="•"/>
      <w:lvlJc w:val="left"/>
      <w:pPr>
        <w:ind w:left="7917" w:hanging="276"/>
      </w:pPr>
      <w:rPr>
        <w:rFonts w:hint="default"/>
      </w:rPr>
    </w:lvl>
  </w:abstractNum>
  <w:abstractNum w:abstractNumId="10">
    <w:nsid w:val="19C3161E"/>
    <w:multiLevelType w:val="hybridMultilevel"/>
    <w:tmpl w:val="FFFFFFFF"/>
    <w:lvl w:ilvl="0" w:tplc="61FEAC94">
      <w:start w:val="1"/>
      <w:numFmt w:val="decimal"/>
      <w:lvlText w:val="%1."/>
      <w:lvlJc w:val="left"/>
      <w:pPr>
        <w:ind w:left="112" w:hanging="269"/>
      </w:pPr>
      <w:rPr>
        <w:rFonts w:ascii="Times New Roman" w:eastAsia="Times New Roman" w:hAnsi="Times New Roman" w:cs="Times New Roman" w:hint="default"/>
        <w:w w:val="100"/>
        <w:sz w:val="24"/>
        <w:szCs w:val="24"/>
      </w:rPr>
    </w:lvl>
    <w:lvl w:ilvl="1" w:tplc="47BC6716">
      <w:numFmt w:val="bullet"/>
      <w:lvlText w:val="•"/>
      <w:lvlJc w:val="left"/>
      <w:pPr>
        <w:ind w:left="1094" w:hanging="269"/>
      </w:pPr>
      <w:rPr>
        <w:rFonts w:hint="default"/>
      </w:rPr>
    </w:lvl>
    <w:lvl w:ilvl="2" w:tplc="235CF168">
      <w:numFmt w:val="bullet"/>
      <w:lvlText w:val="•"/>
      <w:lvlJc w:val="left"/>
      <w:pPr>
        <w:ind w:left="2069" w:hanging="269"/>
      </w:pPr>
      <w:rPr>
        <w:rFonts w:hint="default"/>
      </w:rPr>
    </w:lvl>
    <w:lvl w:ilvl="3" w:tplc="E10653EA">
      <w:numFmt w:val="bullet"/>
      <w:lvlText w:val="•"/>
      <w:lvlJc w:val="left"/>
      <w:pPr>
        <w:ind w:left="3043" w:hanging="269"/>
      </w:pPr>
      <w:rPr>
        <w:rFonts w:hint="default"/>
      </w:rPr>
    </w:lvl>
    <w:lvl w:ilvl="4" w:tplc="A0BE1DCE">
      <w:numFmt w:val="bullet"/>
      <w:lvlText w:val="•"/>
      <w:lvlJc w:val="left"/>
      <w:pPr>
        <w:ind w:left="4018" w:hanging="269"/>
      </w:pPr>
      <w:rPr>
        <w:rFonts w:hint="default"/>
      </w:rPr>
    </w:lvl>
    <w:lvl w:ilvl="5" w:tplc="D11E1BCC">
      <w:numFmt w:val="bullet"/>
      <w:lvlText w:val="•"/>
      <w:lvlJc w:val="left"/>
      <w:pPr>
        <w:ind w:left="4993" w:hanging="269"/>
      </w:pPr>
      <w:rPr>
        <w:rFonts w:hint="default"/>
      </w:rPr>
    </w:lvl>
    <w:lvl w:ilvl="6" w:tplc="C75A7B72">
      <w:numFmt w:val="bullet"/>
      <w:lvlText w:val="•"/>
      <w:lvlJc w:val="left"/>
      <w:pPr>
        <w:ind w:left="5967" w:hanging="269"/>
      </w:pPr>
      <w:rPr>
        <w:rFonts w:hint="default"/>
      </w:rPr>
    </w:lvl>
    <w:lvl w:ilvl="7" w:tplc="30766F2C">
      <w:numFmt w:val="bullet"/>
      <w:lvlText w:val="•"/>
      <w:lvlJc w:val="left"/>
      <w:pPr>
        <w:ind w:left="6942" w:hanging="269"/>
      </w:pPr>
      <w:rPr>
        <w:rFonts w:hint="default"/>
      </w:rPr>
    </w:lvl>
    <w:lvl w:ilvl="8" w:tplc="82F2179A">
      <w:numFmt w:val="bullet"/>
      <w:lvlText w:val="•"/>
      <w:lvlJc w:val="left"/>
      <w:pPr>
        <w:ind w:left="7917" w:hanging="269"/>
      </w:pPr>
      <w:rPr>
        <w:rFonts w:hint="default"/>
      </w:rPr>
    </w:lvl>
  </w:abstractNum>
  <w:abstractNum w:abstractNumId="11">
    <w:nsid w:val="21F8710B"/>
    <w:multiLevelType w:val="hybridMultilevel"/>
    <w:tmpl w:val="FFFFFFFF"/>
    <w:lvl w:ilvl="0" w:tplc="1812DC06">
      <w:start w:val="1"/>
      <w:numFmt w:val="lowerLetter"/>
      <w:lvlText w:val="%1)"/>
      <w:lvlJc w:val="left"/>
      <w:pPr>
        <w:ind w:left="112" w:hanging="261"/>
      </w:pPr>
      <w:rPr>
        <w:rFonts w:ascii="Times New Roman" w:eastAsia="Times New Roman" w:hAnsi="Times New Roman" w:cs="Times New Roman" w:hint="default"/>
        <w:w w:val="100"/>
        <w:sz w:val="24"/>
        <w:szCs w:val="24"/>
      </w:rPr>
    </w:lvl>
    <w:lvl w:ilvl="1" w:tplc="6E7C0FA6">
      <w:numFmt w:val="bullet"/>
      <w:lvlText w:val="•"/>
      <w:lvlJc w:val="left"/>
      <w:pPr>
        <w:ind w:left="1094" w:hanging="261"/>
      </w:pPr>
      <w:rPr>
        <w:rFonts w:hint="default"/>
      </w:rPr>
    </w:lvl>
    <w:lvl w:ilvl="2" w:tplc="D64004D0">
      <w:numFmt w:val="bullet"/>
      <w:lvlText w:val="•"/>
      <w:lvlJc w:val="left"/>
      <w:pPr>
        <w:ind w:left="2069" w:hanging="261"/>
      </w:pPr>
      <w:rPr>
        <w:rFonts w:hint="default"/>
      </w:rPr>
    </w:lvl>
    <w:lvl w:ilvl="3" w:tplc="DE866CA4">
      <w:numFmt w:val="bullet"/>
      <w:lvlText w:val="•"/>
      <w:lvlJc w:val="left"/>
      <w:pPr>
        <w:ind w:left="3043" w:hanging="261"/>
      </w:pPr>
      <w:rPr>
        <w:rFonts w:hint="default"/>
      </w:rPr>
    </w:lvl>
    <w:lvl w:ilvl="4" w:tplc="693EEB52">
      <w:numFmt w:val="bullet"/>
      <w:lvlText w:val="•"/>
      <w:lvlJc w:val="left"/>
      <w:pPr>
        <w:ind w:left="4018" w:hanging="261"/>
      </w:pPr>
      <w:rPr>
        <w:rFonts w:hint="default"/>
      </w:rPr>
    </w:lvl>
    <w:lvl w:ilvl="5" w:tplc="28968372">
      <w:numFmt w:val="bullet"/>
      <w:lvlText w:val="•"/>
      <w:lvlJc w:val="left"/>
      <w:pPr>
        <w:ind w:left="4993" w:hanging="261"/>
      </w:pPr>
      <w:rPr>
        <w:rFonts w:hint="default"/>
      </w:rPr>
    </w:lvl>
    <w:lvl w:ilvl="6" w:tplc="4B44DEFA">
      <w:numFmt w:val="bullet"/>
      <w:lvlText w:val="•"/>
      <w:lvlJc w:val="left"/>
      <w:pPr>
        <w:ind w:left="5967" w:hanging="261"/>
      </w:pPr>
      <w:rPr>
        <w:rFonts w:hint="default"/>
      </w:rPr>
    </w:lvl>
    <w:lvl w:ilvl="7" w:tplc="A3F8E086">
      <w:numFmt w:val="bullet"/>
      <w:lvlText w:val="•"/>
      <w:lvlJc w:val="left"/>
      <w:pPr>
        <w:ind w:left="6942" w:hanging="261"/>
      </w:pPr>
      <w:rPr>
        <w:rFonts w:hint="default"/>
      </w:rPr>
    </w:lvl>
    <w:lvl w:ilvl="8" w:tplc="003200EE">
      <w:numFmt w:val="bullet"/>
      <w:lvlText w:val="•"/>
      <w:lvlJc w:val="left"/>
      <w:pPr>
        <w:ind w:left="7917" w:hanging="261"/>
      </w:pPr>
      <w:rPr>
        <w:rFonts w:hint="default"/>
      </w:rPr>
    </w:lvl>
  </w:abstractNum>
  <w:abstractNum w:abstractNumId="12">
    <w:nsid w:val="25E3219B"/>
    <w:multiLevelType w:val="hybridMultilevel"/>
    <w:tmpl w:val="FFFFFFFF"/>
    <w:lvl w:ilvl="0" w:tplc="EC30B556">
      <w:start w:val="1"/>
      <w:numFmt w:val="lowerLetter"/>
      <w:lvlText w:val="%1)"/>
      <w:lvlJc w:val="left"/>
      <w:pPr>
        <w:ind w:left="112" w:hanging="312"/>
      </w:pPr>
      <w:rPr>
        <w:rFonts w:ascii="Times New Roman" w:eastAsia="Times New Roman" w:hAnsi="Times New Roman" w:cs="Times New Roman" w:hint="default"/>
        <w:spacing w:val="-5"/>
        <w:w w:val="100"/>
        <w:sz w:val="24"/>
        <w:szCs w:val="24"/>
      </w:rPr>
    </w:lvl>
    <w:lvl w:ilvl="1" w:tplc="34B45AE0">
      <w:numFmt w:val="bullet"/>
      <w:lvlText w:val="•"/>
      <w:lvlJc w:val="left"/>
      <w:pPr>
        <w:ind w:left="1094" w:hanging="312"/>
      </w:pPr>
      <w:rPr>
        <w:rFonts w:hint="default"/>
      </w:rPr>
    </w:lvl>
    <w:lvl w:ilvl="2" w:tplc="D154FA3C">
      <w:numFmt w:val="bullet"/>
      <w:lvlText w:val="•"/>
      <w:lvlJc w:val="left"/>
      <w:pPr>
        <w:ind w:left="2069" w:hanging="312"/>
      </w:pPr>
      <w:rPr>
        <w:rFonts w:hint="default"/>
      </w:rPr>
    </w:lvl>
    <w:lvl w:ilvl="3" w:tplc="59AA2342">
      <w:numFmt w:val="bullet"/>
      <w:lvlText w:val="•"/>
      <w:lvlJc w:val="left"/>
      <w:pPr>
        <w:ind w:left="3043" w:hanging="312"/>
      </w:pPr>
      <w:rPr>
        <w:rFonts w:hint="default"/>
      </w:rPr>
    </w:lvl>
    <w:lvl w:ilvl="4" w:tplc="E8AA568E">
      <w:numFmt w:val="bullet"/>
      <w:lvlText w:val="•"/>
      <w:lvlJc w:val="left"/>
      <w:pPr>
        <w:ind w:left="4018" w:hanging="312"/>
      </w:pPr>
      <w:rPr>
        <w:rFonts w:hint="default"/>
      </w:rPr>
    </w:lvl>
    <w:lvl w:ilvl="5" w:tplc="218C43A2">
      <w:numFmt w:val="bullet"/>
      <w:lvlText w:val="•"/>
      <w:lvlJc w:val="left"/>
      <w:pPr>
        <w:ind w:left="4993" w:hanging="312"/>
      </w:pPr>
      <w:rPr>
        <w:rFonts w:hint="default"/>
      </w:rPr>
    </w:lvl>
    <w:lvl w:ilvl="6" w:tplc="150A5F60">
      <w:numFmt w:val="bullet"/>
      <w:lvlText w:val="•"/>
      <w:lvlJc w:val="left"/>
      <w:pPr>
        <w:ind w:left="5967" w:hanging="312"/>
      </w:pPr>
      <w:rPr>
        <w:rFonts w:hint="default"/>
      </w:rPr>
    </w:lvl>
    <w:lvl w:ilvl="7" w:tplc="744E6E2A">
      <w:numFmt w:val="bullet"/>
      <w:lvlText w:val="•"/>
      <w:lvlJc w:val="left"/>
      <w:pPr>
        <w:ind w:left="6942" w:hanging="312"/>
      </w:pPr>
      <w:rPr>
        <w:rFonts w:hint="default"/>
      </w:rPr>
    </w:lvl>
    <w:lvl w:ilvl="8" w:tplc="C554A2F0">
      <w:numFmt w:val="bullet"/>
      <w:lvlText w:val="•"/>
      <w:lvlJc w:val="left"/>
      <w:pPr>
        <w:ind w:left="7917" w:hanging="312"/>
      </w:pPr>
      <w:rPr>
        <w:rFonts w:hint="default"/>
      </w:rPr>
    </w:lvl>
  </w:abstractNum>
  <w:abstractNum w:abstractNumId="13">
    <w:nsid w:val="2C0B5BF3"/>
    <w:multiLevelType w:val="hybridMultilevel"/>
    <w:tmpl w:val="FFFFFFFF"/>
    <w:lvl w:ilvl="0" w:tplc="84202BE8">
      <w:start w:val="1"/>
      <w:numFmt w:val="decimal"/>
      <w:lvlText w:val="%1."/>
      <w:lvlJc w:val="left"/>
      <w:pPr>
        <w:ind w:left="112" w:hanging="296"/>
      </w:pPr>
      <w:rPr>
        <w:rFonts w:ascii="Times New Roman" w:eastAsia="Times New Roman" w:hAnsi="Times New Roman" w:cs="Times New Roman" w:hint="default"/>
        <w:spacing w:val="-10"/>
        <w:w w:val="100"/>
        <w:sz w:val="24"/>
        <w:szCs w:val="24"/>
      </w:rPr>
    </w:lvl>
    <w:lvl w:ilvl="1" w:tplc="C4CA048C">
      <w:numFmt w:val="bullet"/>
      <w:lvlText w:val="•"/>
      <w:lvlJc w:val="left"/>
      <w:pPr>
        <w:ind w:left="1094" w:hanging="296"/>
      </w:pPr>
      <w:rPr>
        <w:rFonts w:hint="default"/>
      </w:rPr>
    </w:lvl>
    <w:lvl w:ilvl="2" w:tplc="ED66FF6E">
      <w:numFmt w:val="bullet"/>
      <w:lvlText w:val="•"/>
      <w:lvlJc w:val="left"/>
      <w:pPr>
        <w:ind w:left="2069" w:hanging="296"/>
      </w:pPr>
      <w:rPr>
        <w:rFonts w:hint="default"/>
      </w:rPr>
    </w:lvl>
    <w:lvl w:ilvl="3" w:tplc="C7103044">
      <w:numFmt w:val="bullet"/>
      <w:lvlText w:val="•"/>
      <w:lvlJc w:val="left"/>
      <w:pPr>
        <w:ind w:left="3043" w:hanging="296"/>
      </w:pPr>
      <w:rPr>
        <w:rFonts w:hint="default"/>
      </w:rPr>
    </w:lvl>
    <w:lvl w:ilvl="4" w:tplc="E92A8C5E">
      <w:numFmt w:val="bullet"/>
      <w:lvlText w:val="•"/>
      <w:lvlJc w:val="left"/>
      <w:pPr>
        <w:ind w:left="4018" w:hanging="296"/>
      </w:pPr>
      <w:rPr>
        <w:rFonts w:hint="default"/>
      </w:rPr>
    </w:lvl>
    <w:lvl w:ilvl="5" w:tplc="9020AE34">
      <w:numFmt w:val="bullet"/>
      <w:lvlText w:val="•"/>
      <w:lvlJc w:val="left"/>
      <w:pPr>
        <w:ind w:left="4993" w:hanging="296"/>
      </w:pPr>
      <w:rPr>
        <w:rFonts w:hint="default"/>
      </w:rPr>
    </w:lvl>
    <w:lvl w:ilvl="6" w:tplc="A622E00A">
      <w:numFmt w:val="bullet"/>
      <w:lvlText w:val="•"/>
      <w:lvlJc w:val="left"/>
      <w:pPr>
        <w:ind w:left="5967" w:hanging="296"/>
      </w:pPr>
      <w:rPr>
        <w:rFonts w:hint="default"/>
      </w:rPr>
    </w:lvl>
    <w:lvl w:ilvl="7" w:tplc="8F2C2E10">
      <w:numFmt w:val="bullet"/>
      <w:lvlText w:val="•"/>
      <w:lvlJc w:val="left"/>
      <w:pPr>
        <w:ind w:left="6942" w:hanging="296"/>
      </w:pPr>
      <w:rPr>
        <w:rFonts w:hint="default"/>
      </w:rPr>
    </w:lvl>
    <w:lvl w:ilvl="8" w:tplc="7B606FFA">
      <w:numFmt w:val="bullet"/>
      <w:lvlText w:val="•"/>
      <w:lvlJc w:val="left"/>
      <w:pPr>
        <w:ind w:left="7917" w:hanging="296"/>
      </w:pPr>
      <w:rPr>
        <w:rFonts w:hint="default"/>
      </w:rPr>
    </w:lvl>
  </w:abstractNum>
  <w:abstractNum w:abstractNumId="14">
    <w:nsid w:val="2C48703C"/>
    <w:multiLevelType w:val="hybridMultilevel"/>
    <w:tmpl w:val="FFFFFFFF"/>
    <w:lvl w:ilvl="0" w:tplc="FF98F598">
      <w:start w:val="1"/>
      <w:numFmt w:val="decimal"/>
      <w:lvlText w:val="%1."/>
      <w:lvlJc w:val="left"/>
      <w:pPr>
        <w:ind w:left="112" w:hanging="361"/>
      </w:pPr>
      <w:rPr>
        <w:rFonts w:ascii="Times New Roman" w:eastAsia="Times New Roman" w:hAnsi="Times New Roman" w:cs="Times New Roman" w:hint="default"/>
        <w:spacing w:val="-12"/>
        <w:w w:val="100"/>
        <w:sz w:val="24"/>
        <w:szCs w:val="24"/>
      </w:rPr>
    </w:lvl>
    <w:lvl w:ilvl="1" w:tplc="54246792">
      <w:numFmt w:val="bullet"/>
      <w:lvlText w:val="•"/>
      <w:lvlJc w:val="left"/>
      <w:pPr>
        <w:ind w:left="1094" w:hanging="361"/>
      </w:pPr>
      <w:rPr>
        <w:rFonts w:hint="default"/>
      </w:rPr>
    </w:lvl>
    <w:lvl w:ilvl="2" w:tplc="C92E8E72">
      <w:numFmt w:val="bullet"/>
      <w:lvlText w:val="•"/>
      <w:lvlJc w:val="left"/>
      <w:pPr>
        <w:ind w:left="2069" w:hanging="361"/>
      </w:pPr>
      <w:rPr>
        <w:rFonts w:hint="default"/>
      </w:rPr>
    </w:lvl>
    <w:lvl w:ilvl="3" w:tplc="1CDEDD10">
      <w:numFmt w:val="bullet"/>
      <w:lvlText w:val="•"/>
      <w:lvlJc w:val="left"/>
      <w:pPr>
        <w:ind w:left="3043" w:hanging="361"/>
      </w:pPr>
      <w:rPr>
        <w:rFonts w:hint="default"/>
      </w:rPr>
    </w:lvl>
    <w:lvl w:ilvl="4" w:tplc="28640544">
      <w:numFmt w:val="bullet"/>
      <w:lvlText w:val="•"/>
      <w:lvlJc w:val="left"/>
      <w:pPr>
        <w:ind w:left="4018" w:hanging="361"/>
      </w:pPr>
      <w:rPr>
        <w:rFonts w:hint="default"/>
      </w:rPr>
    </w:lvl>
    <w:lvl w:ilvl="5" w:tplc="420ADBB8">
      <w:numFmt w:val="bullet"/>
      <w:lvlText w:val="•"/>
      <w:lvlJc w:val="left"/>
      <w:pPr>
        <w:ind w:left="4993" w:hanging="361"/>
      </w:pPr>
      <w:rPr>
        <w:rFonts w:hint="default"/>
      </w:rPr>
    </w:lvl>
    <w:lvl w:ilvl="6" w:tplc="D9EE360E">
      <w:numFmt w:val="bullet"/>
      <w:lvlText w:val="•"/>
      <w:lvlJc w:val="left"/>
      <w:pPr>
        <w:ind w:left="5967" w:hanging="361"/>
      </w:pPr>
      <w:rPr>
        <w:rFonts w:hint="default"/>
      </w:rPr>
    </w:lvl>
    <w:lvl w:ilvl="7" w:tplc="4288F144">
      <w:numFmt w:val="bullet"/>
      <w:lvlText w:val="•"/>
      <w:lvlJc w:val="left"/>
      <w:pPr>
        <w:ind w:left="6942" w:hanging="361"/>
      </w:pPr>
      <w:rPr>
        <w:rFonts w:hint="default"/>
      </w:rPr>
    </w:lvl>
    <w:lvl w:ilvl="8" w:tplc="4EC6918A">
      <w:numFmt w:val="bullet"/>
      <w:lvlText w:val="•"/>
      <w:lvlJc w:val="left"/>
      <w:pPr>
        <w:ind w:left="7917" w:hanging="361"/>
      </w:pPr>
      <w:rPr>
        <w:rFonts w:hint="default"/>
      </w:rPr>
    </w:lvl>
  </w:abstractNum>
  <w:abstractNum w:abstractNumId="15">
    <w:nsid w:val="2E9C59EF"/>
    <w:multiLevelType w:val="hybridMultilevel"/>
    <w:tmpl w:val="FFFFFFFF"/>
    <w:lvl w:ilvl="0" w:tplc="C1824D80">
      <w:start w:val="1"/>
      <w:numFmt w:val="decimal"/>
      <w:lvlText w:val="%1."/>
      <w:lvlJc w:val="left"/>
      <w:pPr>
        <w:ind w:left="112" w:hanging="264"/>
      </w:pPr>
      <w:rPr>
        <w:rFonts w:ascii="Times New Roman" w:eastAsia="Times New Roman" w:hAnsi="Times New Roman" w:cs="Times New Roman" w:hint="default"/>
        <w:w w:val="100"/>
        <w:sz w:val="24"/>
        <w:szCs w:val="24"/>
      </w:rPr>
    </w:lvl>
    <w:lvl w:ilvl="1" w:tplc="A2F88134">
      <w:numFmt w:val="bullet"/>
      <w:lvlText w:val="•"/>
      <w:lvlJc w:val="left"/>
      <w:pPr>
        <w:ind w:left="1094" w:hanging="264"/>
      </w:pPr>
      <w:rPr>
        <w:rFonts w:hint="default"/>
      </w:rPr>
    </w:lvl>
    <w:lvl w:ilvl="2" w:tplc="1018B504">
      <w:numFmt w:val="bullet"/>
      <w:lvlText w:val="•"/>
      <w:lvlJc w:val="left"/>
      <w:pPr>
        <w:ind w:left="2069" w:hanging="264"/>
      </w:pPr>
      <w:rPr>
        <w:rFonts w:hint="default"/>
      </w:rPr>
    </w:lvl>
    <w:lvl w:ilvl="3" w:tplc="CE58C5C8">
      <w:numFmt w:val="bullet"/>
      <w:lvlText w:val="•"/>
      <w:lvlJc w:val="left"/>
      <w:pPr>
        <w:ind w:left="3043" w:hanging="264"/>
      </w:pPr>
      <w:rPr>
        <w:rFonts w:hint="default"/>
      </w:rPr>
    </w:lvl>
    <w:lvl w:ilvl="4" w:tplc="025862DA">
      <w:numFmt w:val="bullet"/>
      <w:lvlText w:val="•"/>
      <w:lvlJc w:val="left"/>
      <w:pPr>
        <w:ind w:left="4018" w:hanging="264"/>
      </w:pPr>
      <w:rPr>
        <w:rFonts w:hint="default"/>
      </w:rPr>
    </w:lvl>
    <w:lvl w:ilvl="5" w:tplc="9E021A9E">
      <w:numFmt w:val="bullet"/>
      <w:lvlText w:val="•"/>
      <w:lvlJc w:val="left"/>
      <w:pPr>
        <w:ind w:left="4993" w:hanging="264"/>
      </w:pPr>
      <w:rPr>
        <w:rFonts w:hint="default"/>
      </w:rPr>
    </w:lvl>
    <w:lvl w:ilvl="6" w:tplc="8A78BA86">
      <w:numFmt w:val="bullet"/>
      <w:lvlText w:val="•"/>
      <w:lvlJc w:val="left"/>
      <w:pPr>
        <w:ind w:left="5967" w:hanging="264"/>
      </w:pPr>
      <w:rPr>
        <w:rFonts w:hint="default"/>
      </w:rPr>
    </w:lvl>
    <w:lvl w:ilvl="7" w:tplc="370879A8">
      <w:numFmt w:val="bullet"/>
      <w:lvlText w:val="•"/>
      <w:lvlJc w:val="left"/>
      <w:pPr>
        <w:ind w:left="6942" w:hanging="264"/>
      </w:pPr>
      <w:rPr>
        <w:rFonts w:hint="default"/>
      </w:rPr>
    </w:lvl>
    <w:lvl w:ilvl="8" w:tplc="BC14FE84">
      <w:numFmt w:val="bullet"/>
      <w:lvlText w:val="•"/>
      <w:lvlJc w:val="left"/>
      <w:pPr>
        <w:ind w:left="7917" w:hanging="264"/>
      </w:pPr>
      <w:rPr>
        <w:rFonts w:hint="default"/>
      </w:rPr>
    </w:lvl>
  </w:abstractNum>
  <w:abstractNum w:abstractNumId="16">
    <w:nsid w:val="2F2C6847"/>
    <w:multiLevelType w:val="hybridMultilevel"/>
    <w:tmpl w:val="FFFFFFFF"/>
    <w:lvl w:ilvl="0" w:tplc="4C6E6AF0">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18609B66">
      <w:numFmt w:val="bullet"/>
      <w:lvlText w:val="•"/>
      <w:lvlJc w:val="left"/>
      <w:pPr>
        <w:ind w:left="1310" w:hanging="245"/>
      </w:pPr>
      <w:rPr>
        <w:rFonts w:hint="default"/>
      </w:rPr>
    </w:lvl>
    <w:lvl w:ilvl="2" w:tplc="2A44CC0A">
      <w:numFmt w:val="bullet"/>
      <w:lvlText w:val="•"/>
      <w:lvlJc w:val="left"/>
      <w:pPr>
        <w:ind w:left="2261" w:hanging="245"/>
      </w:pPr>
      <w:rPr>
        <w:rFonts w:hint="default"/>
      </w:rPr>
    </w:lvl>
    <w:lvl w:ilvl="3" w:tplc="54F244C4">
      <w:numFmt w:val="bullet"/>
      <w:lvlText w:val="•"/>
      <w:lvlJc w:val="left"/>
      <w:pPr>
        <w:ind w:left="3211" w:hanging="245"/>
      </w:pPr>
      <w:rPr>
        <w:rFonts w:hint="default"/>
      </w:rPr>
    </w:lvl>
    <w:lvl w:ilvl="4" w:tplc="9A3A46C8">
      <w:numFmt w:val="bullet"/>
      <w:lvlText w:val="•"/>
      <w:lvlJc w:val="left"/>
      <w:pPr>
        <w:ind w:left="4162" w:hanging="245"/>
      </w:pPr>
      <w:rPr>
        <w:rFonts w:hint="default"/>
      </w:rPr>
    </w:lvl>
    <w:lvl w:ilvl="5" w:tplc="F5F0BF74">
      <w:numFmt w:val="bullet"/>
      <w:lvlText w:val="•"/>
      <w:lvlJc w:val="left"/>
      <w:pPr>
        <w:ind w:left="5113" w:hanging="245"/>
      </w:pPr>
      <w:rPr>
        <w:rFonts w:hint="default"/>
      </w:rPr>
    </w:lvl>
    <w:lvl w:ilvl="6" w:tplc="806630EC">
      <w:numFmt w:val="bullet"/>
      <w:lvlText w:val="•"/>
      <w:lvlJc w:val="left"/>
      <w:pPr>
        <w:ind w:left="6063" w:hanging="245"/>
      </w:pPr>
      <w:rPr>
        <w:rFonts w:hint="default"/>
      </w:rPr>
    </w:lvl>
    <w:lvl w:ilvl="7" w:tplc="4748E870">
      <w:numFmt w:val="bullet"/>
      <w:lvlText w:val="•"/>
      <w:lvlJc w:val="left"/>
      <w:pPr>
        <w:ind w:left="7014" w:hanging="245"/>
      </w:pPr>
      <w:rPr>
        <w:rFonts w:hint="default"/>
      </w:rPr>
    </w:lvl>
    <w:lvl w:ilvl="8" w:tplc="B52A9B86">
      <w:numFmt w:val="bullet"/>
      <w:lvlText w:val="•"/>
      <w:lvlJc w:val="left"/>
      <w:pPr>
        <w:ind w:left="7965" w:hanging="245"/>
      </w:pPr>
      <w:rPr>
        <w:rFonts w:hint="default"/>
      </w:rPr>
    </w:lvl>
  </w:abstractNum>
  <w:abstractNum w:abstractNumId="17">
    <w:nsid w:val="316C4486"/>
    <w:multiLevelType w:val="hybridMultilevel"/>
    <w:tmpl w:val="FFFFFFFF"/>
    <w:lvl w:ilvl="0" w:tplc="2A56829C">
      <w:start w:val="1"/>
      <w:numFmt w:val="decimal"/>
      <w:lvlText w:val="%1."/>
      <w:lvlJc w:val="left"/>
      <w:pPr>
        <w:ind w:left="112" w:hanging="262"/>
      </w:pPr>
      <w:rPr>
        <w:rFonts w:ascii="Times New Roman" w:eastAsia="Times New Roman" w:hAnsi="Times New Roman" w:cs="Times New Roman" w:hint="default"/>
        <w:w w:val="100"/>
        <w:sz w:val="24"/>
        <w:szCs w:val="24"/>
      </w:rPr>
    </w:lvl>
    <w:lvl w:ilvl="1" w:tplc="F9A4AF24">
      <w:numFmt w:val="bullet"/>
      <w:lvlText w:val="•"/>
      <w:lvlJc w:val="left"/>
      <w:pPr>
        <w:ind w:left="1094" w:hanging="262"/>
      </w:pPr>
      <w:rPr>
        <w:rFonts w:hint="default"/>
      </w:rPr>
    </w:lvl>
    <w:lvl w:ilvl="2" w:tplc="8682C2EC">
      <w:numFmt w:val="bullet"/>
      <w:lvlText w:val="•"/>
      <w:lvlJc w:val="left"/>
      <w:pPr>
        <w:ind w:left="2069" w:hanging="262"/>
      </w:pPr>
      <w:rPr>
        <w:rFonts w:hint="default"/>
      </w:rPr>
    </w:lvl>
    <w:lvl w:ilvl="3" w:tplc="48DC7660">
      <w:numFmt w:val="bullet"/>
      <w:lvlText w:val="•"/>
      <w:lvlJc w:val="left"/>
      <w:pPr>
        <w:ind w:left="3043" w:hanging="262"/>
      </w:pPr>
      <w:rPr>
        <w:rFonts w:hint="default"/>
      </w:rPr>
    </w:lvl>
    <w:lvl w:ilvl="4" w:tplc="D6225936">
      <w:numFmt w:val="bullet"/>
      <w:lvlText w:val="•"/>
      <w:lvlJc w:val="left"/>
      <w:pPr>
        <w:ind w:left="4018" w:hanging="262"/>
      </w:pPr>
      <w:rPr>
        <w:rFonts w:hint="default"/>
      </w:rPr>
    </w:lvl>
    <w:lvl w:ilvl="5" w:tplc="03A05314">
      <w:numFmt w:val="bullet"/>
      <w:lvlText w:val="•"/>
      <w:lvlJc w:val="left"/>
      <w:pPr>
        <w:ind w:left="4993" w:hanging="262"/>
      </w:pPr>
      <w:rPr>
        <w:rFonts w:hint="default"/>
      </w:rPr>
    </w:lvl>
    <w:lvl w:ilvl="6" w:tplc="8A6AA37A">
      <w:numFmt w:val="bullet"/>
      <w:lvlText w:val="•"/>
      <w:lvlJc w:val="left"/>
      <w:pPr>
        <w:ind w:left="5967" w:hanging="262"/>
      </w:pPr>
      <w:rPr>
        <w:rFonts w:hint="default"/>
      </w:rPr>
    </w:lvl>
    <w:lvl w:ilvl="7" w:tplc="2E6C36A0">
      <w:numFmt w:val="bullet"/>
      <w:lvlText w:val="•"/>
      <w:lvlJc w:val="left"/>
      <w:pPr>
        <w:ind w:left="6942" w:hanging="262"/>
      </w:pPr>
      <w:rPr>
        <w:rFonts w:hint="default"/>
      </w:rPr>
    </w:lvl>
    <w:lvl w:ilvl="8" w:tplc="13EC9902">
      <w:numFmt w:val="bullet"/>
      <w:lvlText w:val="•"/>
      <w:lvlJc w:val="left"/>
      <w:pPr>
        <w:ind w:left="7917" w:hanging="262"/>
      </w:pPr>
      <w:rPr>
        <w:rFonts w:hint="default"/>
      </w:rPr>
    </w:lvl>
  </w:abstractNum>
  <w:abstractNum w:abstractNumId="18">
    <w:nsid w:val="341F4751"/>
    <w:multiLevelType w:val="hybridMultilevel"/>
    <w:tmpl w:val="FFFFFFFF"/>
    <w:lvl w:ilvl="0" w:tplc="73C24C44">
      <w:start w:val="1"/>
      <w:numFmt w:val="lowerLetter"/>
      <w:lvlText w:val="%1)"/>
      <w:lvlJc w:val="left"/>
      <w:pPr>
        <w:ind w:left="112" w:hanging="249"/>
      </w:pPr>
      <w:rPr>
        <w:rFonts w:ascii="Times New Roman" w:eastAsia="Times New Roman" w:hAnsi="Times New Roman" w:cs="Times New Roman" w:hint="default"/>
        <w:w w:val="100"/>
        <w:sz w:val="24"/>
        <w:szCs w:val="24"/>
      </w:rPr>
    </w:lvl>
    <w:lvl w:ilvl="1" w:tplc="547A4EAC">
      <w:numFmt w:val="bullet"/>
      <w:lvlText w:val="•"/>
      <w:lvlJc w:val="left"/>
      <w:pPr>
        <w:ind w:left="1094" w:hanging="249"/>
      </w:pPr>
      <w:rPr>
        <w:rFonts w:hint="default"/>
      </w:rPr>
    </w:lvl>
    <w:lvl w:ilvl="2" w:tplc="89A04E3E">
      <w:numFmt w:val="bullet"/>
      <w:lvlText w:val="•"/>
      <w:lvlJc w:val="left"/>
      <w:pPr>
        <w:ind w:left="2069" w:hanging="249"/>
      </w:pPr>
      <w:rPr>
        <w:rFonts w:hint="default"/>
      </w:rPr>
    </w:lvl>
    <w:lvl w:ilvl="3" w:tplc="2AE2A122">
      <w:numFmt w:val="bullet"/>
      <w:lvlText w:val="•"/>
      <w:lvlJc w:val="left"/>
      <w:pPr>
        <w:ind w:left="3043" w:hanging="249"/>
      </w:pPr>
      <w:rPr>
        <w:rFonts w:hint="default"/>
      </w:rPr>
    </w:lvl>
    <w:lvl w:ilvl="4" w:tplc="13C6130C">
      <w:numFmt w:val="bullet"/>
      <w:lvlText w:val="•"/>
      <w:lvlJc w:val="left"/>
      <w:pPr>
        <w:ind w:left="4018" w:hanging="249"/>
      </w:pPr>
      <w:rPr>
        <w:rFonts w:hint="default"/>
      </w:rPr>
    </w:lvl>
    <w:lvl w:ilvl="5" w:tplc="38CC4674">
      <w:numFmt w:val="bullet"/>
      <w:lvlText w:val="•"/>
      <w:lvlJc w:val="left"/>
      <w:pPr>
        <w:ind w:left="4993" w:hanging="249"/>
      </w:pPr>
      <w:rPr>
        <w:rFonts w:hint="default"/>
      </w:rPr>
    </w:lvl>
    <w:lvl w:ilvl="6" w:tplc="37BC70C2">
      <w:numFmt w:val="bullet"/>
      <w:lvlText w:val="•"/>
      <w:lvlJc w:val="left"/>
      <w:pPr>
        <w:ind w:left="5967" w:hanging="249"/>
      </w:pPr>
      <w:rPr>
        <w:rFonts w:hint="default"/>
      </w:rPr>
    </w:lvl>
    <w:lvl w:ilvl="7" w:tplc="4EA6B23A">
      <w:numFmt w:val="bullet"/>
      <w:lvlText w:val="•"/>
      <w:lvlJc w:val="left"/>
      <w:pPr>
        <w:ind w:left="6942" w:hanging="249"/>
      </w:pPr>
      <w:rPr>
        <w:rFonts w:hint="default"/>
      </w:rPr>
    </w:lvl>
    <w:lvl w:ilvl="8" w:tplc="0DF84618">
      <w:numFmt w:val="bullet"/>
      <w:lvlText w:val="•"/>
      <w:lvlJc w:val="left"/>
      <w:pPr>
        <w:ind w:left="7917" w:hanging="249"/>
      </w:pPr>
      <w:rPr>
        <w:rFonts w:hint="default"/>
      </w:rPr>
    </w:lvl>
  </w:abstractNum>
  <w:abstractNum w:abstractNumId="19">
    <w:nsid w:val="36286B73"/>
    <w:multiLevelType w:val="hybridMultilevel"/>
    <w:tmpl w:val="FFFFFFFF"/>
    <w:lvl w:ilvl="0" w:tplc="C63EDCA6">
      <w:start w:val="1"/>
      <w:numFmt w:val="decimal"/>
      <w:lvlText w:val="%1."/>
      <w:lvlJc w:val="left"/>
      <w:pPr>
        <w:ind w:left="112" w:hanging="260"/>
      </w:pPr>
      <w:rPr>
        <w:rFonts w:ascii="Times New Roman" w:eastAsia="Times New Roman" w:hAnsi="Times New Roman" w:cs="Times New Roman" w:hint="default"/>
        <w:w w:val="100"/>
        <w:sz w:val="24"/>
        <w:szCs w:val="24"/>
      </w:rPr>
    </w:lvl>
    <w:lvl w:ilvl="1" w:tplc="4D007B42">
      <w:numFmt w:val="bullet"/>
      <w:lvlText w:val="•"/>
      <w:lvlJc w:val="left"/>
      <w:pPr>
        <w:ind w:left="1094" w:hanging="260"/>
      </w:pPr>
      <w:rPr>
        <w:rFonts w:hint="default"/>
      </w:rPr>
    </w:lvl>
    <w:lvl w:ilvl="2" w:tplc="13982BFC">
      <w:numFmt w:val="bullet"/>
      <w:lvlText w:val="•"/>
      <w:lvlJc w:val="left"/>
      <w:pPr>
        <w:ind w:left="2069" w:hanging="260"/>
      </w:pPr>
      <w:rPr>
        <w:rFonts w:hint="default"/>
      </w:rPr>
    </w:lvl>
    <w:lvl w:ilvl="3" w:tplc="EBAEF06A">
      <w:numFmt w:val="bullet"/>
      <w:lvlText w:val="•"/>
      <w:lvlJc w:val="left"/>
      <w:pPr>
        <w:ind w:left="3043" w:hanging="260"/>
      </w:pPr>
      <w:rPr>
        <w:rFonts w:hint="default"/>
      </w:rPr>
    </w:lvl>
    <w:lvl w:ilvl="4" w:tplc="BABA0E1A">
      <w:numFmt w:val="bullet"/>
      <w:lvlText w:val="•"/>
      <w:lvlJc w:val="left"/>
      <w:pPr>
        <w:ind w:left="4018" w:hanging="260"/>
      </w:pPr>
      <w:rPr>
        <w:rFonts w:hint="default"/>
      </w:rPr>
    </w:lvl>
    <w:lvl w:ilvl="5" w:tplc="66E28CB6">
      <w:numFmt w:val="bullet"/>
      <w:lvlText w:val="•"/>
      <w:lvlJc w:val="left"/>
      <w:pPr>
        <w:ind w:left="4993" w:hanging="260"/>
      </w:pPr>
      <w:rPr>
        <w:rFonts w:hint="default"/>
      </w:rPr>
    </w:lvl>
    <w:lvl w:ilvl="6" w:tplc="A2C6F114">
      <w:numFmt w:val="bullet"/>
      <w:lvlText w:val="•"/>
      <w:lvlJc w:val="left"/>
      <w:pPr>
        <w:ind w:left="5967" w:hanging="260"/>
      </w:pPr>
      <w:rPr>
        <w:rFonts w:hint="default"/>
      </w:rPr>
    </w:lvl>
    <w:lvl w:ilvl="7" w:tplc="1862AAB8">
      <w:numFmt w:val="bullet"/>
      <w:lvlText w:val="•"/>
      <w:lvlJc w:val="left"/>
      <w:pPr>
        <w:ind w:left="6942" w:hanging="260"/>
      </w:pPr>
      <w:rPr>
        <w:rFonts w:hint="default"/>
      </w:rPr>
    </w:lvl>
    <w:lvl w:ilvl="8" w:tplc="C37E551A">
      <w:numFmt w:val="bullet"/>
      <w:lvlText w:val="•"/>
      <w:lvlJc w:val="left"/>
      <w:pPr>
        <w:ind w:left="7917" w:hanging="260"/>
      </w:pPr>
      <w:rPr>
        <w:rFonts w:hint="default"/>
      </w:rPr>
    </w:lvl>
  </w:abstractNum>
  <w:abstractNum w:abstractNumId="20">
    <w:nsid w:val="3A213B69"/>
    <w:multiLevelType w:val="hybridMultilevel"/>
    <w:tmpl w:val="FFFFFFFF"/>
    <w:lvl w:ilvl="0" w:tplc="C2EA1FA6">
      <w:start w:val="1"/>
      <w:numFmt w:val="decimal"/>
      <w:lvlText w:val="%1."/>
      <w:lvlJc w:val="left"/>
      <w:pPr>
        <w:ind w:left="112" w:hanging="291"/>
      </w:pPr>
      <w:rPr>
        <w:rFonts w:ascii="Times New Roman" w:eastAsia="Times New Roman" w:hAnsi="Times New Roman" w:cs="Times New Roman" w:hint="default"/>
        <w:spacing w:val="-20"/>
        <w:w w:val="100"/>
        <w:sz w:val="24"/>
        <w:szCs w:val="24"/>
      </w:rPr>
    </w:lvl>
    <w:lvl w:ilvl="1" w:tplc="6422D0A6">
      <w:numFmt w:val="bullet"/>
      <w:lvlText w:val="•"/>
      <w:lvlJc w:val="left"/>
      <w:pPr>
        <w:ind w:left="1094" w:hanging="291"/>
      </w:pPr>
      <w:rPr>
        <w:rFonts w:hint="default"/>
      </w:rPr>
    </w:lvl>
    <w:lvl w:ilvl="2" w:tplc="EBFCCABE">
      <w:numFmt w:val="bullet"/>
      <w:lvlText w:val="•"/>
      <w:lvlJc w:val="left"/>
      <w:pPr>
        <w:ind w:left="2069" w:hanging="291"/>
      </w:pPr>
      <w:rPr>
        <w:rFonts w:hint="default"/>
      </w:rPr>
    </w:lvl>
    <w:lvl w:ilvl="3" w:tplc="6DB66934">
      <w:numFmt w:val="bullet"/>
      <w:lvlText w:val="•"/>
      <w:lvlJc w:val="left"/>
      <w:pPr>
        <w:ind w:left="3043" w:hanging="291"/>
      </w:pPr>
      <w:rPr>
        <w:rFonts w:hint="default"/>
      </w:rPr>
    </w:lvl>
    <w:lvl w:ilvl="4" w:tplc="48C04AB0">
      <w:numFmt w:val="bullet"/>
      <w:lvlText w:val="•"/>
      <w:lvlJc w:val="left"/>
      <w:pPr>
        <w:ind w:left="4018" w:hanging="291"/>
      </w:pPr>
      <w:rPr>
        <w:rFonts w:hint="default"/>
      </w:rPr>
    </w:lvl>
    <w:lvl w:ilvl="5" w:tplc="C78284AE">
      <w:numFmt w:val="bullet"/>
      <w:lvlText w:val="•"/>
      <w:lvlJc w:val="left"/>
      <w:pPr>
        <w:ind w:left="4993" w:hanging="291"/>
      </w:pPr>
      <w:rPr>
        <w:rFonts w:hint="default"/>
      </w:rPr>
    </w:lvl>
    <w:lvl w:ilvl="6" w:tplc="74A2FCC8">
      <w:numFmt w:val="bullet"/>
      <w:lvlText w:val="•"/>
      <w:lvlJc w:val="left"/>
      <w:pPr>
        <w:ind w:left="5967" w:hanging="291"/>
      </w:pPr>
      <w:rPr>
        <w:rFonts w:hint="default"/>
      </w:rPr>
    </w:lvl>
    <w:lvl w:ilvl="7" w:tplc="2FB0F666">
      <w:numFmt w:val="bullet"/>
      <w:lvlText w:val="•"/>
      <w:lvlJc w:val="left"/>
      <w:pPr>
        <w:ind w:left="6942" w:hanging="291"/>
      </w:pPr>
      <w:rPr>
        <w:rFonts w:hint="default"/>
      </w:rPr>
    </w:lvl>
    <w:lvl w:ilvl="8" w:tplc="48A2C2D4">
      <w:numFmt w:val="bullet"/>
      <w:lvlText w:val="•"/>
      <w:lvlJc w:val="left"/>
      <w:pPr>
        <w:ind w:left="7917" w:hanging="291"/>
      </w:pPr>
      <w:rPr>
        <w:rFonts w:hint="default"/>
      </w:rPr>
    </w:lvl>
  </w:abstractNum>
  <w:abstractNum w:abstractNumId="21">
    <w:nsid w:val="3B531410"/>
    <w:multiLevelType w:val="hybridMultilevel"/>
    <w:tmpl w:val="FFFFFFFF"/>
    <w:lvl w:ilvl="0" w:tplc="A708731A">
      <w:start w:val="1"/>
      <w:numFmt w:val="decimal"/>
      <w:lvlText w:val="%1."/>
      <w:lvlJc w:val="left"/>
      <w:pPr>
        <w:ind w:left="112" w:hanging="245"/>
      </w:pPr>
      <w:rPr>
        <w:rFonts w:ascii="Times New Roman" w:eastAsia="Times New Roman" w:hAnsi="Times New Roman" w:cs="Times New Roman" w:hint="default"/>
        <w:w w:val="100"/>
        <w:sz w:val="24"/>
        <w:szCs w:val="24"/>
      </w:rPr>
    </w:lvl>
    <w:lvl w:ilvl="1" w:tplc="1D40848E">
      <w:numFmt w:val="bullet"/>
      <w:lvlText w:val="•"/>
      <w:lvlJc w:val="left"/>
      <w:pPr>
        <w:ind w:left="1094" w:hanging="245"/>
      </w:pPr>
      <w:rPr>
        <w:rFonts w:hint="default"/>
      </w:rPr>
    </w:lvl>
    <w:lvl w:ilvl="2" w:tplc="A6FA34AC">
      <w:numFmt w:val="bullet"/>
      <w:lvlText w:val="•"/>
      <w:lvlJc w:val="left"/>
      <w:pPr>
        <w:ind w:left="2069" w:hanging="245"/>
      </w:pPr>
      <w:rPr>
        <w:rFonts w:hint="default"/>
      </w:rPr>
    </w:lvl>
    <w:lvl w:ilvl="3" w:tplc="F7922B64">
      <w:numFmt w:val="bullet"/>
      <w:lvlText w:val="•"/>
      <w:lvlJc w:val="left"/>
      <w:pPr>
        <w:ind w:left="3043" w:hanging="245"/>
      </w:pPr>
      <w:rPr>
        <w:rFonts w:hint="default"/>
      </w:rPr>
    </w:lvl>
    <w:lvl w:ilvl="4" w:tplc="F6024BCE">
      <w:numFmt w:val="bullet"/>
      <w:lvlText w:val="•"/>
      <w:lvlJc w:val="left"/>
      <w:pPr>
        <w:ind w:left="4018" w:hanging="245"/>
      </w:pPr>
      <w:rPr>
        <w:rFonts w:hint="default"/>
      </w:rPr>
    </w:lvl>
    <w:lvl w:ilvl="5" w:tplc="81AE589A">
      <w:numFmt w:val="bullet"/>
      <w:lvlText w:val="•"/>
      <w:lvlJc w:val="left"/>
      <w:pPr>
        <w:ind w:left="4993" w:hanging="245"/>
      </w:pPr>
      <w:rPr>
        <w:rFonts w:hint="default"/>
      </w:rPr>
    </w:lvl>
    <w:lvl w:ilvl="6" w:tplc="7DCEB0B2">
      <w:numFmt w:val="bullet"/>
      <w:lvlText w:val="•"/>
      <w:lvlJc w:val="left"/>
      <w:pPr>
        <w:ind w:left="5967" w:hanging="245"/>
      </w:pPr>
      <w:rPr>
        <w:rFonts w:hint="default"/>
      </w:rPr>
    </w:lvl>
    <w:lvl w:ilvl="7" w:tplc="25D6D1F8">
      <w:numFmt w:val="bullet"/>
      <w:lvlText w:val="•"/>
      <w:lvlJc w:val="left"/>
      <w:pPr>
        <w:ind w:left="6942" w:hanging="245"/>
      </w:pPr>
      <w:rPr>
        <w:rFonts w:hint="default"/>
      </w:rPr>
    </w:lvl>
    <w:lvl w:ilvl="8" w:tplc="9CEEE442">
      <w:numFmt w:val="bullet"/>
      <w:lvlText w:val="•"/>
      <w:lvlJc w:val="left"/>
      <w:pPr>
        <w:ind w:left="7917" w:hanging="245"/>
      </w:pPr>
      <w:rPr>
        <w:rFonts w:hint="default"/>
      </w:rPr>
    </w:lvl>
  </w:abstractNum>
  <w:abstractNum w:abstractNumId="22">
    <w:nsid w:val="3D2B5E97"/>
    <w:multiLevelType w:val="hybridMultilevel"/>
    <w:tmpl w:val="FFFFFFFF"/>
    <w:lvl w:ilvl="0" w:tplc="0DFCDA68">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7A12A282">
      <w:numFmt w:val="bullet"/>
      <w:lvlText w:val="•"/>
      <w:lvlJc w:val="left"/>
      <w:pPr>
        <w:ind w:left="1310" w:hanging="245"/>
      </w:pPr>
      <w:rPr>
        <w:rFonts w:hint="default"/>
      </w:rPr>
    </w:lvl>
    <w:lvl w:ilvl="2" w:tplc="E0189640">
      <w:numFmt w:val="bullet"/>
      <w:lvlText w:val="•"/>
      <w:lvlJc w:val="left"/>
      <w:pPr>
        <w:ind w:left="2261" w:hanging="245"/>
      </w:pPr>
      <w:rPr>
        <w:rFonts w:hint="default"/>
      </w:rPr>
    </w:lvl>
    <w:lvl w:ilvl="3" w:tplc="7A4C1A20">
      <w:numFmt w:val="bullet"/>
      <w:lvlText w:val="•"/>
      <w:lvlJc w:val="left"/>
      <w:pPr>
        <w:ind w:left="3211" w:hanging="245"/>
      </w:pPr>
      <w:rPr>
        <w:rFonts w:hint="default"/>
      </w:rPr>
    </w:lvl>
    <w:lvl w:ilvl="4" w:tplc="C5420C2A">
      <w:numFmt w:val="bullet"/>
      <w:lvlText w:val="•"/>
      <w:lvlJc w:val="left"/>
      <w:pPr>
        <w:ind w:left="4162" w:hanging="245"/>
      </w:pPr>
      <w:rPr>
        <w:rFonts w:hint="default"/>
      </w:rPr>
    </w:lvl>
    <w:lvl w:ilvl="5" w:tplc="126C3092">
      <w:numFmt w:val="bullet"/>
      <w:lvlText w:val="•"/>
      <w:lvlJc w:val="left"/>
      <w:pPr>
        <w:ind w:left="5113" w:hanging="245"/>
      </w:pPr>
      <w:rPr>
        <w:rFonts w:hint="default"/>
      </w:rPr>
    </w:lvl>
    <w:lvl w:ilvl="6" w:tplc="BBB2446E">
      <w:numFmt w:val="bullet"/>
      <w:lvlText w:val="•"/>
      <w:lvlJc w:val="left"/>
      <w:pPr>
        <w:ind w:left="6063" w:hanging="245"/>
      </w:pPr>
      <w:rPr>
        <w:rFonts w:hint="default"/>
      </w:rPr>
    </w:lvl>
    <w:lvl w:ilvl="7" w:tplc="8D685E9A">
      <w:numFmt w:val="bullet"/>
      <w:lvlText w:val="•"/>
      <w:lvlJc w:val="left"/>
      <w:pPr>
        <w:ind w:left="7014" w:hanging="245"/>
      </w:pPr>
      <w:rPr>
        <w:rFonts w:hint="default"/>
      </w:rPr>
    </w:lvl>
    <w:lvl w:ilvl="8" w:tplc="9508DC84">
      <w:numFmt w:val="bullet"/>
      <w:lvlText w:val="•"/>
      <w:lvlJc w:val="left"/>
      <w:pPr>
        <w:ind w:left="7965" w:hanging="245"/>
      </w:pPr>
      <w:rPr>
        <w:rFonts w:hint="default"/>
      </w:rPr>
    </w:lvl>
  </w:abstractNum>
  <w:abstractNum w:abstractNumId="23">
    <w:nsid w:val="3FF301E8"/>
    <w:multiLevelType w:val="hybridMultilevel"/>
    <w:tmpl w:val="FFFFFFFF"/>
    <w:lvl w:ilvl="0" w:tplc="AE1858B6">
      <w:start w:val="1"/>
      <w:numFmt w:val="decimal"/>
      <w:lvlText w:val="%1."/>
      <w:lvlJc w:val="left"/>
      <w:pPr>
        <w:ind w:left="112" w:hanging="255"/>
      </w:pPr>
      <w:rPr>
        <w:rFonts w:ascii="Times New Roman" w:eastAsia="Times New Roman" w:hAnsi="Times New Roman" w:cs="Times New Roman" w:hint="default"/>
        <w:w w:val="100"/>
        <w:sz w:val="24"/>
        <w:szCs w:val="24"/>
      </w:rPr>
    </w:lvl>
    <w:lvl w:ilvl="1" w:tplc="AF303EB2">
      <w:numFmt w:val="bullet"/>
      <w:lvlText w:val="•"/>
      <w:lvlJc w:val="left"/>
      <w:pPr>
        <w:ind w:left="1094" w:hanging="255"/>
      </w:pPr>
      <w:rPr>
        <w:rFonts w:hint="default"/>
      </w:rPr>
    </w:lvl>
    <w:lvl w:ilvl="2" w:tplc="A39AC0CE">
      <w:numFmt w:val="bullet"/>
      <w:lvlText w:val="•"/>
      <w:lvlJc w:val="left"/>
      <w:pPr>
        <w:ind w:left="2069" w:hanging="255"/>
      </w:pPr>
      <w:rPr>
        <w:rFonts w:hint="default"/>
      </w:rPr>
    </w:lvl>
    <w:lvl w:ilvl="3" w:tplc="1E6A4A56">
      <w:numFmt w:val="bullet"/>
      <w:lvlText w:val="•"/>
      <w:lvlJc w:val="left"/>
      <w:pPr>
        <w:ind w:left="3043" w:hanging="255"/>
      </w:pPr>
      <w:rPr>
        <w:rFonts w:hint="default"/>
      </w:rPr>
    </w:lvl>
    <w:lvl w:ilvl="4" w:tplc="422E40AC">
      <w:numFmt w:val="bullet"/>
      <w:lvlText w:val="•"/>
      <w:lvlJc w:val="left"/>
      <w:pPr>
        <w:ind w:left="4018" w:hanging="255"/>
      </w:pPr>
      <w:rPr>
        <w:rFonts w:hint="default"/>
      </w:rPr>
    </w:lvl>
    <w:lvl w:ilvl="5" w:tplc="782A5F28">
      <w:numFmt w:val="bullet"/>
      <w:lvlText w:val="•"/>
      <w:lvlJc w:val="left"/>
      <w:pPr>
        <w:ind w:left="4993" w:hanging="255"/>
      </w:pPr>
      <w:rPr>
        <w:rFonts w:hint="default"/>
      </w:rPr>
    </w:lvl>
    <w:lvl w:ilvl="6" w:tplc="0C3499D6">
      <w:numFmt w:val="bullet"/>
      <w:lvlText w:val="•"/>
      <w:lvlJc w:val="left"/>
      <w:pPr>
        <w:ind w:left="5967" w:hanging="255"/>
      </w:pPr>
      <w:rPr>
        <w:rFonts w:hint="default"/>
      </w:rPr>
    </w:lvl>
    <w:lvl w:ilvl="7" w:tplc="57303706">
      <w:numFmt w:val="bullet"/>
      <w:lvlText w:val="•"/>
      <w:lvlJc w:val="left"/>
      <w:pPr>
        <w:ind w:left="6942" w:hanging="255"/>
      </w:pPr>
      <w:rPr>
        <w:rFonts w:hint="default"/>
      </w:rPr>
    </w:lvl>
    <w:lvl w:ilvl="8" w:tplc="31CA678C">
      <w:numFmt w:val="bullet"/>
      <w:lvlText w:val="•"/>
      <w:lvlJc w:val="left"/>
      <w:pPr>
        <w:ind w:left="7917" w:hanging="255"/>
      </w:pPr>
      <w:rPr>
        <w:rFonts w:hint="default"/>
      </w:rPr>
    </w:lvl>
  </w:abstractNum>
  <w:abstractNum w:abstractNumId="24">
    <w:nsid w:val="44972A2F"/>
    <w:multiLevelType w:val="hybridMultilevel"/>
    <w:tmpl w:val="FFFFFFFF"/>
    <w:lvl w:ilvl="0" w:tplc="EA7E8EBC">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4DFE6F46">
      <w:numFmt w:val="bullet"/>
      <w:lvlText w:val="•"/>
      <w:lvlJc w:val="left"/>
      <w:pPr>
        <w:ind w:left="1310" w:hanging="245"/>
      </w:pPr>
      <w:rPr>
        <w:rFonts w:hint="default"/>
      </w:rPr>
    </w:lvl>
    <w:lvl w:ilvl="2" w:tplc="559821FC">
      <w:numFmt w:val="bullet"/>
      <w:lvlText w:val="•"/>
      <w:lvlJc w:val="left"/>
      <w:pPr>
        <w:ind w:left="2261" w:hanging="245"/>
      </w:pPr>
      <w:rPr>
        <w:rFonts w:hint="default"/>
      </w:rPr>
    </w:lvl>
    <w:lvl w:ilvl="3" w:tplc="0B38A73A">
      <w:numFmt w:val="bullet"/>
      <w:lvlText w:val="•"/>
      <w:lvlJc w:val="left"/>
      <w:pPr>
        <w:ind w:left="3211" w:hanging="245"/>
      </w:pPr>
      <w:rPr>
        <w:rFonts w:hint="default"/>
      </w:rPr>
    </w:lvl>
    <w:lvl w:ilvl="4" w:tplc="CC404B34">
      <w:numFmt w:val="bullet"/>
      <w:lvlText w:val="•"/>
      <w:lvlJc w:val="left"/>
      <w:pPr>
        <w:ind w:left="4162" w:hanging="245"/>
      </w:pPr>
      <w:rPr>
        <w:rFonts w:hint="default"/>
      </w:rPr>
    </w:lvl>
    <w:lvl w:ilvl="5" w:tplc="9554388E">
      <w:numFmt w:val="bullet"/>
      <w:lvlText w:val="•"/>
      <w:lvlJc w:val="left"/>
      <w:pPr>
        <w:ind w:left="5113" w:hanging="245"/>
      </w:pPr>
      <w:rPr>
        <w:rFonts w:hint="default"/>
      </w:rPr>
    </w:lvl>
    <w:lvl w:ilvl="6" w:tplc="F2DA31B0">
      <w:numFmt w:val="bullet"/>
      <w:lvlText w:val="•"/>
      <w:lvlJc w:val="left"/>
      <w:pPr>
        <w:ind w:left="6063" w:hanging="245"/>
      </w:pPr>
      <w:rPr>
        <w:rFonts w:hint="default"/>
      </w:rPr>
    </w:lvl>
    <w:lvl w:ilvl="7" w:tplc="832EF490">
      <w:numFmt w:val="bullet"/>
      <w:lvlText w:val="•"/>
      <w:lvlJc w:val="left"/>
      <w:pPr>
        <w:ind w:left="7014" w:hanging="245"/>
      </w:pPr>
      <w:rPr>
        <w:rFonts w:hint="default"/>
      </w:rPr>
    </w:lvl>
    <w:lvl w:ilvl="8" w:tplc="D73EE678">
      <w:numFmt w:val="bullet"/>
      <w:lvlText w:val="•"/>
      <w:lvlJc w:val="left"/>
      <w:pPr>
        <w:ind w:left="7965" w:hanging="245"/>
      </w:pPr>
      <w:rPr>
        <w:rFonts w:hint="default"/>
      </w:rPr>
    </w:lvl>
  </w:abstractNum>
  <w:abstractNum w:abstractNumId="25">
    <w:nsid w:val="45D37757"/>
    <w:multiLevelType w:val="hybridMultilevel"/>
    <w:tmpl w:val="FFFFFFFF"/>
    <w:lvl w:ilvl="0" w:tplc="2A8CC96A">
      <w:numFmt w:val="bullet"/>
      <w:lvlText w:val=""/>
      <w:lvlJc w:val="left"/>
      <w:pPr>
        <w:ind w:left="833" w:hanging="361"/>
      </w:pPr>
      <w:rPr>
        <w:rFonts w:ascii="Symbol" w:eastAsia="Times New Roman" w:hAnsi="Symbol" w:hint="default"/>
        <w:w w:val="100"/>
        <w:sz w:val="24"/>
      </w:rPr>
    </w:lvl>
    <w:lvl w:ilvl="1" w:tplc="9CB0ACAA">
      <w:numFmt w:val="bullet"/>
      <w:lvlText w:val="•"/>
      <w:lvlJc w:val="left"/>
      <w:pPr>
        <w:ind w:left="1742" w:hanging="361"/>
      </w:pPr>
      <w:rPr>
        <w:rFonts w:hint="default"/>
      </w:rPr>
    </w:lvl>
    <w:lvl w:ilvl="2" w:tplc="8F8A3616">
      <w:numFmt w:val="bullet"/>
      <w:lvlText w:val="•"/>
      <w:lvlJc w:val="left"/>
      <w:pPr>
        <w:ind w:left="2645" w:hanging="361"/>
      </w:pPr>
      <w:rPr>
        <w:rFonts w:hint="default"/>
      </w:rPr>
    </w:lvl>
    <w:lvl w:ilvl="3" w:tplc="3D3C8E9E">
      <w:numFmt w:val="bullet"/>
      <w:lvlText w:val="•"/>
      <w:lvlJc w:val="left"/>
      <w:pPr>
        <w:ind w:left="3547" w:hanging="361"/>
      </w:pPr>
      <w:rPr>
        <w:rFonts w:hint="default"/>
      </w:rPr>
    </w:lvl>
    <w:lvl w:ilvl="4" w:tplc="D23E217E">
      <w:numFmt w:val="bullet"/>
      <w:lvlText w:val="•"/>
      <w:lvlJc w:val="left"/>
      <w:pPr>
        <w:ind w:left="4450" w:hanging="361"/>
      </w:pPr>
      <w:rPr>
        <w:rFonts w:hint="default"/>
      </w:rPr>
    </w:lvl>
    <w:lvl w:ilvl="5" w:tplc="379E2A66">
      <w:numFmt w:val="bullet"/>
      <w:lvlText w:val="•"/>
      <w:lvlJc w:val="left"/>
      <w:pPr>
        <w:ind w:left="5353" w:hanging="361"/>
      </w:pPr>
      <w:rPr>
        <w:rFonts w:hint="default"/>
      </w:rPr>
    </w:lvl>
    <w:lvl w:ilvl="6" w:tplc="E9C03300">
      <w:numFmt w:val="bullet"/>
      <w:lvlText w:val="•"/>
      <w:lvlJc w:val="left"/>
      <w:pPr>
        <w:ind w:left="6255" w:hanging="361"/>
      </w:pPr>
      <w:rPr>
        <w:rFonts w:hint="default"/>
      </w:rPr>
    </w:lvl>
    <w:lvl w:ilvl="7" w:tplc="04547F40">
      <w:numFmt w:val="bullet"/>
      <w:lvlText w:val="•"/>
      <w:lvlJc w:val="left"/>
      <w:pPr>
        <w:ind w:left="7158" w:hanging="361"/>
      </w:pPr>
      <w:rPr>
        <w:rFonts w:hint="default"/>
      </w:rPr>
    </w:lvl>
    <w:lvl w:ilvl="8" w:tplc="2E12EECC">
      <w:numFmt w:val="bullet"/>
      <w:lvlText w:val="•"/>
      <w:lvlJc w:val="left"/>
      <w:pPr>
        <w:ind w:left="8061" w:hanging="361"/>
      </w:pPr>
      <w:rPr>
        <w:rFonts w:hint="default"/>
      </w:rPr>
    </w:lvl>
  </w:abstractNum>
  <w:abstractNum w:abstractNumId="26">
    <w:nsid w:val="49422D2F"/>
    <w:multiLevelType w:val="hybridMultilevel"/>
    <w:tmpl w:val="FFFFFFFF"/>
    <w:lvl w:ilvl="0" w:tplc="2B48C69E">
      <w:start w:val="1"/>
      <w:numFmt w:val="decimal"/>
      <w:lvlText w:val="%1."/>
      <w:lvlJc w:val="left"/>
      <w:pPr>
        <w:ind w:left="112" w:hanging="252"/>
      </w:pPr>
      <w:rPr>
        <w:rFonts w:ascii="Times New Roman" w:eastAsia="Times New Roman" w:hAnsi="Times New Roman" w:cs="Times New Roman" w:hint="default"/>
        <w:w w:val="100"/>
        <w:sz w:val="24"/>
        <w:szCs w:val="24"/>
      </w:rPr>
    </w:lvl>
    <w:lvl w:ilvl="1" w:tplc="5518F01C">
      <w:numFmt w:val="bullet"/>
      <w:lvlText w:val="•"/>
      <w:lvlJc w:val="left"/>
      <w:pPr>
        <w:ind w:left="1094" w:hanging="252"/>
      </w:pPr>
      <w:rPr>
        <w:rFonts w:hint="default"/>
      </w:rPr>
    </w:lvl>
    <w:lvl w:ilvl="2" w:tplc="283AA1BA">
      <w:numFmt w:val="bullet"/>
      <w:lvlText w:val="•"/>
      <w:lvlJc w:val="left"/>
      <w:pPr>
        <w:ind w:left="2069" w:hanging="252"/>
      </w:pPr>
      <w:rPr>
        <w:rFonts w:hint="default"/>
      </w:rPr>
    </w:lvl>
    <w:lvl w:ilvl="3" w:tplc="FEF220CA">
      <w:numFmt w:val="bullet"/>
      <w:lvlText w:val="•"/>
      <w:lvlJc w:val="left"/>
      <w:pPr>
        <w:ind w:left="3043" w:hanging="252"/>
      </w:pPr>
      <w:rPr>
        <w:rFonts w:hint="default"/>
      </w:rPr>
    </w:lvl>
    <w:lvl w:ilvl="4" w:tplc="4136198C">
      <w:numFmt w:val="bullet"/>
      <w:lvlText w:val="•"/>
      <w:lvlJc w:val="left"/>
      <w:pPr>
        <w:ind w:left="4018" w:hanging="252"/>
      </w:pPr>
      <w:rPr>
        <w:rFonts w:hint="default"/>
      </w:rPr>
    </w:lvl>
    <w:lvl w:ilvl="5" w:tplc="90FCA47E">
      <w:numFmt w:val="bullet"/>
      <w:lvlText w:val="•"/>
      <w:lvlJc w:val="left"/>
      <w:pPr>
        <w:ind w:left="4993" w:hanging="252"/>
      </w:pPr>
      <w:rPr>
        <w:rFonts w:hint="default"/>
      </w:rPr>
    </w:lvl>
    <w:lvl w:ilvl="6" w:tplc="EC041EF4">
      <w:numFmt w:val="bullet"/>
      <w:lvlText w:val="•"/>
      <w:lvlJc w:val="left"/>
      <w:pPr>
        <w:ind w:left="5967" w:hanging="252"/>
      </w:pPr>
      <w:rPr>
        <w:rFonts w:hint="default"/>
      </w:rPr>
    </w:lvl>
    <w:lvl w:ilvl="7" w:tplc="DCB82C3A">
      <w:numFmt w:val="bullet"/>
      <w:lvlText w:val="•"/>
      <w:lvlJc w:val="left"/>
      <w:pPr>
        <w:ind w:left="6942" w:hanging="252"/>
      </w:pPr>
      <w:rPr>
        <w:rFonts w:hint="default"/>
      </w:rPr>
    </w:lvl>
    <w:lvl w:ilvl="8" w:tplc="36F81992">
      <w:numFmt w:val="bullet"/>
      <w:lvlText w:val="•"/>
      <w:lvlJc w:val="left"/>
      <w:pPr>
        <w:ind w:left="7917" w:hanging="252"/>
      </w:pPr>
      <w:rPr>
        <w:rFonts w:hint="default"/>
      </w:rPr>
    </w:lvl>
  </w:abstractNum>
  <w:abstractNum w:abstractNumId="27">
    <w:nsid w:val="4B9E2F1A"/>
    <w:multiLevelType w:val="hybridMultilevel"/>
    <w:tmpl w:val="FFFFFFFF"/>
    <w:lvl w:ilvl="0" w:tplc="87A689BC">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9104F31C">
      <w:numFmt w:val="bullet"/>
      <w:lvlText w:val="•"/>
      <w:lvlJc w:val="left"/>
      <w:pPr>
        <w:ind w:left="1310" w:hanging="240"/>
      </w:pPr>
      <w:rPr>
        <w:rFonts w:hint="default"/>
      </w:rPr>
    </w:lvl>
    <w:lvl w:ilvl="2" w:tplc="02E8EE1C">
      <w:numFmt w:val="bullet"/>
      <w:lvlText w:val="•"/>
      <w:lvlJc w:val="left"/>
      <w:pPr>
        <w:ind w:left="2261" w:hanging="240"/>
      </w:pPr>
      <w:rPr>
        <w:rFonts w:hint="default"/>
      </w:rPr>
    </w:lvl>
    <w:lvl w:ilvl="3" w:tplc="37424D36">
      <w:numFmt w:val="bullet"/>
      <w:lvlText w:val="•"/>
      <w:lvlJc w:val="left"/>
      <w:pPr>
        <w:ind w:left="3211" w:hanging="240"/>
      </w:pPr>
      <w:rPr>
        <w:rFonts w:hint="default"/>
      </w:rPr>
    </w:lvl>
    <w:lvl w:ilvl="4" w:tplc="67FA450E">
      <w:numFmt w:val="bullet"/>
      <w:lvlText w:val="•"/>
      <w:lvlJc w:val="left"/>
      <w:pPr>
        <w:ind w:left="4162" w:hanging="240"/>
      </w:pPr>
      <w:rPr>
        <w:rFonts w:hint="default"/>
      </w:rPr>
    </w:lvl>
    <w:lvl w:ilvl="5" w:tplc="92DA4360">
      <w:numFmt w:val="bullet"/>
      <w:lvlText w:val="•"/>
      <w:lvlJc w:val="left"/>
      <w:pPr>
        <w:ind w:left="5113" w:hanging="240"/>
      </w:pPr>
      <w:rPr>
        <w:rFonts w:hint="default"/>
      </w:rPr>
    </w:lvl>
    <w:lvl w:ilvl="6" w:tplc="371461A0">
      <w:numFmt w:val="bullet"/>
      <w:lvlText w:val="•"/>
      <w:lvlJc w:val="left"/>
      <w:pPr>
        <w:ind w:left="6063" w:hanging="240"/>
      </w:pPr>
      <w:rPr>
        <w:rFonts w:hint="default"/>
      </w:rPr>
    </w:lvl>
    <w:lvl w:ilvl="7" w:tplc="D4820CB4">
      <w:numFmt w:val="bullet"/>
      <w:lvlText w:val="•"/>
      <w:lvlJc w:val="left"/>
      <w:pPr>
        <w:ind w:left="7014" w:hanging="240"/>
      </w:pPr>
      <w:rPr>
        <w:rFonts w:hint="default"/>
      </w:rPr>
    </w:lvl>
    <w:lvl w:ilvl="8" w:tplc="CDC821BC">
      <w:numFmt w:val="bullet"/>
      <w:lvlText w:val="•"/>
      <w:lvlJc w:val="left"/>
      <w:pPr>
        <w:ind w:left="7965" w:hanging="240"/>
      </w:pPr>
      <w:rPr>
        <w:rFonts w:hint="default"/>
      </w:rPr>
    </w:lvl>
  </w:abstractNum>
  <w:abstractNum w:abstractNumId="28">
    <w:nsid w:val="4CB44EF6"/>
    <w:multiLevelType w:val="hybridMultilevel"/>
    <w:tmpl w:val="FFFFFFFF"/>
    <w:lvl w:ilvl="0" w:tplc="08E6BA84">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D84677A8">
      <w:numFmt w:val="bullet"/>
      <w:lvlText w:val="•"/>
      <w:lvlJc w:val="left"/>
      <w:pPr>
        <w:ind w:left="1310" w:hanging="245"/>
      </w:pPr>
      <w:rPr>
        <w:rFonts w:hint="default"/>
      </w:rPr>
    </w:lvl>
    <w:lvl w:ilvl="2" w:tplc="D1E268D0">
      <w:numFmt w:val="bullet"/>
      <w:lvlText w:val="•"/>
      <w:lvlJc w:val="left"/>
      <w:pPr>
        <w:ind w:left="2261" w:hanging="245"/>
      </w:pPr>
      <w:rPr>
        <w:rFonts w:hint="default"/>
      </w:rPr>
    </w:lvl>
    <w:lvl w:ilvl="3" w:tplc="66322056">
      <w:numFmt w:val="bullet"/>
      <w:lvlText w:val="•"/>
      <w:lvlJc w:val="left"/>
      <w:pPr>
        <w:ind w:left="3211" w:hanging="245"/>
      </w:pPr>
      <w:rPr>
        <w:rFonts w:hint="default"/>
      </w:rPr>
    </w:lvl>
    <w:lvl w:ilvl="4" w:tplc="F1B8C9C8">
      <w:numFmt w:val="bullet"/>
      <w:lvlText w:val="•"/>
      <w:lvlJc w:val="left"/>
      <w:pPr>
        <w:ind w:left="4162" w:hanging="245"/>
      </w:pPr>
      <w:rPr>
        <w:rFonts w:hint="default"/>
      </w:rPr>
    </w:lvl>
    <w:lvl w:ilvl="5" w:tplc="91B8B2B6">
      <w:numFmt w:val="bullet"/>
      <w:lvlText w:val="•"/>
      <w:lvlJc w:val="left"/>
      <w:pPr>
        <w:ind w:left="5113" w:hanging="245"/>
      </w:pPr>
      <w:rPr>
        <w:rFonts w:hint="default"/>
      </w:rPr>
    </w:lvl>
    <w:lvl w:ilvl="6" w:tplc="824ACA1C">
      <w:numFmt w:val="bullet"/>
      <w:lvlText w:val="•"/>
      <w:lvlJc w:val="left"/>
      <w:pPr>
        <w:ind w:left="6063" w:hanging="245"/>
      </w:pPr>
      <w:rPr>
        <w:rFonts w:hint="default"/>
      </w:rPr>
    </w:lvl>
    <w:lvl w:ilvl="7" w:tplc="3D30E8D6">
      <w:numFmt w:val="bullet"/>
      <w:lvlText w:val="•"/>
      <w:lvlJc w:val="left"/>
      <w:pPr>
        <w:ind w:left="7014" w:hanging="245"/>
      </w:pPr>
      <w:rPr>
        <w:rFonts w:hint="default"/>
      </w:rPr>
    </w:lvl>
    <w:lvl w:ilvl="8" w:tplc="D9983C2A">
      <w:numFmt w:val="bullet"/>
      <w:lvlText w:val="•"/>
      <w:lvlJc w:val="left"/>
      <w:pPr>
        <w:ind w:left="7965" w:hanging="245"/>
      </w:pPr>
      <w:rPr>
        <w:rFonts w:hint="default"/>
      </w:rPr>
    </w:lvl>
  </w:abstractNum>
  <w:abstractNum w:abstractNumId="29">
    <w:nsid w:val="4DDA59FE"/>
    <w:multiLevelType w:val="hybridMultilevel"/>
    <w:tmpl w:val="FFFFFFFF"/>
    <w:lvl w:ilvl="0" w:tplc="4232F142">
      <w:start w:val="1"/>
      <w:numFmt w:val="decimal"/>
      <w:lvlText w:val="%1."/>
      <w:lvlJc w:val="left"/>
      <w:pPr>
        <w:ind w:left="112" w:hanging="269"/>
      </w:pPr>
      <w:rPr>
        <w:rFonts w:ascii="Times New Roman" w:eastAsia="Times New Roman" w:hAnsi="Times New Roman" w:cs="Times New Roman" w:hint="default"/>
        <w:w w:val="100"/>
        <w:sz w:val="24"/>
        <w:szCs w:val="24"/>
      </w:rPr>
    </w:lvl>
    <w:lvl w:ilvl="1" w:tplc="2DB84C14">
      <w:numFmt w:val="bullet"/>
      <w:lvlText w:val="•"/>
      <w:lvlJc w:val="left"/>
      <w:pPr>
        <w:ind w:left="1094" w:hanging="269"/>
      </w:pPr>
      <w:rPr>
        <w:rFonts w:hint="default"/>
      </w:rPr>
    </w:lvl>
    <w:lvl w:ilvl="2" w:tplc="ED22E984">
      <w:numFmt w:val="bullet"/>
      <w:lvlText w:val="•"/>
      <w:lvlJc w:val="left"/>
      <w:pPr>
        <w:ind w:left="2069" w:hanging="269"/>
      </w:pPr>
      <w:rPr>
        <w:rFonts w:hint="default"/>
      </w:rPr>
    </w:lvl>
    <w:lvl w:ilvl="3" w:tplc="F9549258">
      <w:numFmt w:val="bullet"/>
      <w:lvlText w:val="•"/>
      <w:lvlJc w:val="left"/>
      <w:pPr>
        <w:ind w:left="3043" w:hanging="269"/>
      </w:pPr>
      <w:rPr>
        <w:rFonts w:hint="default"/>
      </w:rPr>
    </w:lvl>
    <w:lvl w:ilvl="4" w:tplc="B3A427A2">
      <w:numFmt w:val="bullet"/>
      <w:lvlText w:val="•"/>
      <w:lvlJc w:val="left"/>
      <w:pPr>
        <w:ind w:left="4018" w:hanging="269"/>
      </w:pPr>
      <w:rPr>
        <w:rFonts w:hint="default"/>
      </w:rPr>
    </w:lvl>
    <w:lvl w:ilvl="5" w:tplc="E34469DC">
      <w:numFmt w:val="bullet"/>
      <w:lvlText w:val="•"/>
      <w:lvlJc w:val="left"/>
      <w:pPr>
        <w:ind w:left="4993" w:hanging="269"/>
      </w:pPr>
      <w:rPr>
        <w:rFonts w:hint="default"/>
      </w:rPr>
    </w:lvl>
    <w:lvl w:ilvl="6" w:tplc="892A9AEE">
      <w:numFmt w:val="bullet"/>
      <w:lvlText w:val="•"/>
      <w:lvlJc w:val="left"/>
      <w:pPr>
        <w:ind w:left="5967" w:hanging="269"/>
      </w:pPr>
      <w:rPr>
        <w:rFonts w:hint="default"/>
      </w:rPr>
    </w:lvl>
    <w:lvl w:ilvl="7" w:tplc="24182FE0">
      <w:numFmt w:val="bullet"/>
      <w:lvlText w:val="•"/>
      <w:lvlJc w:val="left"/>
      <w:pPr>
        <w:ind w:left="6942" w:hanging="269"/>
      </w:pPr>
      <w:rPr>
        <w:rFonts w:hint="default"/>
      </w:rPr>
    </w:lvl>
    <w:lvl w:ilvl="8" w:tplc="0BC03EF0">
      <w:numFmt w:val="bullet"/>
      <w:lvlText w:val="•"/>
      <w:lvlJc w:val="left"/>
      <w:pPr>
        <w:ind w:left="7917" w:hanging="269"/>
      </w:pPr>
      <w:rPr>
        <w:rFonts w:hint="default"/>
      </w:rPr>
    </w:lvl>
  </w:abstractNum>
  <w:abstractNum w:abstractNumId="30">
    <w:nsid w:val="509351DD"/>
    <w:multiLevelType w:val="hybridMultilevel"/>
    <w:tmpl w:val="FFFFFFFF"/>
    <w:lvl w:ilvl="0" w:tplc="C3A050C4">
      <w:start w:val="1"/>
      <w:numFmt w:val="decimal"/>
      <w:lvlText w:val="%1."/>
      <w:lvlJc w:val="left"/>
      <w:pPr>
        <w:ind w:left="112" w:hanging="245"/>
      </w:pPr>
      <w:rPr>
        <w:rFonts w:ascii="Times New Roman" w:eastAsia="Times New Roman" w:hAnsi="Times New Roman" w:cs="Times New Roman" w:hint="default"/>
        <w:w w:val="100"/>
        <w:sz w:val="24"/>
        <w:szCs w:val="24"/>
      </w:rPr>
    </w:lvl>
    <w:lvl w:ilvl="1" w:tplc="BE88D726">
      <w:numFmt w:val="bullet"/>
      <w:lvlText w:val="•"/>
      <w:lvlJc w:val="left"/>
      <w:pPr>
        <w:ind w:left="1094" w:hanging="245"/>
      </w:pPr>
      <w:rPr>
        <w:rFonts w:hint="default"/>
      </w:rPr>
    </w:lvl>
    <w:lvl w:ilvl="2" w:tplc="5F243C72">
      <w:numFmt w:val="bullet"/>
      <w:lvlText w:val="•"/>
      <w:lvlJc w:val="left"/>
      <w:pPr>
        <w:ind w:left="2069" w:hanging="245"/>
      </w:pPr>
      <w:rPr>
        <w:rFonts w:hint="default"/>
      </w:rPr>
    </w:lvl>
    <w:lvl w:ilvl="3" w:tplc="4DB21FE6">
      <w:numFmt w:val="bullet"/>
      <w:lvlText w:val="•"/>
      <w:lvlJc w:val="left"/>
      <w:pPr>
        <w:ind w:left="3043" w:hanging="245"/>
      </w:pPr>
      <w:rPr>
        <w:rFonts w:hint="default"/>
      </w:rPr>
    </w:lvl>
    <w:lvl w:ilvl="4" w:tplc="37D2C4C2">
      <w:numFmt w:val="bullet"/>
      <w:lvlText w:val="•"/>
      <w:lvlJc w:val="left"/>
      <w:pPr>
        <w:ind w:left="4018" w:hanging="245"/>
      </w:pPr>
      <w:rPr>
        <w:rFonts w:hint="default"/>
      </w:rPr>
    </w:lvl>
    <w:lvl w:ilvl="5" w:tplc="DED426AE">
      <w:numFmt w:val="bullet"/>
      <w:lvlText w:val="•"/>
      <w:lvlJc w:val="left"/>
      <w:pPr>
        <w:ind w:left="4993" w:hanging="245"/>
      </w:pPr>
      <w:rPr>
        <w:rFonts w:hint="default"/>
      </w:rPr>
    </w:lvl>
    <w:lvl w:ilvl="6" w:tplc="46942CB0">
      <w:numFmt w:val="bullet"/>
      <w:lvlText w:val="•"/>
      <w:lvlJc w:val="left"/>
      <w:pPr>
        <w:ind w:left="5967" w:hanging="245"/>
      </w:pPr>
      <w:rPr>
        <w:rFonts w:hint="default"/>
      </w:rPr>
    </w:lvl>
    <w:lvl w:ilvl="7" w:tplc="E2708A9A">
      <w:numFmt w:val="bullet"/>
      <w:lvlText w:val="•"/>
      <w:lvlJc w:val="left"/>
      <w:pPr>
        <w:ind w:left="6942" w:hanging="245"/>
      </w:pPr>
      <w:rPr>
        <w:rFonts w:hint="default"/>
      </w:rPr>
    </w:lvl>
    <w:lvl w:ilvl="8" w:tplc="D2709FE2">
      <w:numFmt w:val="bullet"/>
      <w:lvlText w:val="•"/>
      <w:lvlJc w:val="left"/>
      <w:pPr>
        <w:ind w:left="7917" w:hanging="245"/>
      </w:pPr>
      <w:rPr>
        <w:rFonts w:hint="default"/>
      </w:rPr>
    </w:lvl>
  </w:abstractNum>
  <w:abstractNum w:abstractNumId="31">
    <w:nsid w:val="571E69FA"/>
    <w:multiLevelType w:val="hybridMultilevel"/>
    <w:tmpl w:val="FFFFFFFF"/>
    <w:lvl w:ilvl="0" w:tplc="BABC670A">
      <w:start w:val="1"/>
      <w:numFmt w:val="decimal"/>
      <w:lvlText w:val="%1."/>
      <w:lvlJc w:val="left"/>
      <w:pPr>
        <w:ind w:left="112" w:hanging="341"/>
      </w:pPr>
      <w:rPr>
        <w:rFonts w:ascii="Times New Roman" w:eastAsia="Times New Roman" w:hAnsi="Times New Roman" w:cs="Times New Roman" w:hint="default"/>
        <w:spacing w:val="-22"/>
        <w:w w:val="100"/>
        <w:sz w:val="24"/>
        <w:szCs w:val="24"/>
      </w:rPr>
    </w:lvl>
    <w:lvl w:ilvl="1" w:tplc="6B8AE3D0">
      <w:numFmt w:val="bullet"/>
      <w:lvlText w:val="•"/>
      <w:lvlJc w:val="left"/>
      <w:pPr>
        <w:ind w:left="1094" w:hanging="341"/>
      </w:pPr>
      <w:rPr>
        <w:rFonts w:hint="default"/>
      </w:rPr>
    </w:lvl>
    <w:lvl w:ilvl="2" w:tplc="66924D0A">
      <w:numFmt w:val="bullet"/>
      <w:lvlText w:val="•"/>
      <w:lvlJc w:val="left"/>
      <w:pPr>
        <w:ind w:left="2069" w:hanging="341"/>
      </w:pPr>
      <w:rPr>
        <w:rFonts w:hint="default"/>
      </w:rPr>
    </w:lvl>
    <w:lvl w:ilvl="3" w:tplc="F0DA81DE">
      <w:numFmt w:val="bullet"/>
      <w:lvlText w:val="•"/>
      <w:lvlJc w:val="left"/>
      <w:pPr>
        <w:ind w:left="3043" w:hanging="341"/>
      </w:pPr>
      <w:rPr>
        <w:rFonts w:hint="default"/>
      </w:rPr>
    </w:lvl>
    <w:lvl w:ilvl="4" w:tplc="86529D0C">
      <w:numFmt w:val="bullet"/>
      <w:lvlText w:val="•"/>
      <w:lvlJc w:val="left"/>
      <w:pPr>
        <w:ind w:left="4018" w:hanging="341"/>
      </w:pPr>
      <w:rPr>
        <w:rFonts w:hint="default"/>
      </w:rPr>
    </w:lvl>
    <w:lvl w:ilvl="5" w:tplc="417CA660">
      <w:numFmt w:val="bullet"/>
      <w:lvlText w:val="•"/>
      <w:lvlJc w:val="left"/>
      <w:pPr>
        <w:ind w:left="4993" w:hanging="341"/>
      </w:pPr>
      <w:rPr>
        <w:rFonts w:hint="default"/>
      </w:rPr>
    </w:lvl>
    <w:lvl w:ilvl="6" w:tplc="30442650">
      <w:numFmt w:val="bullet"/>
      <w:lvlText w:val="•"/>
      <w:lvlJc w:val="left"/>
      <w:pPr>
        <w:ind w:left="5967" w:hanging="341"/>
      </w:pPr>
      <w:rPr>
        <w:rFonts w:hint="default"/>
      </w:rPr>
    </w:lvl>
    <w:lvl w:ilvl="7" w:tplc="4ED0F404">
      <w:numFmt w:val="bullet"/>
      <w:lvlText w:val="•"/>
      <w:lvlJc w:val="left"/>
      <w:pPr>
        <w:ind w:left="6942" w:hanging="341"/>
      </w:pPr>
      <w:rPr>
        <w:rFonts w:hint="default"/>
      </w:rPr>
    </w:lvl>
    <w:lvl w:ilvl="8" w:tplc="C6FEAB0C">
      <w:numFmt w:val="bullet"/>
      <w:lvlText w:val="•"/>
      <w:lvlJc w:val="left"/>
      <w:pPr>
        <w:ind w:left="7917" w:hanging="341"/>
      </w:pPr>
      <w:rPr>
        <w:rFonts w:hint="default"/>
      </w:rPr>
    </w:lvl>
  </w:abstractNum>
  <w:abstractNum w:abstractNumId="32">
    <w:nsid w:val="5E8604BE"/>
    <w:multiLevelType w:val="hybridMultilevel"/>
    <w:tmpl w:val="FFFFFFFF"/>
    <w:lvl w:ilvl="0" w:tplc="42D0BB20">
      <w:start w:val="1"/>
      <w:numFmt w:val="decimal"/>
      <w:lvlText w:val="%1."/>
      <w:lvlJc w:val="left"/>
      <w:pPr>
        <w:ind w:left="112" w:hanging="303"/>
      </w:pPr>
      <w:rPr>
        <w:rFonts w:ascii="Times New Roman" w:eastAsia="Times New Roman" w:hAnsi="Times New Roman" w:cs="Times New Roman" w:hint="default"/>
        <w:spacing w:val="-4"/>
        <w:w w:val="100"/>
        <w:sz w:val="24"/>
        <w:szCs w:val="24"/>
      </w:rPr>
    </w:lvl>
    <w:lvl w:ilvl="1" w:tplc="6E367B94">
      <w:numFmt w:val="bullet"/>
      <w:lvlText w:val="•"/>
      <w:lvlJc w:val="left"/>
      <w:pPr>
        <w:ind w:left="1094" w:hanging="303"/>
      </w:pPr>
      <w:rPr>
        <w:rFonts w:hint="default"/>
      </w:rPr>
    </w:lvl>
    <w:lvl w:ilvl="2" w:tplc="7FC2B24A">
      <w:numFmt w:val="bullet"/>
      <w:lvlText w:val="•"/>
      <w:lvlJc w:val="left"/>
      <w:pPr>
        <w:ind w:left="2069" w:hanging="303"/>
      </w:pPr>
      <w:rPr>
        <w:rFonts w:hint="default"/>
      </w:rPr>
    </w:lvl>
    <w:lvl w:ilvl="3" w:tplc="38266934">
      <w:numFmt w:val="bullet"/>
      <w:lvlText w:val="•"/>
      <w:lvlJc w:val="left"/>
      <w:pPr>
        <w:ind w:left="3043" w:hanging="303"/>
      </w:pPr>
      <w:rPr>
        <w:rFonts w:hint="default"/>
      </w:rPr>
    </w:lvl>
    <w:lvl w:ilvl="4" w:tplc="586229E2">
      <w:numFmt w:val="bullet"/>
      <w:lvlText w:val="•"/>
      <w:lvlJc w:val="left"/>
      <w:pPr>
        <w:ind w:left="4018" w:hanging="303"/>
      </w:pPr>
      <w:rPr>
        <w:rFonts w:hint="default"/>
      </w:rPr>
    </w:lvl>
    <w:lvl w:ilvl="5" w:tplc="1DFA5AC4">
      <w:numFmt w:val="bullet"/>
      <w:lvlText w:val="•"/>
      <w:lvlJc w:val="left"/>
      <w:pPr>
        <w:ind w:left="4993" w:hanging="303"/>
      </w:pPr>
      <w:rPr>
        <w:rFonts w:hint="default"/>
      </w:rPr>
    </w:lvl>
    <w:lvl w:ilvl="6" w:tplc="6F822DB8">
      <w:numFmt w:val="bullet"/>
      <w:lvlText w:val="•"/>
      <w:lvlJc w:val="left"/>
      <w:pPr>
        <w:ind w:left="5967" w:hanging="303"/>
      </w:pPr>
      <w:rPr>
        <w:rFonts w:hint="default"/>
      </w:rPr>
    </w:lvl>
    <w:lvl w:ilvl="7" w:tplc="4538EE44">
      <w:numFmt w:val="bullet"/>
      <w:lvlText w:val="•"/>
      <w:lvlJc w:val="left"/>
      <w:pPr>
        <w:ind w:left="6942" w:hanging="303"/>
      </w:pPr>
      <w:rPr>
        <w:rFonts w:hint="default"/>
      </w:rPr>
    </w:lvl>
    <w:lvl w:ilvl="8" w:tplc="6258637A">
      <w:numFmt w:val="bullet"/>
      <w:lvlText w:val="•"/>
      <w:lvlJc w:val="left"/>
      <w:pPr>
        <w:ind w:left="7917" w:hanging="303"/>
      </w:pPr>
      <w:rPr>
        <w:rFonts w:hint="default"/>
      </w:rPr>
    </w:lvl>
  </w:abstractNum>
  <w:abstractNum w:abstractNumId="33">
    <w:nsid w:val="60090826"/>
    <w:multiLevelType w:val="hybridMultilevel"/>
    <w:tmpl w:val="FFFFFFFF"/>
    <w:lvl w:ilvl="0" w:tplc="93746C04">
      <w:start w:val="1"/>
      <w:numFmt w:val="lowerLetter"/>
      <w:lvlText w:val="%1)"/>
      <w:lvlJc w:val="left"/>
      <w:pPr>
        <w:ind w:left="112" w:hanging="257"/>
      </w:pPr>
      <w:rPr>
        <w:rFonts w:ascii="Times New Roman" w:eastAsia="Times New Roman" w:hAnsi="Times New Roman" w:cs="Times New Roman" w:hint="default"/>
        <w:w w:val="100"/>
        <w:sz w:val="24"/>
        <w:szCs w:val="24"/>
      </w:rPr>
    </w:lvl>
    <w:lvl w:ilvl="1" w:tplc="5BF2C434">
      <w:numFmt w:val="bullet"/>
      <w:lvlText w:val="•"/>
      <w:lvlJc w:val="left"/>
      <w:pPr>
        <w:ind w:left="1094" w:hanging="257"/>
      </w:pPr>
      <w:rPr>
        <w:rFonts w:hint="default"/>
      </w:rPr>
    </w:lvl>
    <w:lvl w:ilvl="2" w:tplc="A1826A42">
      <w:numFmt w:val="bullet"/>
      <w:lvlText w:val="•"/>
      <w:lvlJc w:val="left"/>
      <w:pPr>
        <w:ind w:left="2069" w:hanging="257"/>
      </w:pPr>
      <w:rPr>
        <w:rFonts w:hint="default"/>
      </w:rPr>
    </w:lvl>
    <w:lvl w:ilvl="3" w:tplc="C766190A">
      <w:numFmt w:val="bullet"/>
      <w:lvlText w:val="•"/>
      <w:lvlJc w:val="left"/>
      <w:pPr>
        <w:ind w:left="3043" w:hanging="257"/>
      </w:pPr>
      <w:rPr>
        <w:rFonts w:hint="default"/>
      </w:rPr>
    </w:lvl>
    <w:lvl w:ilvl="4" w:tplc="E33AA610">
      <w:numFmt w:val="bullet"/>
      <w:lvlText w:val="•"/>
      <w:lvlJc w:val="left"/>
      <w:pPr>
        <w:ind w:left="4018" w:hanging="257"/>
      </w:pPr>
      <w:rPr>
        <w:rFonts w:hint="default"/>
      </w:rPr>
    </w:lvl>
    <w:lvl w:ilvl="5" w:tplc="2D101ACA">
      <w:numFmt w:val="bullet"/>
      <w:lvlText w:val="•"/>
      <w:lvlJc w:val="left"/>
      <w:pPr>
        <w:ind w:left="4993" w:hanging="257"/>
      </w:pPr>
      <w:rPr>
        <w:rFonts w:hint="default"/>
      </w:rPr>
    </w:lvl>
    <w:lvl w:ilvl="6" w:tplc="06E26BB8">
      <w:numFmt w:val="bullet"/>
      <w:lvlText w:val="•"/>
      <w:lvlJc w:val="left"/>
      <w:pPr>
        <w:ind w:left="5967" w:hanging="257"/>
      </w:pPr>
      <w:rPr>
        <w:rFonts w:hint="default"/>
      </w:rPr>
    </w:lvl>
    <w:lvl w:ilvl="7" w:tplc="DF08D076">
      <w:numFmt w:val="bullet"/>
      <w:lvlText w:val="•"/>
      <w:lvlJc w:val="left"/>
      <w:pPr>
        <w:ind w:left="6942" w:hanging="257"/>
      </w:pPr>
      <w:rPr>
        <w:rFonts w:hint="default"/>
      </w:rPr>
    </w:lvl>
    <w:lvl w:ilvl="8" w:tplc="DD4E7F7E">
      <w:numFmt w:val="bullet"/>
      <w:lvlText w:val="•"/>
      <w:lvlJc w:val="left"/>
      <w:pPr>
        <w:ind w:left="7917" w:hanging="257"/>
      </w:pPr>
      <w:rPr>
        <w:rFonts w:hint="default"/>
      </w:rPr>
    </w:lvl>
  </w:abstractNum>
  <w:abstractNum w:abstractNumId="34">
    <w:nsid w:val="62C97E24"/>
    <w:multiLevelType w:val="hybridMultilevel"/>
    <w:tmpl w:val="FFFFFFFF"/>
    <w:lvl w:ilvl="0" w:tplc="02CEE04E">
      <w:start w:val="1"/>
      <w:numFmt w:val="decimal"/>
      <w:lvlText w:val="%1."/>
      <w:lvlJc w:val="left"/>
      <w:pPr>
        <w:ind w:left="112" w:hanging="298"/>
      </w:pPr>
      <w:rPr>
        <w:rFonts w:ascii="Times New Roman" w:eastAsia="Times New Roman" w:hAnsi="Times New Roman" w:cs="Times New Roman" w:hint="default"/>
        <w:spacing w:val="-6"/>
        <w:w w:val="100"/>
        <w:sz w:val="24"/>
        <w:szCs w:val="24"/>
      </w:rPr>
    </w:lvl>
    <w:lvl w:ilvl="1" w:tplc="D3E817BE">
      <w:numFmt w:val="bullet"/>
      <w:lvlText w:val="•"/>
      <w:lvlJc w:val="left"/>
      <w:pPr>
        <w:ind w:left="1094" w:hanging="298"/>
      </w:pPr>
      <w:rPr>
        <w:rFonts w:hint="default"/>
      </w:rPr>
    </w:lvl>
    <w:lvl w:ilvl="2" w:tplc="20EC6EFA">
      <w:numFmt w:val="bullet"/>
      <w:lvlText w:val="•"/>
      <w:lvlJc w:val="left"/>
      <w:pPr>
        <w:ind w:left="2069" w:hanging="298"/>
      </w:pPr>
      <w:rPr>
        <w:rFonts w:hint="default"/>
      </w:rPr>
    </w:lvl>
    <w:lvl w:ilvl="3" w:tplc="EC0892FC">
      <w:numFmt w:val="bullet"/>
      <w:lvlText w:val="•"/>
      <w:lvlJc w:val="left"/>
      <w:pPr>
        <w:ind w:left="3043" w:hanging="298"/>
      </w:pPr>
      <w:rPr>
        <w:rFonts w:hint="default"/>
      </w:rPr>
    </w:lvl>
    <w:lvl w:ilvl="4" w:tplc="5BD8E068">
      <w:numFmt w:val="bullet"/>
      <w:lvlText w:val="•"/>
      <w:lvlJc w:val="left"/>
      <w:pPr>
        <w:ind w:left="4018" w:hanging="298"/>
      </w:pPr>
      <w:rPr>
        <w:rFonts w:hint="default"/>
      </w:rPr>
    </w:lvl>
    <w:lvl w:ilvl="5" w:tplc="774E5856">
      <w:numFmt w:val="bullet"/>
      <w:lvlText w:val="•"/>
      <w:lvlJc w:val="left"/>
      <w:pPr>
        <w:ind w:left="4993" w:hanging="298"/>
      </w:pPr>
      <w:rPr>
        <w:rFonts w:hint="default"/>
      </w:rPr>
    </w:lvl>
    <w:lvl w:ilvl="6" w:tplc="5408503E">
      <w:numFmt w:val="bullet"/>
      <w:lvlText w:val="•"/>
      <w:lvlJc w:val="left"/>
      <w:pPr>
        <w:ind w:left="5967" w:hanging="298"/>
      </w:pPr>
      <w:rPr>
        <w:rFonts w:hint="default"/>
      </w:rPr>
    </w:lvl>
    <w:lvl w:ilvl="7" w:tplc="C3368EC2">
      <w:numFmt w:val="bullet"/>
      <w:lvlText w:val="•"/>
      <w:lvlJc w:val="left"/>
      <w:pPr>
        <w:ind w:left="6942" w:hanging="298"/>
      </w:pPr>
      <w:rPr>
        <w:rFonts w:hint="default"/>
      </w:rPr>
    </w:lvl>
    <w:lvl w:ilvl="8" w:tplc="54281B16">
      <w:numFmt w:val="bullet"/>
      <w:lvlText w:val="•"/>
      <w:lvlJc w:val="left"/>
      <w:pPr>
        <w:ind w:left="7917" w:hanging="298"/>
      </w:pPr>
      <w:rPr>
        <w:rFonts w:hint="default"/>
      </w:rPr>
    </w:lvl>
  </w:abstractNum>
  <w:abstractNum w:abstractNumId="35">
    <w:nsid w:val="65B402C7"/>
    <w:multiLevelType w:val="hybridMultilevel"/>
    <w:tmpl w:val="FFFFFFFF"/>
    <w:lvl w:ilvl="0" w:tplc="6A42E234">
      <w:start w:val="1"/>
      <w:numFmt w:val="decimal"/>
      <w:lvlText w:val="%1."/>
      <w:lvlJc w:val="left"/>
      <w:pPr>
        <w:ind w:left="112" w:hanging="296"/>
      </w:pPr>
      <w:rPr>
        <w:rFonts w:ascii="Times New Roman" w:eastAsia="Times New Roman" w:hAnsi="Times New Roman" w:cs="Times New Roman" w:hint="default"/>
        <w:spacing w:val="-8"/>
        <w:w w:val="100"/>
        <w:sz w:val="24"/>
        <w:szCs w:val="24"/>
      </w:rPr>
    </w:lvl>
    <w:lvl w:ilvl="1" w:tplc="71228058">
      <w:numFmt w:val="bullet"/>
      <w:lvlText w:val="•"/>
      <w:lvlJc w:val="left"/>
      <w:pPr>
        <w:ind w:left="1094" w:hanging="296"/>
      </w:pPr>
      <w:rPr>
        <w:rFonts w:hint="default"/>
      </w:rPr>
    </w:lvl>
    <w:lvl w:ilvl="2" w:tplc="55FC232C">
      <w:numFmt w:val="bullet"/>
      <w:lvlText w:val="•"/>
      <w:lvlJc w:val="left"/>
      <w:pPr>
        <w:ind w:left="2069" w:hanging="296"/>
      </w:pPr>
      <w:rPr>
        <w:rFonts w:hint="default"/>
      </w:rPr>
    </w:lvl>
    <w:lvl w:ilvl="3" w:tplc="BC943248">
      <w:numFmt w:val="bullet"/>
      <w:lvlText w:val="•"/>
      <w:lvlJc w:val="left"/>
      <w:pPr>
        <w:ind w:left="3043" w:hanging="296"/>
      </w:pPr>
      <w:rPr>
        <w:rFonts w:hint="default"/>
      </w:rPr>
    </w:lvl>
    <w:lvl w:ilvl="4" w:tplc="41FE0CBC">
      <w:numFmt w:val="bullet"/>
      <w:lvlText w:val="•"/>
      <w:lvlJc w:val="left"/>
      <w:pPr>
        <w:ind w:left="4018" w:hanging="296"/>
      </w:pPr>
      <w:rPr>
        <w:rFonts w:hint="default"/>
      </w:rPr>
    </w:lvl>
    <w:lvl w:ilvl="5" w:tplc="D0525FB4">
      <w:numFmt w:val="bullet"/>
      <w:lvlText w:val="•"/>
      <w:lvlJc w:val="left"/>
      <w:pPr>
        <w:ind w:left="4993" w:hanging="296"/>
      </w:pPr>
      <w:rPr>
        <w:rFonts w:hint="default"/>
      </w:rPr>
    </w:lvl>
    <w:lvl w:ilvl="6" w:tplc="13169CA0">
      <w:numFmt w:val="bullet"/>
      <w:lvlText w:val="•"/>
      <w:lvlJc w:val="left"/>
      <w:pPr>
        <w:ind w:left="5967" w:hanging="296"/>
      </w:pPr>
      <w:rPr>
        <w:rFonts w:hint="default"/>
      </w:rPr>
    </w:lvl>
    <w:lvl w:ilvl="7" w:tplc="1F2AD314">
      <w:numFmt w:val="bullet"/>
      <w:lvlText w:val="•"/>
      <w:lvlJc w:val="left"/>
      <w:pPr>
        <w:ind w:left="6942" w:hanging="296"/>
      </w:pPr>
      <w:rPr>
        <w:rFonts w:hint="default"/>
      </w:rPr>
    </w:lvl>
    <w:lvl w:ilvl="8" w:tplc="424E3090">
      <w:numFmt w:val="bullet"/>
      <w:lvlText w:val="•"/>
      <w:lvlJc w:val="left"/>
      <w:pPr>
        <w:ind w:left="7917" w:hanging="296"/>
      </w:pPr>
      <w:rPr>
        <w:rFonts w:hint="default"/>
      </w:rPr>
    </w:lvl>
  </w:abstractNum>
  <w:abstractNum w:abstractNumId="36">
    <w:nsid w:val="67D2255D"/>
    <w:multiLevelType w:val="hybridMultilevel"/>
    <w:tmpl w:val="FFFFFFFF"/>
    <w:lvl w:ilvl="0" w:tplc="1C8C80A4">
      <w:start w:val="1"/>
      <w:numFmt w:val="lowerLetter"/>
      <w:lvlText w:val="%1)"/>
      <w:lvlJc w:val="left"/>
      <w:pPr>
        <w:ind w:left="112" w:hanging="261"/>
      </w:pPr>
      <w:rPr>
        <w:rFonts w:ascii="Times New Roman" w:eastAsia="Times New Roman" w:hAnsi="Times New Roman" w:cs="Times New Roman" w:hint="default"/>
        <w:w w:val="100"/>
        <w:sz w:val="24"/>
        <w:szCs w:val="24"/>
      </w:rPr>
    </w:lvl>
    <w:lvl w:ilvl="1" w:tplc="78A6FFC4">
      <w:numFmt w:val="bullet"/>
      <w:lvlText w:val="•"/>
      <w:lvlJc w:val="left"/>
      <w:pPr>
        <w:ind w:left="1094" w:hanging="261"/>
      </w:pPr>
      <w:rPr>
        <w:rFonts w:hint="default"/>
      </w:rPr>
    </w:lvl>
    <w:lvl w:ilvl="2" w:tplc="9FC6D682">
      <w:numFmt w:val="bullet"/>
      <w:lvlText w:val="•"/>
      <w:lvlJc w:val="left"/>
      <w:pPr>
        <w:ind w:left="2069" w:hanging="261"/>
      </w:pPr>
      <w:rPr>
        <w:rFonts w:hint="default"/>
      </w:rPr>
    </w:lvl>
    <w:lvl w:ilvl="3" w:tplc="DC1EE8E4">
      <w:numFmt w:val="bullet"/>
      <w:lvlText w:val="•"/>
      <w:lvlJc w:val="left"/>
      <w:pPr>
        <w:ind w:left="3043" w:hanging="261"/>
      </w:pPr>
      <w:rPr>
        <w:rFonts w:hint="default"/>
      </w:rPr>
    </w:lvl>
    <w:lvl w:ilvl="4" w:tplc="26780D84">
      <w:numFmt w:val="bullet"/>
      <w:lvlText w:val="•"/>
      <w:lvlJc w:val="left"/>
      <w:pPr>
        <w:ind w:left="4018" w:hanging="261"/>
      </w:pPr>
      <w:rPr>
        <w:rFonts w:hint="default"/>
      </w:rPr>
    </w:lvl>
    <w:lvl w:ilvl="5" w:tplc="F328C66E">
      <w:numFmt w:val="bullet"/>
      <w:lvlText w:val="•"/>
      <w:lvlJc w:val="left"/>
      <w:pPr>
        <w:ind w:left="4993" w:hanging="261"/>
      </w:pPr>
      <w:rPr>
        <w:rFonts w:hint="default"/>
      </w:rPr>
    </w:lvl>
    <w:lvl w:ilvl="6" w:tplc="1116B9F0">
      <w:numFmt w:val="bullet"/>
      <w:lvlText w:val="•"/>
      <w:lvlJc w:val="left"/>
      <w:pPr>
        <w:ind w:left="5967" w:hanging="261"/>
      </w:pPr>
      <w:rPr>
        <w:rFonts w:hint="default"/>
      </w:rPr>
    </w:lvl>
    <w:lvl w:ilvl="7" w:tplc="E0744284">
      <w:numFmt w:val="bullet"/>
      <w:lvlText w:val="•"/>
      <w:lvlJc w:val="left"/>
      <w:pPr>
        <w:ind w:left="6942" w:hanging="261"/>
      </w:pPr>
      <w:rPr>
        <w:rFonts w:hint="default"/>
      </w:rPr>
    </w:lvl>
    <w:lvl w:ilvl="8" w:tplc="38C67330">
      <w:numFmt w:val="bullet"/>
      <w:lvlText w:val="•"/>
      <w:lvlJc w:val="left"/>
      <w:pPr>
        <w:ind w:left="7917" w:hanging="261"/>
      </w:pPr>
      <w:rPr>
        <w:rFonts w:hint="default"/>
      </w:rPr>
    </w:lvl>
  </w:abstractNum>
  <w:abstractNum w:abstractNumId="37">
    <w:nsid w:val="6850231D"/>
    <w:multiLevelType w:val="hybridMultilevel"/>
    <w:tmpl w:val="FFFFFFFF"/>
    <w:lvl w:ilvl="0" w:tplc="8B301692">
      <w:start w:val="1"/>
      <w:numFmt w:val="decimal"/>
      <w:lvlText w:val="%1."/>
      <w:lvlJc w:val="left"/>
      <w:pPr>
        <w:ind w:left="112" w:hanging="267"/>
      </w:pPr>
      <w:rPr>
        <w:rFonts w:ascii="Times New Roman" w:eastAsia="Times New Roman" w:hAnsi="Times New Roman" w:cs="Times New Roman" w:hint="default"/>
        <w:w w:val="100"/>
        <w:sz w:val="24"/>
        <w:szCs w:val="24"/>
      </w:rPr>
    </w:lvl>
    <w:lvl w:ilvl="1" w:tplc="1ECA72DE">
      <w:numFmt w:val="bullet"/>
      <w:lvlText w:val="•"/>
      <w:lvlJc w:val="left"/>
      <w:pPr>
        <w:ind w:left="1094" w:hanging="267"/>
      </w:pPr>
      <w:rPr>
        <w:rFonts w:hint="default"/>
      </w:rPr>
    </w:lvl>
    <w:lvl w:ilvl="2" w:tplc="0A8AA6B2">
      <w:numFmt w:val="bullet"/>
      <w:lvlText w:val="•"/>
      <w:lvlJc w:val="left"/>
      <w:pPr>
        <w:ind w:left="2069" w:hanging="267"/>
      </w:pPr>
      <w:rPr>
        <w:rFonts w:hint="default"/>
      </w:rPr>
    </w:lvl>
    <w:lvl w:ilvl="3" w:tplc="735E7B20">
      <w:numFmt w:val="bullet"/>
      <w:lvlText w:val="•"/>
      <w:lvlJc w:val="left"/>
      <w:pPr>
        <w:ind w:left="3043" w:hanging="267"/>
      </w:pPr>
      <w:rPr>
        <w:rFonts w:hint="default"/>
      </w:rPr>
    </w:lvl>
    <w:lvl w:ilvl="4" w:tplc="DA3A8064">
      <w:numFmt w:val="bullet"/>
      <w:lvlText w:val="•"/>
      <w:lvlJc w:val="left"/>
      <w:pPr>
        <w:ind w:left="4018" w:hanging="267"/>
      </w:pPr>
      <w:rPr>
        <w:rFonts w:hint="default"/>
      </w:rPr>
    </w:lvl>
    <w:lvl w:ilvl="5" w:tplc="F9ACDDC6">
      <w:numFmt w:val="bullet"/>
      <w:lvlText w:val="•"/>
      <w:lvlJc w:val="left"/>
      <w:pPr>
        <w:ind w:left="4993" w:hanging="267"/>
      </w:pPr>
      <w:rPr>
        <w:rFonts w:hint="default"/>
      </w:rPr>
    </w:lvl>
    <w:lvl w:ilvl="6" w:tplc="A412B0F2">
      <w:numFmt w:val="bullet"/>
      <w:lvlText w:val="•"/>
      <w:lvlJc w:val="left"/>
      <w:pPr>
        <w:ind w:left="5967" w:hanging="267"/>
      </w:pPr>
      <w:rPr>
        <w:rFonts w:hint="default"/>
      </w:rPr>
    </w:lvl>
    <w:lvl w:ilvl="7" w:tplc="BDB6809E">
      <w:numFmt w:val="bullet"/>
      <w:lvlText w:val="•"/>
      <w:lvlJc w:val="left"/>
      <w:pPr>
        <w:ind w:left="6942" w:hanging="267"/>
      </w:pPr>
      <w:rPr>
        <w:rFonts w:hint="default"/>
      </w:rPr>
    </w:lvl>
    <w:lvl w:ilvl="8" w:tplc="91108F62">
      <w:numFmt w:val="bullet"/>
      <w:lvlText w:val="•"/>
      <w:lvlJc w:val="left"/>
      <w:pPr>
        <w:ind w:left="7917" w:hanging="267"/>
      </w:pPr>
      <w:rPr>
        <w:rFonts w:hint="default"/>
      </w:rPr>
    </w:lvl>
  </w:abstractNum>
  <w:abstractNum w:abstractNumId="38">
    <w:nsid w:val="68670E3C"/>
    <w:multiLevelType w:val="hybridMultilevel"/>
    <w:tmpl w:val="FFFFFFFF"/>
    <w:lvl w:ilvl="0" w:tplc="AE84990A">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87B0EFC2">
      <w:numFmt w:val="bullet"/>
      <w:lvlText w:val="•"/>
      <w:lvlJc w:val="left"/>
      <w:pPr>
        <w:ind w:left="1310" w:hanging="245"/>
      </w:pPr>
      <w:rPr>
        <w:rFonts w:hint="default"/>
      </w:rPr>
    </w:lvl>
    <w:lvl w:ilvl="2" w:tplc="7B96B200">
      <w:numFmt w:val="bullet"/>
      <w:lvlText w:val="•"/>
      <w:lvlJc w:val="left"/>
      <w:pPr>
        <w:ind w:left="2261" w:hanging="245"/>
      </w:pPr>
      <w:rPr>
        <w:rFonts w:hint="default"/>
      </w:rPr>
    </w:lvl>
    <w:lvl w:ilvl="3" w:tplc="49C8FBA0">
      <w:numFmt w:val="bullet"/>
      <w:lvlText w:val="•"/>
      <w:lvlJc w:val="left"/>
      <w:pPr>
        <w:ind w:left="3211" w:hanging="245"/>
      </w:pPr>
      <w:rPr>
        <w:rFonts w:hint="default"/>
      </w:rPr>
    </w:lvl>
    <w:lvl w:ilvl="4" w:tplc="D89EDE00">
      <w:numFmt w:val="bullet"/>
      <w:lvlText w:val="•"/>
      <w:lvlJc w:val="left"/>
      <w:pPr>
        <w:ind w:left="4162" w:hanging="245"/>
      </w:pPr>
      <w:rPr>
        <w:rFonts w:hint="default"/>
      </w:rPr>
    </w:lvl>
    <w:lvl w:ilvl="5" w:tplc="2BA6F29C">
      <w:numFmt w:val="bullet"/>
      <w:lvlText w:val="•"/>
      <w:lvlJc w:val="left"/>
      <w:pPr>
        <w:ind w:left="5113" w:hanging="245"/>
      </w:pPr>
      <w:rPr>
        <w:rFonts w:hint="default"/>
      </w:rPr>
    </w:lvl>
    <w:lvl w:ilvl="6" w:tplc="FF806C76">
      <w:numFmt w:val="bullet"/>
      <w:lvlText w:val="•"/>
      <w:lvlJc w:val="left"/>
      <w:pPr>
        <w:ind w:left="6063" w:hanging="245"/>
      </w:pPr>
      <w:rPr>
        <w:rFonts w:hint="default"/>
      </w:rPr>
    </w:lvl>
    <w:lvl w:ilvl="7" w:tplc="4EF68E36">
      <w:numFmt w:val="bullet"/>
      <w:lvlText w:val="•"/>
      <w:lvlJc w:val="left"/>
      <w:pPr>
        <w:ind w:left="7014" w:hanging="245"/>
      </w:pPr>
      <w:rPr>
        <w:rFonts w:hint="default"/>
      </w:rPr>
    </w:lvl>
    <w:lvl w:ilvl="8" w:tplc="2512793A">
      <w:numFmt w:val="bullet"/>
      <w:lvlText w:val="•"/>
      <w:lvlJc w:val="left"/>
      <w:pPr>
        <w:ind w:left="7965" w:hanging="245"/>
      </w:pPr>
      <w:rPr>
        <w:rFonts w:hint="default"/>
      </w:rPr>
    </w:lvl>
  </w:abstractNum>
  <w:abstractNum w:abstractNumId="39">
    <w:nsid w:val="6EF048DD"/>
    <w:multiLevelType w:val="hybridMultilevel"/>
    <w:tmpl w:val="FFFFFFFF"/>
    <w:lvl w:ilvl="0" w:tplc="F65E23BE">
      <w:start w:val="1"/>
      <w:numFmt w:val="decimal"/>
      <w:lvlText w:val="%1."/>
      <w:lvlJc w:val="left"/>
      <w:pPr>
        <w:ind w:left="112" w:hanging="269"/>
      </w:pPr>
      <w:rPr>
        <w:rFonts w:ascii="Times New Roman" w:eastAsia="Times New Roman" w:hAnsi="Times New Roman" w:cs="Times New Roman" w:hint="default"/>
        <w:w w:val="100"/>
        <w:sz w:val="24"/>
        <w:szCs w:val="24"/>
      </w:rPr>
    </w:lvl>
    <w:lvl w:ilvl="1" w:tplc="8A16EEFC">
      <w:numFmt w:val="bullet"/>
      <w:lvlText w:val="•"/>
      <w:lvlJc w:val="left"/>
      <w:pPr>
        <w:ind w:left="1094" w:hanging="269"/>
      </w:pPr>
      <w:rPr>
        <w:rFonts w:hint="default"/>
      </w:rPr>
    </w:lvl>
    <w:lvl w:ilvl="2" w:tplc="C988DBC6">
      <w:numFmt w:val="bullet"/>
      <w:lvlText w:val="•"/>
      <w:lvlJc w:val="left"/>
      <w:pPr>
        <w:ind w:left="2069" w:hanging="269"/>
      </w:pPr>
      <w:rPr>
        <w:rFonts w:hint="default"/>
      </w:rPr>
    </w:lvl>
    <w:lvl w:ilvl="3" w:tplc="D9A656C0">
      <w:numFmt w:val="bullet"/>
      <w:lvlText w:val="•"/>
      <w:lvlJc w:val="left"/>
      <w:pPr>
        <w:ind w:left="3043" w:hanging="269"/>
      </w:pPr>
      <w:rPr>
        <w:rFonts w:hint="default"/>
      </w:rPr>
    </w:lvl>
    <w:lvl w:ilvl="4" w:tplc="9B42C8AE">
      <w:numFmt w:val="bullet"/>
      <w:lvlText w:val="•"/>
      <w:lvlJc w:val="left"/>
      <w:pPr>
        <w:ind w:left="4018" w:hanging="269"/>
      </w:pPr>
      <w:rPr>
        <w:rFonts w:hint="default"/>
      </w:rPr>
    </w:lvl>
    <w:lvl w:ilvl="5" w:tplc="516864B8">
      <w:numFmt w:val="bullet"/>
      <w:lvlText w:val="•"/>
      <w:lvlJc w:val="left"/>
      <w:pPr>
        <w:ind w:left="4993" w:hanging="269"/>
      </w:pPr>
      <w:rPr>
        <w:rFonts w:hint="default"/>
      </w:rPr>
    </w:lvl>
    <w:lvl w:ilvl="6" w:tplc="73F624EE">
      <w:numFmt w:val="bullet"/>
      <w:lvlText w:val="•"/>
      <w:lvlJc w:val="left"/>
      <w:pPr>
        <w:ind w:left="5967" w:hanging="269"/>
      </w:pPr>
      <w:rPr>
        <w:rFonts w:hint="default"/>
      </w:rPr>
    </w:lvl>
    <w:lvl w:ilvl="7" w:tplc="3216CA32">
      <w:numFmt w:val="bullet"/>
      <w:lvlText w:val="•"/>
      <w:lvlJc w:val="left"/>
      <w:pPr>
        <w:ind w:left="6942" w:hanging="269"/>
      </w:pPr>
      <w:rPr>
        <w:rFonts w:hint="default"/>
      </w:rPr>
    </w:lvl>
    <w:lvl w:ilvl="8" w:tplc="873A4D36">
      <w:numFmt w:val="bullet"/>
      <w:lvlText w:val="•"/>
      <w:lvlJc w:val="left"/>
      <w:pPr>
        <w:ind w:left="7917" w:hanging="269"/>
      </w:pPr>
      <w:rPr>
        <w:rFonts w:hint="default"/>
      </w:rPr>
    </w:lvl>
  </w:abstractNum>
  <w:abstractNum w:abstractNumId="40">
    <w:nsid w:val="71AE671E"/>
    <w:multiLevelType w:val="hybridMultilevel"/>
    <w:tmpl w:val="FFFFFFFF"/>
    <w:lvl w:ilvl="0" w:tplc="72D2788C">
      <w:start w:val="1"/>
      <w:numFmt w:val="decimal"/>
      <w:lvlText w:val="%1."/>
      <w:lvlJc w:val="left"/>
      <w:pPr>
        <w:ind w:left="112" w:hanging="284"/>
      </w:pPr>
      <w:rPr>
        <w:rFonts w:ascii="Times New Roman" w:eastAsia="Times New Roman" w:hAnsi="Times New Roman" w:cs="Times New Roman" w:hint="default"/>
        <w:spacing w:val="-23"/>
        <w:w w:val="100"/>
        <w:sz w:val="24"/>
        <w:szCs w:val="24"/>
      </w:rPr>
    </w:lvl>
    <w:lvl w:ilvl="1" w:tplc="F5A6ABA0">
      <w:numFmt w:val="bullet"/>
      <w:lvlText w:val="•"/>
      <w:lvlJc w:val="left"/>
      <w:pPr>
        <w:ind w:left="1094" w:hanging="284"/>
      </w:pPr>
      <w:rPr>
        <w:rFonts w:hint="default"/>
      </w:rPr>
    </w:lvl>
    <w:lvl w:ilvl="2" w:tplc="C8D8831A">
      <w:numFmt w:val="bullet"/>
      <w:lvlText w:val="•"/>
      <w:lvlJc w:val="left"/>
      <w:pPr>
        <w:ind w:left="2069" w:hanging="284"/>
      </w:pPr>
      <w:rPr>
        <w:rFonts w:hint="default"/>
      </w:rPr>
    </w:lvl>
    <w:lvl w:ilvl="3" w:tplc="FBF6CC98">
      <w:numFmt w:val="bullet"/>
      <w:lvlText w:val="•"/>
      <w:lvlJc w:val="left"/>
      <w:pPr>
        <w:ind w:left="3043" w:hanging="284"/>
      </w:pPr>
      <w:rPr>
        <w:rFonts w:hint="default"/>
      </w:rPr>
    </w:lvl>
    <w:lvl w:ilvl="4" w:tplc="9258C9AE">
      <w:numFmt w:val="bullet"/>
      <w:lvlText w:val="•"/>
      <w:lvlJc w:val="left"/>
      <w:pPr>
        <w:ind w:left="4018" w:hanging="284"/>
      </w:pPr>
      <w:rPr>
        <w:rFonts w:hint="default"/>
      </w:rPr>
    </w:lvl>
    <w:lvl w:ilvl="5" w:tplc="AAA4D7F8">
      <w:numFmt w:val="bullet"/>
      <w:lvlText w:val="•"/>
      <w:lvlJc w:val="left"/>
      <w:pPr>
        <w:ind w:left="4993" w:hanging="284"/>
      </w:pPr>
      <w:rPr>
        <w:rFonts w:hint="default"/>
      </w:rPr>
    </w:lvl>
    <w:lvl w:ilvl="6" w:tplc="07E410A4">
      <w:numFmt w:val="bullet"/>
      <w:lvlText w:val="•"/>
      <w:lvlJc w:val="left"/>
      <w:pPr>
        <w:ind w:left="5967" w:hanging="284"/>
      </w:pPr>
      <w:rPr>
        <w:rFonts w:hint="default"/>
      </w:rPr>
    </w:lvl>
    <w:lvl w:ilvl="7" w:tplc="D9EE392A">
      <w:numFmt w:val="bullet"/>
      <w:lvlText w:val="•"/>
      <w:lvlJc w:val="left"/>
      <w:pPr>
        <w:ind w:left="6942" w:hanging="284"/>
      </w:pPr>
      <w:rPr>
        <w:rFonts w:hint="default"/>
      </w:rPr>
    </w:lvl>
    <w:lvl w:ilvl="8" w:tplc="6B70197A">
      <w:numFmt w:val="bullet"/>
      <w:lvlText w:val="•"/>
      <w:lvlJc w:val="left"/>
      <w:pPr>
        <w:ind w:left="7917" w:hanging="284"/>
      </w:pPr>
      <w:rPr>
        <w:rFonts w:hint="default"/>
      </w:rPr>
    </w:lvl>
  </w:abstractNum>
  <w:abstractNum w:abstractNumId="41">
    <w:nsid w:val="7CC97773"/>
    <w:multiLevelType w:val="hybridMultilevel"/>
    <w:tmpl w:val="FFFFFFFF"/>
    <w:lvl w:ilvl="0" w:tplc="77F2FAD6">
      <w:start w:val="1"/>
      <w:numFmt w:val="lowerLetter"/>
      <w:lvlText w:val="%1)"/>
      <w:lvlJc w:val="left"/>
      <w:pPr>
        <w:ind w:left="112" w:hanging="245"/>
      </w:pPr>
      <w:rPr>
        <w:rFonts w:ascii="Times New Roman" w:eastAsia="Times New Roman" w:hAnsi="Times New Roman" w:cs="Times New Roman" w:hint="default"/>
        <w:w w:val="100"/>
        <w:sz w:val="24"/>
        <w:szCs w:val="24"/>
      </w:rPr>
    </w:lvl>
    <w:lvl w:ilvl="1" w:tplc="7BF6F70C">
      <w:numFmt w:val="bullet"/>
      <w:lvlText w:val="•"/>
      <w:lvlJc w:val="left"/>
      <w:pPr>
        <w:ind w:left="1094" w:hanging="245"/>
      </w:pPr>
      <w:rPr>
        <w:rFonts w:hint="default"/>
      </w:rPr>
    </w:lvl>
    <w:lvl w:ilvl="2" w:tplc="460C9DDC">
      <w:numFmt w:val="bullet"/>
      <w:lvlText w:val="•"/>
      <w:lvlJc w:val="left"/>
      <w:pPr>
        <w:ind w:left="2069" w:hanging="245"/>
      </w:pPr>
      <w:rPr>
        <w:rFonts w:hint="default"/>
      </w:rPr>
    </w:lvl>
    <w:lvl w:ilvl="3" w:tplc="6832DBFE">
      <w:numFmt w:val="bullet"/>
      <w:lvlText w:val="•"/>
      <w:lvlJc w:val="left"/>
      <w:pPr>
        <w:ind w:left="3043" w:hanging="245"/>
      </w:pPr>
      <w:rPr>
        <w:rFonts w:hint="default"/>
      </w:rPr>
    </w:lvl>
    <w:lvl w:ilvl="4" w:tplc="2F2025DA">
      <w:numFmt w:val="bullet"/>
      <w:lvlText w:val="•"/>
      <w:lvlJc w:val="left"/>
      <w:pPr>
        <w:ind w:left="4018" w:hanging="245"/>
      </w:pPr>
      <w:rPr>
        <w:rFonts w:hint="default"/>
      </w:rPr>
    </w:lvl>
    <w:lvl w:ilvl="5" w:tplc="94EA434E">
      <w:numFmt w:val="bullet"/>
      <w:lvlText w:val="•"/>
      <w:lvlJc w:val="left"/>
      <w:pPr>
        <w:ind w:left="4993" w:hanging="245"/>
      </w:pPr>
      <w:rPr>
        <w:rFonts w:hint="default"/>
      </w:rPr>
    </w:lvl>
    <w:lvl w:ilvl="6" w:tplc="5D04C422">
      <w:numFmt w:val="bullet"/>
      <w:lvlText w:val="•"/>
      <w:lvlJc w:val="left"/>
      <w:pPr>
        <w:ind w:left="5967" w:hanging="245"/>
      </w:pPr>
      <w:rPr>
        <w:rFonts w:hint="default"/>
      </w:rPr>
    </w:lvl>
    <w:lvl w:ilvl="7" w:tplc="F828DB8E">
      <w:numFmt w:val="bullet"/>
      <w:lvlText w:val="•"/>
      <w:lvlJc w:val="left"/>
      <w:pPr>
        <w:ind w:left="6942" w:hanging="245"/>
      </w:pPr>
      <w:rPr>
        <w:rFonts w:hint="default"/>
      </w:rPr>
    </w:lvl>
    <w:lvl w:ilvl="8" w:tplc="8D5C6756">
      <w:numFmt w:val="bullet"/>
      <w:lvlText w:val="•"/>
      <w:lvlJc w:val="left"/>
      <w:pPr>
        <w:ind w:left="7917" w:hanging="245"/>
      </w:pPr>
      <w:rPr>
        <w:rFonts w:hint="default"/>
      </w:rPr>
    </w:lvl>
  </w:abstractNum>
  <w:num w:numId="1">
    <w:abstractNumId w:val="12"/>
  </w:num>
  <w:num w:numId="2">
    <w:abstractNumId w:val="15"/>
  </w:num>
  <w:num w:numId="3">
    <w:abstractNumId w:val="35"/>
  </w:num>
  <w:num w:numId="4">
    <w:abstractNumId w:val="26"/>
  </w:num>
  <w:num w:numId="5">
    <w:abstractNumId w:val="21"/>
  </w:num>
  <w:num w:numId="6">
    <w:abstractNumId w:val="13"/>
  </w:num>
  <w:num w:numId="7">
    <w:abstractNumId w:val="16"/>
  </w:num>
  <w:num w:numId="8">
    <w:abstractNumId w:val="2"/>
  </w:num>
  <w:num w:numId="9">
    <w:abstractNumId w:val="40"/>
  </w:num>
  <w:num w:numId="10">
    <w:abstractNumId w:val="29"/>
  </w:num>
  <w:num w:numId="11">
    <w:abstractNumId w:val="5"/>
  </w:num>
  <w:num w:numId="12">
    <w:abstractNumId w:val="24"/>
  </w:num>
  <w:num w:numId="13">
    <w:abstractNumId w:val="8"/>
  </w:num>
  <w:num w:numId="14">
    <w:abstractNumId w:val="38"/>
  </w:num>
  <w:num w:numId="15">
    <w:abstractNumId w:val="6"/>
  </w:num>
  <w:num w:numId="16">
    <w:abstractNumId w:val="3"/>
  </w:num>
  <w:num w:numId="17">
    <w:abstractNumId w:val="33"/>
  </w:num>
  <w:num w:numId="18">
    <w:abstractNumId w:val="19"/>
  </w:num>
  <w:num w:numId="19">
    <w:abstractNumId w:val="9"/>
  </w:num>
  <w:num w:numId="20">
    <w:abstractNumId w:val="1"/>
  </w:num>
  <w:num w:numId="21">
    <w:abstractNumId w:val="10"/>
  </w:num>
  <w:num w:numId="22">
    <w:abstractNumId w:val="36"/>
  </w:num>
  <w:num w:numId="23">
    <w:abstractNumId w:val="17"/>
  </w:num>
  <w:num w:numId="24">
    <w:abstractNumId w:val="20"/>
  </w:num>
  <w:num w:numId="25">
    <w:abstractNumId w:val="34"/>
  </w:num>
  <w:num w:numId="26">
    <w:abstractNumId w:val="30"/>
  </w:num>
  <w:num w:numId="27">
    <w:abstractNumId w:val="4"/>
  </w:num>
  <w:num w:numId="28">
    <w:abstractNumId w:val="31"/>
  </w:num>
  <w:num w:numId="29">
    <w:abstractNumId w:val="28"/>
  </w:num>
  <w:num w:numId="30">
    <w:abstractNumId w:val="22"/>
  </w:num>
  <w:num w:numId="31">
    <w:abstractNumId w:val="18"/>
  </w:num>
  <w:num w:numId="32">
    <w:abstractNumId w:val="27"/>
  </w:num>
  <w:num w:numId="33">
    <w:abstractNumId w:val="23"/>
  </w:num>
  <w:num w:numId="34">
    <w:abstractNumId w:val="0"/>
  </w:num>
  <w:num w:numId="35">
    <w:abstractNumId w:val="32"/>
  </w:num>
  <w:num w:numId="36">
    <w:abstractNumId w:val="37"/>
  </w:num>
  <w:num w:numId="37">
    <w:abstractNumId w:val="11"/>
  </w:num>
  <w:num w:numId="38">
    <w:abstractNumId w:val="7"/>
  </w:num>
  <w:num w:numId="39">
    <w:abstractNumId w:val="14"/>
  </w:num>
  <w:num w:numId="40">
    <w:abstractNumId w:val="41"/>
  </w:num>
  <w:num w:numId="41">
    <w:abstractNumId w:val="39"/>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517"/>
    <w:rsid w:val="00054668"/>
    <w:rsid w:val="00317A03"/>
    <w:rsid w:val="00444FAE"/>
    <w:rsid w:val="004D2B40"/>
    <w:rsid w:val="00704853"/>
    <w:rsid w:val="007F40C3"/>
    <w:rsid w:val="008A64A4"/>
    <w:rsid w:val="009A1409"/>
    <w:rsid w:val="00A16517"/>
    <w:rsid w:val="00A26462"/>
    <w:rsid w:val="00B04C14"/>
    <w:rsid w:val="00B94A38"/>
    <w:rsid w:val="00C42475"/>
    <w:rsid w:val="00D721EA"/>
    <w:rsid w:val="00EB69D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517"/>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A16517"/>
    <w:pPr>
      <w:ind w:left="113" w:right="984"/>
      <w:jc w:val="center"/>
      <w:outlineLvl w:val="0"/>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40C3"/>
    <w:rPr>
      <w:rFonts w:ascii="Cambria" w:hAnsi="Cambria" w:cs="Times New Roman"/>
      <w:b/>
      <w:bCs/>
      <w:kern w:val="32"/>
      <w:sz w:val="32"/>
      <w:szCs w:val="32"/>
    </w:rPr>
  </w:style>
  <w:style w:type="paragraph" w:styleId="BodyText">
    <w:name w:val="Body Text"/>
    <w:basedOn w:val="Normal"/>
    <w:link w:val="BodyTextChar"/>
    <w:uiPriority w:val="99"/>
    <w:rsid w:val="00A16517"/>
    <w:rPr>
      <w:sz w:val="24"/>
      <w:szCs w:val="24"/>
    </w:rPr>
  </w:style>
  <w:style w:type="character" w:customStyle="1" w:styleId="BodyTextChar">
    <w:name w:val="Body Text Char"/>
    <w:basedOn w:val="DefaultParagraphFont"/>
    <w:link w:val="BodyText"/>
    <w:uiPriority w:val="99"/>
    <w:semiHidden/>
    <w:locked/>
    <w:rsid w:val="007F40C3"/>
    <w:rPr>
      <w:rFonts w:ascii="Times New Roman" w:hAnsi="Times New Roman" w:cs="Times New Roman"/>
    </w:rPr>
  </w:style>
  <w:style w:type="paragraph" w:styleId="ListParagraph">
    <w:name w:val="List Paragraph"/>
    <w:basedOn w:val="Normal"/>
    <w:uiPriority w:val="99"/>
    <w:qFormat/>
    <w:rsid w:val="00A16517"/>
    <w:pPr>
      <w:ind w:left="112"/>
      <w:jc w:val="both"/>
    </w:pPr>
  </w:style>
  <w:style w:type="paragraph" w:customStyle="1" w:styleId="TableParagraph">
    <w:name w:val="Table Paragraph"/>
    <w:basedOn w:val="Normal"/>
    <w:uiPriority w:val="99"/>
    <w:rsid w:val="00A165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14</Pages>
  <Words>5794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40084-2020</dc:title>
  <dc:subject/>
  <dc:creator/>
  <cp:keywords/>
  <dc:description/>
  <cp:lastModifiedBy>seven</cp:lastModifiedBy>
  <cp:revision>6</cp:revision>
  <cp:lastPrinted>2020-04-15T07:19:00Z</cp:lastPrinted>
  <dcterms:created xsi:type="dcterms:W3CDTF">2020-04-15T07:12:00Z</dcterms:created>
  <dcterms:modified xsi:type="dcterms:W3CDTF">2020-05-05T07:17:00Z</dcterms:modified>
</cp:coreProperties>
</file>