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D2" w:rsidRDefault="00DD1BD2" w:rsidP="00DD1BD2">
      <w:pPr>
        <w:spacing w:before="70"/>
        <w:ind w:right="-1" w:firstLine="1134"/>
        <w:rPr>
          <w:b/>
          <w:color w:val="FFFFFF" w:themeColor="background1"/>
          <w:w w:val="95"/>
          <w:sz w:val="28"/>
          <w:szCs w:val="28"/>
        </w:rPr>
      </w:pPr>
    </w:p>
    <w:p w:rsidR="00DD1BD2" w:rsidRPr="00DD1BD2" w:rsidRDefault="00DD1BD2" w:rsidP="00DD1BD2">
      <w:pPr>
        <w:shd w:val="clear" w:color="auto" w:fill="403152" w:themeFill="accent4" w:themeFillShade="80"/>
        <w:spacing w:before="70"/>
        <w:ind w:right="-1" w:firstLine="1134"/>
        <w:rPr>
          <w:b/>
          <w:color w:val="FFFFFF" w:themeColor="background1"/>
          <w:w w:val="95"/>
          <w:sz w:val="40"/>
          <w:szCs w:val="28"/>
        </w:rPr>
      </w:pPr>
      <w:r w:rsidRPr="00DD1BD2">
        <w:rPr>
          <w:b/>
          <w:color w:val="FFFFFF" w:themeColor="background1"/>
          <w:w w:val="95"/>
          <w:sz w:val="40"/>
          <w:szCs w:val="28"/>
        </w:rPr>
        <w:t>SABATO 27 OTTOBRE</w:t>
      </w:r>
    </w:p>
    <w:p w:rsidR="00DD1BD2" w:rsidRPr="0005545E" w:rsidRDefault="0005545E" w:rsidP="0005545E">
      <w:pPr>
        <w:pStyle w:val="Corpodeltesto"/>
        <w:spacing w:before="112"/>
        <w:ind w:right="-1"/>
        <w:jc w:val="center"/>
        <w:rPr>
          <w:rFonts w:asciiTheme="minorHAnsi" w:hAnsiTheme="minorHAnsi"/>
          <w:color w:val="D32128"/>
          <w:w w:val="90"/>
          <w:sz w:val="36"/>
          <w:szCs w:val="28"/>
        </w:rPr>
      </w:pPr>
      <w:proofErr w:type="spellStart"/>
      <w:r w:rsidRPr="0005545E">
        <w:rPr>
          <w:rFonts w:asciiTheme="minorHAnsi" w:hAnsiTheme="minorHAnsi"/>
          <w:color w:val="D32128"/>
          <w:w w:val="90"/>
          <w:sz w:val="36"/>
          <w:szCs w:val="28"/>
        </w:rPr>
        <w:t>Sala</w:t>
      </w:r>
      <w:proofErr w:type="spellEnd"/>
      <w:r w:rsidRPr="0005545E">
        <w:rPr>
          <w:rFonts w:asciiTheme="minorHAnsi" w:hAnsiTheme="minorHAnsi"/>
          <w:color w:val="D32128"/>
          <w:w w:val="90"/>
          <w:sz w:val="36"/>
          <w:szCs w:val="28"/>
        </w:rPr>
        <w:t xml:space="preserve"> </w:t>
      </w:r>
      <w:proofErr w:type="spellStart"/>
      <w:r w:rsidRPr="0005545E">
        <w:rPr>
          <w:rFonts w:asciiTheme="minorHAnsi" w:hAnsiTheme="minorHAnsi"/>
          <w:color w:val="D32128"/>
          <w:w w:val="90"/>
          <w:sz w:val="36"/>
          <w:szCs w:val="28"/>
        </w:rPr>
        <w:t>dell’Arengo</w:t>
      </w:r>
      <w:proofErr w:type="spellEnd"/>
      <w:r w:rsidRPr="0005545E">
        <w:rPr>
          <w:rFonts w:asciiTheme="minorHAnsi" w:hAnsiTheme="minorHAnsi"/>
          <w:color w:val="D32128"/>
          <w:w w:val="90"/>
          <w:sz w:val="36"/>
          <w:szCs w:val="28"/>
        </w:rPr>
        <w:t xml:space="preserve"> - Palazzo </w:t>
      </w:r>
      <w:proofErr w:type="spellStart"/>
      <w:r w:rsidRPr="0005545E">
        <w:rPr>
          <w:rFonts w:asciiTheme="minorHAnsi" w:hAnsiTheme="minorHAnsi"/>
          <w:color w:val="D32128"/>
          <w:w w:val="90"/>
          <w:sz w:val="36"/>
          <w:szCs w:val="28"/>
        </w:rPr>
        <w:t>Ducale</w:t>
      </w:r>
      <w:proofErr w:type="spellEnd"/>
    </w:p>
    <w:p w:rsidR="0005545E" w:rsidRDefault="0005545E" w:rsidP="0005545E">
      <w:pPr>
        <w:pStyle w:val="Corpodeltesto"/>
        <w:spacing w:before="112"/>
        <w:ind w:right="-1"/>
        <w:jc w:val="center"/>
        <w:rPr>
          <w:rFonts w:asciiTheme="minorHAnsi" w:hAnsiTheme="minorHAnsi"/>
          <w:color w:val="D32128"/>
          <w:w w:val="90"/>
          <w:sz w:val="28"/>
          <w:szCs w:val="28"/>
        </w:rPr>
      </w:pPr>
      <w:r>
        <w:rPr>
          <w:rFonts w:asciiTheme="minorHAnsi" w:hAnsiTheme="minorHAnsi"/>
          <w:color w:val="D32128"/>
          <w:w w:val="90"/>
          <w:sz w:val="28"/>
          <w:szCs w:val="28"/>
        </w:rPr>
        <w:t xml:space="preserve">Piazza del </w:t>
      </w:r>
      <w:proofErr w:type="spellStart"/>
      <w:r>
        <w:rPr>
          <w:rFonts w:asciiTheme="minorHAnsi" w:hAnsiTheme="minorHAnsi"/>
          <w:color w:val="D32128"/>
          <w:w w:val="90"/>
          <w:sz w:val="28"/>
          <w:szCs w:val="28"/>
        </w:rPr>
        <w:t>Municipio</w:t>
      </w:r>
      <w:proofErr w:type="spellEnd"/>
      <w:r>
        <w:rPr>
          <w:rFonts w:asciiTheme="minorHAnsi" w:hAnsiTheme="minorHAnsi"/>
          <w:color w:val="D32128"/>
          <w:w w:val="90"/>
          <w:sz w:val="28"/>
          <w:szCs w:val="28"/>
        </w:rPr>
        <w:t>, 2</w:t>
      </w:r>
    </w:p>
    <w:p w:rsidR="0005545E" w:rsidRDefault="0005545E" w:rsidP="00DD1BD2">
      <w:pPr>
        <w:pStyle w:val="Corpodeltesto"/>
        <w:spacing w:before="112"/>
        <w:ind w:right="-1"/>
        <w:jc w:val="both"/>
        <w:rPr>
          <w:rFonts w:asciiTheme="minorHAnsi" w:hAnsiTheme="minorHAnsi"/>
          <w:color w:val="D32128"/>
          <w:w w:val="90"/>
          <w:sz w:val="28"/>
          <w:szCs w:val="28"/>
        </w:rPr>
      </w:pPr>
    </w:p>
    <w:p w:rsidR="00DD1BD2" w:rsidRPr="00DD1BD2" w:rsidRDefault="00DD1BD2" w:rsidP="00DD1BD2">
      <w:pPr>
        <w:pStyle w:val="Corpodeltesto"/>
        <w:spacing w:before="112" w:line="360" w:lineRule="auto"/>
        <w:ind w:right="-1"/>
        <w:jc w:val="both"/>
        <w:rPr>
          <w:rFonts w:asciiTheme="minorHAnsi" w:hAnsiTheme="minorHAnsi"/>
          <w:sz w:val="36"/>
          <w:szCs w:val="28"/>
        </w:rPr>
      </w:pPr>
      <w:r w:rsidRPr="00DD1BD2">
        <w:rPr>
          <w:rFonts w:asciiTheme="minorHAnsi" w:hAnsiTheme="minorHAnsi"/>
          <w:color w:val="D32128"/>
          <w:w w:val="90"/>
          <w:sz w:val="36"/>
          <w:szCs w:val="28"/>
        </w:rPr>
        <w:t>Ore 11.00 STORIA E CULTURE DELLE TERRE ESTENSI</w:t>
      </w:r>
    </w:p>
    <w:p w:rsidR="00DD1BD2" w:rsidRPr="00DD1BD2" w:rsidRDefault="00DD1BD2" w:rsidP="00DD1BD2">
      <w:pPr>
        <w:pStyle w:val="Corpodeltesto"/>
        <w:spacing w:before="15" w:line="360" w:lineRule="auto"/>
        <w:ind w:right="-1"/>
        <w:jc w:val="both"/>
        <w:rPr>
          <w:rFonts w:asciiTheme="minorHAnsi" w:hAnsiTheme="minorHAnsi"/>
          <w:color w:val="D32128"/>
          <w:sz w:val="36"/>
          <w:szCs w:val="28"/>
        </w:rPr>
      </w:pPr>
      <w:proofErr w:type="spellStart"/>
      <w:r w:rsidRPr="00DD1BD2">
        <w:rPr>
          <w:rFonts w:asciiTheme="minorHAnsi" w:hAnsiTheme="minorHAnsi"/>
          <w:color w:val="D32128"/>
          <w:sz w:val="36"/>
          <w:szCs w:val="28"/>
        </w:rPr>
        <w:t>presentazione</w:t>
      </w:r>
      <w:proofErr w:type="spellEnd"/>
      <w:r w:rsidRPr="00DD1BD2">
        <w:rPr>
          <w:rFonts w:asciiTheme="minorHAnsi" w:hAnsiTheme="minorHAnsi"/>
          <w:color w:val="D32128"/>
          <w:spacing w:val="-35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D32128"/>
          <w:sz w:val="36"/>
          <w:szCs w:val="28"/>
        </w:rPr>
        <w:t>de</w:t>
      </w:r>
      <w:r w:rsidRPr="00DD1BD2">
        <w:rPr>
          <w:rFonts w:asciiTheme="minorHAnsi" w:hAnsiTheme="minorHAnsi"/>
          <w:color w:val="D32128"/>
          <w:spacing w:val="-40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D32128"/>
          <w:sz w:val="36"/>
          <w:szCs w:val="28"/>
        </w:rPr>
        <w:t>“IL</w:t>
      </w:r>
      <w:r w:rsidRPr="00DD1BD2">
        <w:rPr>
          <w:rFonts w:asciiTheme="minorHAnsi" w:hAnsiTheme="minorHAnsi"/>
          <w:color w:val="D32128"/>
          <w:spacing w:val="-35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D32128"/>
          <w:spacing w:val="-3"/>
          <w:sz w:val="36"/>
          <w:szCs w:val="28"/>
        </w:rPr>
        <w:t>DUCATO”</w:t>
      </w:r>
      <w:r w:rsidRPr="00DD1BD2">
        <w:rPr>
          <w:rFonts w:asciiTheme="minorHAnsi" w:hAnsiTheme="minorHAnsi"/>
          <w:color w:val="D32128"/>
          <w:spacing w:val="-40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D32128"/>
          <w:sz w:val="36"/>
          <w:szCs w:val="28"/>
        </w:rPr>
        <w:t>rivista</w:t>
      </w:r>
      <w:proofErr w:type="spellEnd"/>
      <w:r w:rsidRPr="00DD1BD2">
        <w:rPr>
          <w:rFonts w:asciiTheme="minorHAnsi" w:hAnsiTheme="minorHAnsi"/>
          <w:color w:val="D32128"/>
          <w:spacing w:val="-35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D32128"/>
          <w:sz w:val="36"/>
          <w:szCs w:val="28"/>
        </w:rPr>
        <w:t>dell’Associazione</w:t>
      </w:r>
      <w:proofErr w:type="spellEnd"/>
      <w:r w:rsidRPr="00DD1BD2">
        <w:rPr>
          <w:rFonts w:asciiTheme="minorHAnsi" w:hAnsiTheme="minorHAnsi"/>
          <w:color w:val="D32128"/>
          <w:spacing w:val="-37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D32128"/>
          <w:spacing w:val="-3"/>
          <w:sz w:val="36"/>
          <w:szCs w:val="28"/>
        </w:rPr>
        <w:t>Terra</w:t>
      </w:r>
      <w:r w:rsidRPr="00DD1BD2">
        <w:rPr>
          <w:rFonts w:asciiTheme="minorHAnsi" w:hAnsiTheme="minorHAnsi"/>
          <w:color w:val="D32128"/>
          <w:spacing w:val="-35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D32128"/>
          <w:sz w:val="36"/>
          <w:szCs w:val="28"/>
        </w:rPr>
        <w:t>e</w:t>
      </w:r>
      <w:r w:rsidRPr="00DD1BD2">
        <w:rPr>
          <w:rFonts w:asciiTheme="minorHAnsi" w:hAnsiTheme="minorHAnsi"/>
          <w:color w:val="D32128"/>
          <w:spacing w:val="-35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D32128"/>
          <w:sz w:val="36"/>
          <w:szCs w:val="28"/>
        </w:rPr>
        <w:t>Identità</w:t>
      </w:r>
      <w:proofErr w:type="spellEnd"/>
      <w:r w:rsidRPr="00DD1BD2">
        <w:rPr>
          <w:rFonts w:asciiTheme="minorHAnsi" w:hAnsiTheme="minorHAnsi"/>
          <w:color w:val="D32128"/>
          <w:sz w:val="36"/>
          <w:szCs w:val="28"/>
        </w:rPr>
        <w:t>.</w:t>
      </w:r>
    </w:p>
    <w:p w:rsidR="00DD1BD2" w:rsidRPr="00DD1BD2" w:rsidRDefault="00DD1BD2" w:rsidP="00DD1BD2">
      <w:pPr>
        <w:pStyle w:val="Corpodeltesto"/>
        <w:spacing w:before="15" w:line="360" w:lineRule="auto"/>
        <w:ind w:right="-1"/>
        <w:jc w:val="both"/>
        <w:rPr>
          <w:rFonts w:asciiTheme="minorHAnsi" w:hAnsiTheme="minorHAnsi"/>
          <w:color w:val="231F20"/>
          <w:sz w:val="36"/>
          <w:szCs w:val="28"/>
        </w:rPr>
      </w:pPr>
      <w:r w:rsidRPr="00DD1BD2">
        <w:rPr>
          <w:rFonts w:asciiTheme="minorHAnsi" w:hAnsiTheme="minorHAnsi"/>
          <w:b w:val="0"/>
          <w:color w:val="231F20"/>
          <w:sz w:val="36"/>
          <w:szCs w:val="28"/>
        </w:rPr>
        <w:t xml:space="preserve">Elena </w:t>
      </w:r>
      <w:proofErr w:type="spellStart"/>
      <w:r w:rsidRPr="00DD1BD2">
        <w:rPr>
          <w:rFonts w:asciiTheme="minorHAnsi" w:hAnsiTheme="minorHAnsi"/>
          <w:b w:val="0"/>
          <w:color w:val="231F20"/>
          <w:sz w:val="36"/>
          <w:szCs w:val="28"/>
        </w:rPr>
        <w:t>Bianchini</w:t>
      </w:r>
      <w:proofErr w:type="spellEnd"/>
      <w:r w:rsidRPr="00DD1BD2">
        <w:rPr>
          <w:rFonts w:asciiTheme="minorHAnsi" w:hAnsiTheme="minorHAnsi"/>
          <w:b w:val="0"/>
          <w:color w:val="231F20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b w:val="0"/>
          <w:color w:val="231F20"/>
          <w:sz w:val="36"/>
          <w:szCs w:val="28"/>
        </w:rPr>
        <w:t>Braglia</w:t>
      </w:r>
      <w:proofErr w:type="spellEnd"/>
      <w:r w:rsidRPr="00DD1BD2">
        <w:rPr>
          <w:rFonts w:asciiTheme="minorHAnsi" w:hAnsiTheme="minorHAnsi"/>
          <w:b w:val="0"/>
          <w:color w:val="231F20"/>
          <w:sz w:val="36"/>
          <w:szCs w:val="28"/>
        </w:rPr>
        <w:t xml:space="preserve"> -</w:t>
      </w:r>
      <w:r w:rsidRPr="00DD1BD2">
        <w:rPr>
          <w:rFonts w:asciiTheme="minorHAnsi" w:hAnsiTheme="minorHAnsi"/>
          <w:color w:val="231F20"/>
          <w:w w:val="105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Direttore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Editoriale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de “Il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Ducato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>”</w:t>
      </w:r>
    </w:p>
    <w:p w:rsidR="00DD1BD2" w:rsidRPr="00DD1BD2" w:rsidRDefault="00DD1BD2" w:rsidP="00DD1BD2">
      <w:pPr>
        <w:pStyle w:val="Corpodeltesto"/>
        <w:spacing w:before="15" w:line="360" w:lineRule="auto"/>
        <w:ind w:right="-1"/>
        <w:jc w:val="both"/>
        <w:rPr>
          <w:rFonts w:asciiTheme="minorHAnsi" w:hAnsiTheme="minorHAnsi"/>
          <w:color w:val="231F20"/>
          <w:sz w:val="36"/>
          <w:szCs w:val="28"/>
        </w:rPr>
      </w:pPr>
      <w:r w:rsidRPr="00DD1BD2">
        <w:rPr>
          <w:rFonts w:asciiTheme="minorHAnsi" w:hAnsiTheme="minorHAnsi"/>
          <w:b w:val="0"/>
          <w:color w:val="231F20"/>
          <w:sz w:val="36"/>
          <w:szCs w:val="28"/>
        </w:rPr>
        <w:t xml:space="preserve">Fabio </w:t>
      </w:r>
      <w:proofErr w:type="spellStart"/>
      <w:r w:rsidRPr="00DD1BD2">
        <w:rPr>
          <w:rFonts w:asciiTheme="minorHAnsi" w:hAnsiTheme="minorHAnsi"/>
          <w:b w:val="0"/>
          <w:color w:val="231F20"/>
          <w:sz w:val="36"/>
          <w:szCs w:val="28"/>
        </w:rPr>
        <w:t>Pederzoli</w:t>
      </w:r>
      <w:proofErr w:type="spellEnd"/>
      <w:r w:rsidRPr="00DD1BD2">
        <w:rPr>
          <w:rFonts w:asciiTheme="minorHAnsi" w:hAnsiTheme="minorHAnsi"/>
          <w:b w:val="0"/>
          <w:color w:val="231F20"/>
          <w:sz w:val="36"/>
          <w:szCs w:val="28"/>
        </w:rPr>
        <w:t xml:space="preserve"> -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Architetture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estensi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a Reggio Emilia</w:t>
      </w:r>
    </w:p>
    <w:p w:rsidR="00DD1BD2" w:rsidRPr="00DD1BD2" w:rsidRDefault="00DD1BD2" w:rsidP="00DD1BD2">
      <w:pPr>
        <w:pStyle w:val="Corpodeltesto"/>
        <w:spacing w:before="15" w:line="360" w:lineRule="auto"/>
        <w:ind w:right="-1"/>
        <w:jc w:val="both"/>
        <w:rPr>
          <w:rFonts w:asciiTheme="minorHAnsi" w:hAnsiTheme="minorHAnsi"/>
          <w:color w:val="231F20"/>
          <w:w w:val="95"/>
          <w:sz w:val="36"/>
          <w:szCs w:val="28"/>
        </w:rPr>
      </w:pPr>
      <w:r w:rsidRPr="00DD1BD2">
        <w:rPr>
          <w:rFonts w:asciiTheme="minorHAnsi" w:hAnsiTheme="minorHAnsi"/>
          <w:b w:val="0"/>
          <w:color w:val="231F20"/>
          <w:w w:val="95"/>
          <w:sz w:val="36"/>
          <w:szCs w:val="28"/>
        </w:rPr>
        <w:t>Loreto</w:t>
      </w:r>
      <w:r w:rsidRPr="00DD1BD2">
        <w:rPr>
          <w:rFonts w:asciiTheme="minorHAnsi" w:hAnsiTheme="minorHAnsi"/>
          <w:b w:val="0"/>
          <w:color w:val="231F20"/>
          <w:spacing w:val="-41"/>
          <w:w w:val="95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b w:val="0"/>
          <w:color w:val="231F20"/>
          <w:w w:val="95"/>
          <w:sz w:val="36"/>
          <w:szCs w:val="28"/>
        </w:rPr>
        <w:t>Giovannone</w:t>
      </w:r>
      <w:proofErr w:type="spellEnd"/>
      <w:r w:rsidRPr="00DD1BD2">
        <w:rPr>
          <w:rFonts w:asciiTheme="minorHAnsi" w:hAnsiTheme="minorHAnsi"/>
          <w:b w:val="0"/>
          <w:color w:val="231F20"/>
          <w:spacing w:val="-40"/>
          <w:w w:val="95"/>
          <w:sz w:val="36"/>
          <w:szCs w:val="28"/>
        </w:rPr>
        <w:t xml:space="preserve"> - </w:t>
      </w:r>
      <w:r w:rsidRPr="00DD1BD2">
        <w:rPr>
          <w:rFonts w:asciiTheme="minorHAnsi" w:hAnsiTheme="minorHAnsi"/>
          <w:color w:val="231F20"/>
          <w:spacing w:val="-34"/>
          <w:w w:val="95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w w:val="95"/>
          <w:sz w:val="36"/>
          <w:szCs w:val="28"/>
        </w:rPr>
        <w:t>Rapporti</w:t>
      </w:r>
      <w:proofErr w:type="spellEnd"/>
      <w:r w:rsidRPr="00DD1BD2">
        <w:rPr>
          <w:rFonts w:asciiTheme="minorHAnsi" w:hAnsiTheme="minorHAnsi"/>
          <w:color w:val="231F20"/>
          <w:spacing w:val="-34"/>
          <w:w w:val="95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w w:val="95"/>
          <w:sz w:val="36"/>
          <w:szCs w:val="28"/>
        </w:rPr>
        <w:t>tra</w:t>
      </w:r>
      <w:proofErr w:type="spellEnd"/>
      <w:r w:rsidRPr="00DD1BD2">
        <w:rPr>
          <w:rFonts w:asciiTheme="minorHAnsi" w:hAnsiTheme="minorHAnsi"/>
          <w:color w:val="231F20"/>
          <w:spacing w:val="-34"/>
          <w:w w:val="95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w w:val="95"/>
          <w:sz w:val="36"/>
          <w:szCs w:val="28"/>
        </w:rPr>
        <w:t>Ducato</w:t>
      </w:r>
      <w:proofErr w:type="spellEnd"/>
      <w:r w:rsidRPr="00DD1BD2">
        <w:rPr>
          <w:rFonts w:asciiTheme="minorHAnsi" w:hAnsiTheme="minorHAnsi"/>
          <w:color w:val="231F20"/>
          <w:spacing w:val="-33"/>
          <w:w w:val="95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w w:val="95"/>
          <w:sz w:val="36"/>
          <w:szCs w:val="28"/>
        </w:rPr>
        <w:t>Estense</w:t>
      </w:r>
      <w:proofErr w:type="spellEnd"/>
      <w:r w:rsidRPr="00DD1BD2">
        <w:rPr>
          <w:rFonts w:asciiTheme="minorHAnsi" w:hAnsiTheme="minorHAnsi"/>
          <w:color w:val="231F20"/>
          <w:spacing w:val="-34"/>
          <w:w w:val="95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231F20"/>
          <w:w w:val="95"/>
          <w:sz w:val="36"/>
          <w:szCs w:val="28"/>
        </w:rPr>
        <w:t>e</w:t>
      </w:r>
      <w:r w:rsidRPr="00DD1BD2">
        <w:rPr>
          <w:rFonts w:asciiTheme="minorHAnsi" w:hAnsiTheme="minorHAnsi"/>
          <w:color w:val="231F20"/>
          <w:spacing w:val="-34"/>
          <w:w w:val="95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w w:val="95"/>
          <w:sz w:val="36"/>
          <w:szCs w:val="28"/>
        </w:rPr>
        <w:t>Granducato</w:t>
      </w:r>
      <w:proofErr w:type="spellEnd"/>
      <w:r w:rsidRPr="00DD1BD2">
        <w:rPr>
          <w:rFonts w:asciiTheme="minorHAnsi" w:hAnsiTheme="minorHAnsi"/>
          <w:color w:val="231F20"/>
          <w:spacing w:val="-34"/>
          <w:w w:val="95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w w:val="95"/>
          <w:sz w:val="36"/>
          <w:szCs w:val="28"/>
        </w:rPr>
        <w:t>di</w:t>
      </w:r>
      <w:proofErr w:type="spellEnd"/>
      <w:r w:rsidRPr="00DD1BD2">
        <w:rPr>
          <w:rFonts w:asciiTheme="minorHAnsi" w:hAnsiTheme="minorHAnsi"/>
          <w:color w:val="231F20"/>
          <w:spacing w:val="-36"/>
          <w:w w:val="95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231F20"/>
          <w:w w:val="95"/>
          <w:sz w:val="36"/>
          <w:szCs w:val="28"/>
        </w:rPr>
        <w:t>Toscana</w:t>
      </w:r>
    </w:p>
    <w:p w:rsidR="00DD1BD2" w:rsidRPr="00DD1BD2" w:rsidRDefault="00DD1BD2" w:rsidP="00DD1BD2">
      <w:pPr>
        <w:pStyle w:val="Corpodeltesto"/>
        <w:spacing w:before="15" w:line="360" w:lineRule="auto"/>
        <w:ind w:right="-1"/>
        <w:jc w:val="both"/>
        <w:rPr>
          <w:rFonts w:asciiTheme="minorHAnsi" w:hAnsiTheme="minorHAnsi"/>
          <w:color w:val="231F20"/>
          <w:sz w:val="36"/>
          <w:szCs w:val="28"/>
        </w:rPr>
      </w:pPr>
      <w:r w:rsidRPr="00DD1BD2">
        <w:rPr>
          <w:rFonts w:asciiTheme="minorHAnsi" w:hAnsiTheme="minorHAnsi"/>
          <w:b w:val="0"/>
          <w:color w:val="231F20"/>
          <w:sz w:val="36"/>
          <w:szCs w:val="28"/>
        </w:rPr>
        <w:t>Francesco Rossi -</w:t>
      </w:r>
      <w:r w:rsidRPr="00DD1BD2">
        <w:rPr>
          <w:rFonts w:asciiTheme="minorHAnsi" w:hAnsiTheme="minorHAnsi"/>
          <w:color w:val="231F20"/>
          <w:w w:val="105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231F20"/>
          <w:sz w:val="36"/>
          <w:szCs w:val="28"/>
        </w:rPr>
        <w:t xml:space="preserve">Il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Ducale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Palazzo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di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Sassuolo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>.</w:t>
      </w:r>
    </w:p>
    <w:p w:rsidR="00DD1BD2" w:rsidRPr="00DD1BD2" w:rsidRDefault="00DD1BD2" w:rsidP="00DD1BD2">
      <w:pPr>
        <w:pStyle w:val="Corpodeltesto"/>
        <w:spacing w:before="15" w:line="360" w:lineRule="auto"/>
        <w:ind w:right="-1"/>
        <w:jc w:val="both"/>
        <w:rPr>
          <w:rFonts w:asciiTheme="minorHAnsi" w:hAnsiTheme="minorHAnsi"/>
          <w:color w:val="231F20"/>
          <w:sz w:val="36"/>
          <w:szCs w:val="28"/>
        </w:rPr>
      </w:pPr>
      <w:r w:rsidRPr="00DD1BD2">
        <w:rPr>
          <w:rFonts w:asciiTheme="minorHAnsi" w:hAnsiTheme="minorHAnsi"/>
          <w:b w:val="0"/>
          <w:color w:val="231F20"/>
          <w:sz w:val="36"/>
          <w:szCs w:val="28"/>
        </w:rPr>
        <w:t xml:space="preserve">Paolo </w:t>
      </w:r>
      <w:proofErr w:type="spellStart"/>
      <w:r w:rsidRPr="00DD1BD2">
        <w:rPr>
          <w:rFonts w:asciiTheme="minorHAnsi" w:hAnsiTheme="minorHAnsi"/>
          <w:b w:val="0"/>
          <w:color w:val="231F20"/>
          <w:sz w:val="36"/>
          <w:szCs w:val="28"/>
        </w:rPr>
        <w:t>Bonaldi</w:t>
      </w:r>
      <w:proofErr w:type="spellEnd"/>
      <w:r w:rsidRPr="00DD1BD2">
        <w:rPr>
          <w:rFonts w:asciiTheme="minorHAnsi" w:hAnsiTheme="minorHAnsi"/>
          <w:b w:val="0"/>
          <w:color w:val="231F20"/>
          <w:sz w:val="36"/>
          <w:szCs w:val="28"/>
        </w:rPr>
        <w:t xml:space="preserve"> -</w:t>
      </w:r>
      <w:r w:rsidRPr="00DD1BD2">
        <w:rPr>
          <w:rFonts w:asciiTheme="minorHAnsi" w:hAnsiTheme="minorHAnsi"/>
          <w:color w:val="231F20"/>
          <w:w w:val="105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231F20"/>
          <w:sz w:val="36"/>
          <w:szCs w:val="28"/>
        </w:rPr>
        <w:t xml:space="preserve">Il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Castello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del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Catajo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dagli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Obizzi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a Casa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d’Este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>.</w:t>
      </w:r>
    </w:p>
    <w:p w:rsidR="00DD1BD2" w:rsidRPr="00DD1BD2" w:rsidRDefault="00DD1BD2" w:rsidP="00DD1BD2">
      <w:pPr>
        <w:pStyle w:val="Corpodeltesto"/>
        <w:spacing w:before="15" w:line="360" w:lineRule="auto"/>
        <w:ind w:right="-1"/>
        <w:jc w:val="both"/>
        <w:rPr>
          <w:rFonts w:asciiTheme="minorHAnsi" w:hAnsiTheme="minorHAnsi"/>
          <w:color w:val="231F20"/>
          <w:sz w:val="36"/>
          <w:szCs w:val="28"/>
        </w:rPr>
      </w:pPr>
      <w:r w:rsidRPr="00DD1BD2">
        <w:rPr>
          <w:rFonts w:asciiTheme="minorHAnsi" w:hAnsiTheme="minorHAnsi"/>
          <w:b w:val="0"/>
          <w:color w:val="231F20"/>
          <w:sz w:val="36"/>
          <w:szCs w:val="28"/>
        </w:rPr>
        <w:t xml:space="preserve">Marco </w:t>
      </w:r>
      <w:proofErr w:type="spellStart"/>
      <w:r w:rsidRPr="00DD1BD2">
        <w:rPr>
          <w:rFonts w:asciiTheme="minorHAnsi" w:hAnsiTheme="minorHAnsi"/>
          <w:b w:val="0"/>
          <w:color w:val="231F20"/>
          <w:sz w:val="36"/>
          <w:szCs w:val="28"/>
        </w:rPr>
        <w:t>Moressa</w:t>
      </w:r>
      <w:proofErr w:type="spellEnd"/>
      <w:r w:rsidRPr="00DD1BD2">
        <w:rPr>
          <w:rFonts w:asciiTheme="minorHAnsi" w:hAnsiTheme="minorHAnsi"/>
          <w:b w:val="0"/>
          <w:color w:val="231F20"/>
          <w:sz w:val="36"/>
          <w:szCs w:val="28"/>
        </w:rPr>
        <w:t xml:space="preserve"> -</w:t>
      </w:r>
      <w:r w:rsidRPr="00DD1BD2">
        <w:rPr>
          <w:rFonts w:asciiTheme="minorHAnsi" w:hAnsiTheme="minorHAnsi"/>
          <w:color w:val="231F20"/>
          <w:w w:val="105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231F20"/>
          <w:sz w:val="36"/>
          <w:szCs w:val="28"/>
        </w:rPr>
        <w:t xml:space="preserve">Il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Castello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del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Catajo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presente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 xml:space="preserve"> e </w:t>
      </w:r>
      <w:proofErr w:type="spellStart"/>
      <w:r w:rsidRPr="00DD1BD2">
        <w:rPr>
          <w:rFonts w:asciiTheme="minorHAnsi" w:hAnsiTheme="minorHAnsi"/>
          <w:color w:val="231F20"/>
          <w:sz w:val="36"/>
          <w:szCs w:val="28"/>
        </w:rPr>
        <w:t>futuro</w:t>
      </w:r>
      <w:proofErr w:type="spellEnd"/>
      <w:r w:rsidRPr="00DD1BD2">
        <w:rPr>
          <w:rFonts w:asciiTheme="minorHAnsi" w:hAnsiTheme="minorHAnsi"/>
          <w:color w:val="231F20"/>
          <w:sz w:val="36"/>
          <w:szCs w:val="28"/>
        </w:rPr>
        <w:t>.</w:t>
      </w:r>
    </w:p>
    <w:p w:rsidR="00DD1BD2" w:rsidRDefault="00DD1BD2" w:rsidP="00DD1BD2">
      <w:pPr>
        <w:pStyle w:val="Corpodeltesto"/>
        <w:spacing w:before="15" w:line="360" w:lineRule="auto"/>
        <w:ind w:right="-1"/>
        <w:jc w:val="both"/>
        <w:rPr>
          <w:rFonts w:asciiTheme="minorHAnsi" w:hAnsiTheme="minorHAnsi"/>
          <w:color w:val="231F20"/>
          <w:sz w:val="36"/>
          <w:szCs w:val="28"/>
        </w:rPr>
      </w:pPr>
      <w:proofErr w:type="spellStart"/>
      <w:r w:rsidRPr="00DD1BD2">
        <w:rPr>
          <w:rFonts w:asciiTheme="minorHAnsi" w:hAnsiTheme="minorHAnsi"/>
          <w:i/>
          <w:color w:val="231F20"/>
          <w:sz w:val="36"/>
          <w:szCs w:val="28"/>
        </w:rPr>
        <w:t>Coordina</w:t>
      </w:r>
      <w:proofErr w:type="spellEnd"/>
      <w:r w:rsidRPr="00DD1BD2">
        <w:rPr>
          <w:rFonts w:asciiTheme="minorHAnsi" w:hAnsiTheme="minorHAnsi"/>
          <w:i/>
          <w:color w:val="231F20"/>
          <w:sz w:val="36"/>
          <w:szCs w:val="28"/>
        </w:rPr>
        <w:t xml:space="preserve"> </w:t>
      </w:r>
      <w:r w:rsidRPr="00DD1BD2">
        <w:rPr>
          <w:rFonts w:asciiTheme="minorHAnsi" w:hAnsiTheme="minorHAnsi"/>
          <w:b w:val="0"/>
          <w:color w:val="231F20"/>
          <w:sz w:val="36"/>
          <w:szCs w:val="28"/>
        </w:rPr>
        <w:t>Alessandro Gulinati -</w:t>
      </w:r>
      <w:r w:rsidRPr="00DD1BD2">
        <w:rPr>
          <w:rFonts w:asciiTheme="minorHAnsi" w:hAnsiTheme="minorHAnsi"/>
          <w:color w:val="231F20"/>
          <w:w w:val="105"/>
          <w:sz w:val="36"/>
          <w:szCs w:val="28"/>
        </w:rPr>
        <w:t xml:space="preserve"> </w:t>
      </w:r>
      <w:r w:rsidRPr="00DD1BD2">
        <w:rPr>
          <w:rFonts w:asciiTheme="minorHAnsi" w:hAnsiTheme="minorHAnsi"/>
          <w:color w:val="231F20"/>
          <w:sz w:val="36"/>
          <w:szCs w:val="28"/>
        </w:rPr>
        <w:t>Pro Loco Ferrara</w:t>
      </w:r>
    </w:p>
    <w:p w:rsidR="00DD1BD2" w:rsidRDefault="00DD1BD2" w:rsidP="00DD1BD2">
      <w:pPr>
        <w:pStyle w:val="Corpodeltesto"/>
        <w:spacing w:before="15" w:line="360" w:lineRule="auto"/>
        <w:ind w:right="-1"/>
        <w:jc w:val="both"/>
        <w:rPr>
          <w:rFonts w:asciiTheme="minorHAnsi" w:hAnsiTheme="minorHAnsi"/>
          <w:color w:val="231F20"/>
          <w:sz w:val="36"/>
          <w:szCs w:val="28"/>
        </w:rPr>
      </w:pPr>
      <w:r>
        <w:rPr>
          <w:rFonts w:asciiTheme="minorHAnsi" w:hAnsiTheme="minorHAnsi"/>
          <w:noProof/>
          <w:color w:val="231F20"/>
          <w:sz w:val="36"/>
          <w:szCs w:val="28"/>
          <w:lang w:val="it-IT" w:eastAsia="it-IT"/>
        </w:rPr>
        <w:drawing>
          <wp:anchor distT="0" distB="0" distL="66675" distR="66675" simplePos="0" relativeHeight="251660288" behindDoc="0" locked="0" layoutInCell="1" allowOverlap="0">
            <wp:simplePos x="0" y="0"/>
            <wp:positionH relativeFrom="column">
              <wp:posOffset>1729740</wp:posOffset>
            </wp:positionH>
            <wp:positionV relativeFrom="line">
              <wp:posOffset>345440</wp:posOffset>
            </wp:positionV>
            <wp:extent cx="1665605" cy="2364105"/>
            <wp:effectExtent l="19050" t="0" r="0" b="0"/>
            <wp:wrapSquare wrapText="bothSides"/>
            <wp:docPr id="3" name="Immagine 3" descr="http://www.terraeidentita.it/TeI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erraeidentita.it/TeI6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236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noProof/>
          <w:color w:val="231F20"/>
          <w:sz w:val="36"/>
          <w:szCs w:val="28"/>
          <w:lang w:val="it-IT" w:eastAsia="it-IT"/>
        </w:rPr>
        <w:drawing>
          <wp:anchor distT="0" distB="0" distL="66675" distR="66675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345440</wp:posOffset>
            </wp:positionV>
            <wp:extent cx="1697990" cy="2392045"/>
            <wp:effectExtent l="19050" t="0" r="0" b="0"/>
            <wp:wrapSquare wrapText="bothSides"/>
            <wp:docPr id="4" name="Immagine 4" descr="http://www.terraeidentita.it/TeI78-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erraeidentita.it/TeI78-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23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noProof/>
          <w:color w:val="231F20"/>
          <w:sz w:val="36"/>
          <w:szCs w:val="28"/>
          <w:lang w:val="it-IT" w:eastAsia="it-IT"/>
        </w:rPr>
        <w:drawing>
          <wp:anchor distT="0" distB="0" distL="66675" distR="66675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345440</wp:posOffset>
            </wp:positionV>
            <wp:extent cx="1677035" cy="2364105"/>
            <wp:effectExtent l="19050" t="0" r="0" b="0"/>
            <wp:wrapSquare wrapText="bothSides"/>
            <wp:docPr id="2" name="Immagine 2" descr="http://www.terraeidentita.it/TeI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rraeidentita.it/TeI7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035" cy="236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noProof/>
          <w:color w:val="231F20"/>
          <w:sz w:val="36"/>
          <w:szCs w:val="28"/>
          <w:lang w:val="it-IT" w:eastAsia="it-IT"/>
        </w:rPr>
        <w:t xml:space="preserve"> </w:t>
      </w:r>
    </w:p>
    <w:p w:rsidR="00DD1BD2" w:rsidRPr="00DD1BD2" w:rsidRDefault="00DD1BD2" w:rsidP="00DD1BD2">
      <w:pPr>
        <w:pStyle w:val="Corpodeltesto"/>
        <w:spacing w:before="15" w:line="360" w:lineRule="auto"/>
        <w:ind w:right="-1"/>
        <w:jc w:val="both"/>
        <w:rPr>
          <w:rFonts w:asciiTheme="minorHAnsi" w:hAnsiTheme="minorHAnsi"/>
          <w:color w:val="231F20"/>
          <w:sz w:val="36"/>
          <w:szCs w:val="28"/>
        </w:rPr>
      </w:pPr>
    </w:p>
    <w:p w:rsidR="0028479F" w:rsidRDefault="0028479F"/>
    <w:sectPr w:rsidR="0028479F" w:rsidSect="00DD1B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D1BD2"/>
    <w:rsid w:val="0005545E"/>
    <w:rsid w:val="0028479F"/>
    <w:rsid w:val="006B023E"/>
    <w:rsid w:val="00DD1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7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DD1BD2"/>
    <w:pPr>
      <w:widowControl w:val="0"/>
      <w:autoSpaceDE w:val="0"/>
      <w:autoSpaceDN w:val="0"/>
      <w:spacing w:before="6" w:after="0" w:line="240" w:lineRule="auto"/>
    </w:pPr>
    <w:rPr>
      <w:rFonts w:ascii="Trebuchet MS" w:eastAsia="Trebuchet MS" w:hAnsi="Trebuchet MS" w:cs="Trebuchet MS"/>
      <w:b/>
      <w:bCs/>
      <w:sz w:val="14"/>
      <w:szCs w:val="14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D1BD2"/>
    <w:rPr>
      <w:rFonts w:ascii="Trebuchet MS" w:eastAsia="Trebuchet MS" w:hAnsi="Trebuchet MS" w:cs="Trebuchet MS"/>
      <w:b/>
      <w:bCs/>
      <w:sz w:val="14"/>
      <w:szCs w:val="1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AG</cp:lastModifiedBy>
  <cp:revision>2</cp:revision>
  <dcterms:created xsi:type="dcterms:W3CDTF">2018-10-24T07:51:00Z</dcterms:created>
  <dcterms:modified xsi:type="dcterms:W3CDTF">2018-10-24T07:51:00Z</dcterms:modified>
</cp:coreProperties>
</file>