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4A8" w:rsidRPr="00E55266" w:rsidRDefault="00FD77C5" w:rsidP="005634A8">
      <w:pPr>
        <w:rPr>
          <w:rFonts w:cs="Arial"/>
          <w:sz w:val="28"/>
          <w:szCs w:val="28"/>
        </w:rPr>
      </w:pPr>
      <w:r>
        <w:rPr>
          <w:rFonts w:cs="Arial"/>
          <w:noProof/>
          <w:sz w:val="28"/>
          <w:szCs w:val="28"/>
          <w:lang w:eastAsia="it-IT"/>
        </w:rPr>
        <w:drawing>
          <wp:anchor distT="0" distB="0" distL="0" distR="0" simplePos="0" relativeHeight="251657728" behindDoc="0" locked="0" layoutInCell="1" allowOverlap="1">
            <wp:simplePos x="0" y="0"/>
            <wp:positionH relativeFrom="column">
              <wp:posOffset>62865</wp:posOffset>
            </wp:positionH>
            <wp:positionV relativeFrom="paragraph">
              <wp:posOffset>49530</wp:posOffset>
            </wp:positionV>
            <wp:extent cx="5994400" cy="1034415"/>
            <wp:effectExtent l="19050" t="0" r="635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94400" cy="1034415"/>
                    </a:xfrm>
                    <a:prstGeom prst="rect">
                      <a:avLst/>
                    </a:prstGeom>
                    <a:solidFill>
                      <a:srgbClr val="FFFFFF"/>
                    </a:solidFill>
                    <a:ln w="9525">
                      <a:noFill/>
                      <a:miter lim="800000"/>
                      <a:headEnd/>
                      <a:tailEnd/>
                    </a:ln>
                  </pic:spPr>
                </pic:pic>
              </a:graphicData>
            </a:graphic>
          </wp:anchor>
        </w:drawing>
      </w:r>
    </w:p>
    <w:p w:rsidR="00B70963" w:rsidRPr="00E55266" w:rsidRDefault="0023682D" w:rsidP="00E55266">
      <w:pPr>
        <w:jc w:val="center"/>
        <w:rPr>
          <w:rFonts w:cs="Arial"/>
          <w:sz w:val="28"/>
          <w:szCs w:val="28"/>
        </w:rPr>
      </w:pPr>
      <w:bookmarkStart w:id="0" w:name="Settore"/>
      <w:r w:rsidRPr="00E55266">
        <w:rPr>
          <w:rFonts w:cs="Arial"/>
          <w:sz w:val="28"/>
          <w:szCs w:val="28"/>
        </w:rPr>
        <w:t>230 - SEGRETERIA GENERALE</w:t>
      </w:r>
      <w:bookmarkEnd w:id="0"/>
    </w:p>
    <w:p w:rsidR="005634A8" w:rsidRPr="00E55266" w:rsidRDefault="0023682D" w:rsidP="00E55266">
      <w:pPr>
        <w:jc w:val="center"/>
        <w:rPr>
          <w:rFonts w:cs="Arial"/>
          <w:sz w:val="28"/>
          <w:szCs w:val="28"/>
        </w:rPr>
      </w:pPr>
      <w:r w:rsidRPr="00E55266">
        <w:rPr>
          <w:rFonts w:cs="Arial"/>
          <w:sz w:val="28"/>
          <w:szCs w:val="28"/>
        </w:rPr>
        <w:t xml:space="preserve">RP </w:t>
      </w:r>
      <w:bookmarkStart w:id="1" w:name="Struttura"/>
      <w:r w:rsidRPr="00E55266">
        <w:rPr>
          <w:rFonts w:cs="Arial"/>
          <w:sz w:val="28"/>
          <w:szCs w:val="28"/>
        </w:rPr>
        <w:t>230 - SEGRETERIA GENERALE</w:t>
      </w:r>
      <w:bookmarkEnd w:id="1"/>
    </w:p>
    <w:p w:rsidR="005634A8" w:rsidRDefault="0023682D" w:rsidP="001353C6">
      <w:pPr>
        <w:jc w:val="center"/>
        <w:rPr>
          <w:rFonts w:cs="Arial"/>
        </w:rPr>
      </w:pPr>
    </w:p>
    <w:p w:rsidR="00B70963" w:rsidRPr="001353C6" w:rsidRDefault="0023682D" w:rsidP="001353C6">
      <w:pPr>
        <w:jc w:val="center"/>
        <w:rPr>
          <w:rFonts w:cs="Arial"/>
        </w:rPr>
      </w:pPr>
    </w:p>
    <w:p w:rsidR="00D10FE0" w:rsidRDefault="0023682D" w:rsidP="001353C6">
      <w:pPr>
        <w:jc w:val="center"/>
        <w:rPr>
          <w:rFonts w:cs="Arial"/>
          <w:b/>
          <w:bCs/>
          <w:sz w:val="36"/>
          <w:szCs w:val="36"/>
        </w:rPr>
      </w:pPr>
      <w:r>
        <w:rPr>
          <w:rFonts w:cs="Arial"/>
          <w:b/>
          <w:bCs/>
          <w:sz w:val="36"/>
          <w:szCs w:val="36"/>
        </w:rPr>
        <w:t>Proposta di Delibera di Consiglio Comunale</w:t>
      </w:r>
    </w:p>
    <w:p w:rsidR="005634A8" w:rsidRPr="001353C6" w:rsidRDefault="0023682D" w:rsidP="001353C6">
      <w:pPr>
        <w:jc w:val="center"/>
        <w:rPr>
          <w:rFonts w:cs="Arial"/>
          <w:sz w:val="36"/>
          <w:szCs w:val="36"/>
        </w:rPr>
      </w:pPr>
      <w:bookmarkStart w:id="2" w:name="AttoAnno"/>
      <w:r>
        <w:rPr>
          <w:rFonts w:cs="Arial"/>
          <w:b/>
          <w:bCs/>
          <w:sz w:val="36"/>
          <w:szCs w:val="36"/>
        </w:rPr>
        <w:t>2023</w:t>
      </w:r>
      <w:bookmarkEnd w:id="2"/>
      <w:r w:rsidRPr="001353C6">
        <w:rPr>
          <w:rFonts w:cs="Arial"/>
          <w:b/>
          <w:bCs/>
          <w:sz w:val="36"/>
          <w:szCs w:val="36"/>
        </w:rPr>
        <w:t>-</w:t>
      </w:r>
      <w:bookmarkStart w:id="3" w:name="AttoNumero"/>
      <w:r>
        <w:rPr>
          <w:rFonts w:cs="Arial"/>
          <w:b/>
          <w:bCs/>
          <w:sz w:val="36"/>
          <w:szCs w:val="36"/>
        </w:rPr>
        <w:t>91</w:t>
      </w:r>
      <w:bookmarkEnd w:id="3"/>
      <w:r>
        <w:rPr>
          <w:rFonts w:cs="Arial"/>
          <w:b/>
          <w:bCs/>
          <w:sz w:val="36"/>
          <w:szCs w:val="36"/>
        </w:rPr>
        <w:t xml:space="preserve"> del </w:t>
      </w:r>
      <w:bookmarkStart w:id="4" w:name="AttoData"/>
      <w:r>
        <w:rPr>
          <w:rFonts w:cs="Arial"/>
          <w:b/>
          <w:bCs/>
          <w:sz w:val="36"/>
          <w:szCs w:val="36"/>
        </w:rPr>
        <w:t>26/09/2023</w:t>
      </w:r>
      <w:bookmarkEnd w:id="4"/>
    </w:p>
    <w:p w:rsidR="005634A8" w:rsidRPr="001353C6" w:rsidRDefault="0023682D" w:rsidP="005634A8">
      <w:pPr>
        <w:rPr>
          <w:rFonts w:cs="Arial"/>
        </w:rPr>
      </w:pPr>
    </w:p>
    <w:p w:rsidR="005634A8" w:rsidRPr="001353C6" w:rsidRDefault="0023682D" w:rsidP="005634A8">
      <w:pPr>
        <w:rPr>
          <w:rFonts w:cs="Arial"/>
        </w:rPr>
      </w:pPr>
    </w:p>
    <w:p w:rsidR="005634A8" w:rsidRPr="001353C6" w:rsidRDefault="0023682D" w:rsidP="005634A8">
      <w:pPr>
        <w:rPr>
          <w:rFonts w:cs="Arial"/>
        </w:rPr>
      </w:pPr>
    </w:p>
    <w:p w:rsidR="001353C6" w:rsidRPr="001353C6" w:rsidRDefault="0023682D" w:rsidP="001353C6">
      <w:pPr>
        <w:jc w:val="both"/>
        <w:rPr>
          <w:rFonts w:cs="Arial"/>
          <w:b/>
          <w:bCs/>
        </w:rPr>
      </w:pPr>
      <w:r w:rsidRPr="001353C6">
        <w:rPr>
          <w:rFonts w:cs="Arial"/>
          <w:b/>
          <w:bCs/>
        </w:rPr>
        <w:t>OGGETTO:</w:t>
      </w:r>
    </w:p>
    <w:p w:rsidR="005634A8" w:rsidRDefault="0023682D" w:rsidP="001353C6">
      <w:pPr>
        <w:jc w:val="both"/>
        <w:rPr>
          <w:rFonts w:cs="Arial"/>
        </w:rPr>
      </w:pPr>
      <w:bookmarkStart w:id="5" w:name="AttoOggetto"/>
      <w:r>
        <w:rPr>
          <w:rFonts w:cs="Arial"/>
        </w:rPr>
        <w:t xml:space="preserve">ELEZIONE DEL PRESIDENTE E DEL VICE PRESIDENTE DELLA I COMMISSIONE CONSILIARE PERMANENTE. </w:t>
      </w:r>
    </w:p>
    <w:p w:rsidR="001353C6" w:rsidRDefault="0023682D" w:rsidP="001353C6">
      <w:pPr>
        <w:jc w:val="both"/>
        <w:rPr>
          <w:rFonts w:cs="Arial"/>
        </w:rPr>
      </w:pPr>
    </w:p>
    <w:bookmarkEnd w:id="5"/>
    <w:p w:rsidR="001353C6" w:rsidRDefault="0023682D" w:rsidP="001353C6">
      <w:pPr>
        <w:jc w:val="both"/>
        <w:rPr>
          <w:rFonts w:cs="Arial"/>
        </w:rPr>
      </w:pPr>
    </w:p>
    <w:p w:rsidR="001353C6" w:rsidRDefault="0023682D" w:rsidP="001353C6">
      <w:pPr>
        <w:jc w:val="both"/>
        <w:rPr>
          <w:rFonts w:cs="Arial"/>
        </w:rPr>
      </w:pPr>
    </w:p>
    <w:p w:rsidR="001353C6" w:rsidRPr="001353C6" w:rsidRDefault="0023682D" w:rsidP="001353C6">
      <w:pPr>
        <w:jc w:val="center"/>
        <w:rPr>
          <w:rFonts w:cs="Arial"/>
          <w:b/>
          <w:bCs/>
        </w:rPr>
      </w:pPr>
      <w:r>
        <w:rPr>
          <w:rFonts w:cs="Arial"/>
          <w:b/>
          <w:bCs/>
        </w:rPr>
        <w:t>TESTO PROPOSTA</w:t>
      </w:r>
    </w:p>
    <w:p w:rsidR="001353C6" w:rsidRDefault="0023682D" w:rsidP="001353C6">
      <w:pPr>
        <w:jc w:val="both"/>
        <w:rPr>
          <w:rFonts w:cs="Arial"/>
        </w:rPr>
      </w:pPr>
    </w:p>
    <w:p w:rsidR="00246DBC" w:rsidRDefault="0023682D" w:rsidP="00246DBC">
      <w:pPr>
        <w:jc w:val="center"/>
        <w:rPr>
          <w:rFonts w:eastAsia="Times New Roman" w:cs="Arial"/>
          <w:szCs w:val="24"/>
          <w:lang w:eastAsia="ar-SA"/>
        </w:rPr>
      </w:pPr>
      <w:bookmarkStart w:id="6" w:name="AttoTesto"/>
    </w:p>
    <w:p w:rsidR="00246DBC" w:rsidRDefault="0023682D" w:rsidP="00246DBC">
      <w:pPr>
        <w:jc w:val="center"/>
        <w:rPr>
          <w:rFonts w:eastAsia="Times New Roman" w:cs="Arial"/>
          <w:b/>
          <w:szCs w:val="24"/>
          <w:u w:val="single"/>
          <w:lang w:eastAsia="ar-SA"/>
        </w:rPr>
      </w:pPr>
      <w:r>
        <w:rPr>
          <w:rFonts w:eastAsia="Times New Roman" w:cs="Arial"/>
          <w:b/>
          <w:szCs w:val="24"/>
          <w:u w:val="single"/>
          <w:lang w:eastAsia="ar-SA"/>
        </w:rPr>
        <w:t>IL CONSIG</w:t>
      </w:r>
      <w:r>
        <w:rPr>
          <w:rFonts w:eastAsia="Times New Roman" w:cs="Arial"/>
          <w:b/>
          <w:szCs w:val="24"/>
          <w:u w:val="single"/>
          <w:lang w:eastAsia="ar-SA"/>
        </w:rPr>
        <w:t>LIO COMUNALE</w:t>
      </w:r>
    </w:p>
    <w:p w:rsidR="00246DBC" w:rsidRDefault="0023682D" w:rsidP="00246DBC">
      <w:pPr>
        <w:pStyle w:val="Titolo1"/>
        <w:spacing w:line="276" w:lineRule="auto"/>
        <w:rPr>
          <w:rFonts w:cs="Arial"/>
        </w:rPr>
      </w:pPr>
      <w:bookmarkStart w:id="7" w:name="Testo"/>
    </w:p>
    <w:p w:rsidR="00246DBC" w:rsidRDefault="0023682D" w:rsidP="00246DBC">
      <w:pPr>
        <w:rPr>
          <w:lang w:eastAsia="it-IT"/>
        </w:rPr>
      </w:pPr>
    </w:p>
    <w:p w:rsidR="00246DBC" w:rsidRDefault="0023682D" w:rsidP="00246DBC">
      <w:pPr>
        <w:pStyle w:val="Corpodeltesto2"/>
        <w:spacing w:line="276" w:lineRule="auto"/>
        <w:rPr>
          <w:rFonts w:ascii="Arial" w:hAnsi="Arial" w:cs="Arial"/>
          <w:b/>
          <w:bCs/>
          <w:color w:val="auto"/>
          <w:sz w:val="24"/>
        </w:rPr>
      </w:pPr>
      <w:r>
        <w:rPr>
          <w:rFonts w:ascii="Arial" w:hAnsi="Arial" w:cs="Arial"/>
          <w:b/>
          <w:bCs/>
          <w:color w:val="auto"/>
          <w:sz w:val="24"/>
        </w:rPr>
        <w:tab/>
        <w:t>PREMESSO:</w:t>
      </w:r>
    </w:p>
    <w:p w:rsidR="00246DBC" w:rsidRDefault="0023682D" w:rsidP="00246DBC">
      <w:pPr>
        <w:pStyle w:val="Corpodeltesto2"/>
        <w:spacing w:line="276" w:lineRule="auto"/>
        <w:rPr>
          <w:rFonts w:ascii="Arial" w:hAnsi="Arial" w:cs="Arial"/>
          <w:b/>
          <w:bCs/>
          <w:color w:val="auto"/>
          <w:sz w:val="24"/>
        </w:rPr>
      </w:pPr>
    </w:p>
    <w:p w:rsidR="00246DBC" w:rsidRDefault="0023682D" w:rsidP="00246DBC">
      <w:pPr>
        <w:pStyle w:val="Corpodeltesto2"/>
        <w:spacing w:line="276" w:lineRule="auto"/>
        <w:rPr>
          <w:rFonts w:ascii="Arial" w:hAnsi="Arial" w:cs="Arial"/>
          <w:bCs/>
          <w:color w:val="auto"/>
          <w:sz w:val="24"/>
        </w:rPr>
      </w:pPr>
      <w:r>
        <w:rPr>
          <w:rFonts w:ascii="Arial" w:hAnsi="Arial" w:cs="Arial"/>
          <w:b/>
          <w:bCs/>
          <w:color w:val="auto"/>
          <w:sz w:val="24"/>
        </w:rPr>
        <w:tab/>
      </w:r>
      <w:r>
        <w:rPr>
          <w:rFonts w:ascii="Arial" w:hAnsi="Arial" w:cs="Arial"/>
          <w:bCs/>
          <w:color w:val="auto"/>
          <w:sz w:val="24"/>
        </w:rPr>
        <w:t>- che con deliberazione del Consiglio Comunale dell’8 luglio 2019, n. 3/83005 sono state istituite le Commissioni Consiliari Permanenti stabilendo per ognuna le competenze, il numero dei componenti e la partecipazione numerica d</w:t>
      </w:r>
      <w:r>
        <w:rPr>
          <w:rFonts w:ascii="Arial" w:hAnsi="Arial" w:cs="Arial"/>
          <w:bCs/>
          <w:color w:val="auto"/>
          <w:sz w:val="24"/>
        </w:rPr>
        <w:t>i ogni singolo Gruppo Consiliare;</w:t>
      </w:r>
    </w:p>
    <w:p w:rsidR="00246DBC" w:rsidRDefault="0023682D" w:rsidP="00246DBC">
      <w:pPr>
        <w:pStyle w:val="Corpodeltesto2"/>
        <w:spacing w:line="276" w:lineRule="auto"/>
        <w:rPr>
          <w:rFonts w:ascii="Arial" w:hAnsi="Arial" w:cs="Arial"/>
          <w:bCs/>
          <w:color w:val="auto"/>
          <w:sz w:val="24"/>
        </w:rPr>
      </w:pPr>
    </w:p>
    <w:p w:rsidR="00246DBC" w:rsidRDefault="0023682D" w:rsidP="00246DBC">
      <w:pPr>
        <w:pStyle w:val="Corpodeltesto2"/>
        <w:spacing w:line="276" w:lineRule="auto"/>
        <w:rPr>
          <w:rFonts w:ascii="Arial" w:hAnsi="Arial" w:cs="Arial"/>
          <w:bCs/>
          <w:color w:val="auto"/>
          <w:sz w:val="24"/>
        </w:rPr>
      </w:pPr>
      <w:r>
        <w:rPr>
          <w:rFonts w:ascii="Arial" w:hAnsi="Arial" w:cs="Arial"/>
          <w:bCs/>
          <w:color w:val="auto"/>
          <w:sz w:val="24"/>
        </w:rPr>
        <w:tab/>
        <w:t>- che con deliberazione del Consiglio Comunale dell’8 luglio 2019, n. 4/83007 si è provveduto all’elezione dei Presidenti e dei Vice Presidenti di ciascuna Commissione Consiliare Permanente;</w:t>
      </w:r>
    </w:p>
    <w:p w:rsidR="00246DBC" w:rsidRDefault="0023682D" w:rsidP="00246DBC">
      <w:pPr>
        <w:pStyle w:val="Corpodeltesto2"/>
        <w:spacing w:line="276" w:lineRule="auto"/>
        <w:rPr>
          <w:rFonts w:ascii="Arial" w:hAnsi="Arial" w:cs="Arial"/>
          <w:bCs/>
          <w:color w:val="auto"/>
          <w:sz w:val="24"/>
        </w:rPr>
      </w:pPr>
    </w:p>
    <w:p w:rsidR="00246DBC" w:rsidRDefault="0023682D" w:rsidP="00246DBC">
      <w:pPr>
        <w:pStyle w:val="Corpodeltesto2"/>
        <w:spacing w:line="276" w:lineRule="auto"/>
        <w:rPr>
          <w:rFonts w:ascii="Arial" w:hAnsi="Arial" w:cs="Arial"/>
          <w:bCs/>
          <w:color w:val="auto"/>
          <w:sz w:val="24"/>
        </w:rPr>
      </w:pPr>
      <w:r>
        <w:rPr>
          <w:rFonts w:ascii="Arial" w:hAnsi="Arial" w:cs="Arial"/>
          <w:bCs/>
          <w:color w:val="auto"/>
          <w:sz w:val="24"/>
        </w:rPr>
        <w:tab/>
        <w:t xml:space="preserve">- che relativamente alla I </w:t>
      </w:r>
      <w:r>
        <w:rPr>
          <w:rFonts w:ascii="Arial" w:hAnsi="Arial" w:cs="Arial"/>
          <w:bCs/>
          <w:color w:val="auto"/>
          <w:sz w:val="24"/>
        </w:rPr>
        <w:t>Commissione Consiliare Permanente, sono risultati eletti, rispettivamente come Presidente e Vice Presidente, i consiglieri FERRI CATERINA e SOFFRITTI FEDERICO;</w:t>
      </w:r>
    </w:p>
    <w:p w:rsidR="00246DBC" w:rsidRDefault="0023682D" w:rsidP="00246DBC">
      <w:pPr>
        <w:pStyle w:val="Corpodeltesto2"/>
        <w:spacing w:line="276" w:lineRule="auto"/>
        <w:rPr>
          <w:rFonts w:ascii="Arial" w:hAnsi="Arial" w:cs="Arial"/>
          <w:bCs/>
          <w:color w:val="auto"/>
          <w:sz w:val="24"/>
        </w:rPr>
      </w:pPr>
    </w:p>
    <w:p w:rsidR="00246DBC" w:rsidRDefault="0023682D" w:rsidP="00246DBC">
      <w:pPr>
        <w:spacing w:line="276" w:lineRule="auto"/>
        <w:jc w:val="both"/>
        <w:rPr>
          <w:rFonts w:cs="Arial"/>
        </w:rPr>
      </w:pPr>
      <w:r>
        <w:rPr>
          <w:rFonts w:cs="Arial"/>
          <w:bCs/>
        </w:rPr>
        <w:tab/>
      </w:r>
      <w:r>
        <w:rPr>
          <w:rFonts w:cs="Arial"/>
          <w:b/>
          <w:bCs/>
        </w:rPr>
        <w:t>PRESO ATTO</w:t>
      </w:r>
      <w:r>
        <w:rPr>
          <w:rFonts w:cs="Arial"/>
          <w:bCs/>
        </w:rPr>
        <w:t xml:space="preserve"> che </w:t>
      </w:r>
      <w:r>
        <w:rPr>
          <w:rFonts w:cs="Arial"/>
        </w:rPr>
        <w:t>in data 11 settembre 2023 con nota protocollata al n. 143463/2023, il consiglie</w:t>
      </w:r>
      <w:r>
        <w:rPr>
          <w:rFonts w:cs="Arial"/>
        </w:rPr>
        <w:t xml:space="preserve">re </w:t>
      </w:r>
      <w:r>
        <w:rPr>
          <w:rFonts w:cs="Arial"/>
          <w:bCs/>
        </w:rPr>
        <w:t>FERRI CATERINA</w:t>
      </w:r>
      <w:r>
        <w:rPr>
          <w:rFonts w:cs="Arial"/>
        </w:rPr>
        <w:t xml:space="preserve"> ha comunicato le proprie dimissioni dalla carica di Consigliere Comunale;</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ab/>
      </w:r>
      <w:r>
        <w:rPr>
          <w:rFonts w:cs="Arial"/>
          <w:b/>
        </w:rPr>
        <w:t>DATO ATTO</w:t>
      </w:r>
      <w:r>
        <w:rPr>
          <w:rFonts w:cs="Arial"/>
        </w:rPr>
        <w:t xml:space="preserve"> che il Consiglio Comunale ha provveduto in data 18 settembre 2023, con atto n. 87/2023 dichiarato immediatamente eseguibile, alla surroga e convalida </w:t>
      </w:r>
      <w:r>
        <w:rPr>
          <w:rFonts w:cs="Arial"/>
        </w:rPr>
        <w:lastRenderedPageBreak/>
        <w:t>de</w:t>
      </w:r>
      <w:r>
        <w:rPr>
          <w:rFonts w:cs="Arial"/>
        </w:rPr>
        <w:t>ll’attribuzione al Sig. Cusinato Elia del seggio di Consigliere Comunale rimasto vacante per effetto delle dimissioni rassegnate dalla Sig.ra Ferri Caterina;</w:t>
      </w:r>
    </w:p>
    <w:p w:rsidR="00246DBC" w:rsidRDefault="0023682D" w:rsidP="00246DBC">
      <w:pPr>
        <w:spacing w:line="276" w:lineRule="auto"/>
        <w:rPr>
          <w:rFonts w:cs="Arial"/>
        </w:rPr>
      </w:pPr>
    </w:p>
    <w:p w:rsidR="00246DBC" w:rsidRDefault="0023682D" w:rsidP="00246DBC">
      <w:pPr>
        <w:spacing w:line="276" w:lineRule="auto"/>
        <w:jc w:val="both"/>
        <w:rPr>
          <w:rFonts w:cs="Arial"/>
          <w:b/>
        </w:rPr>
      </w:pPr>
      <w:r>
        <w:rPr>
          <w:rFonts w:cs="Arial"/>
        </w:rPr>
        <w:tab/>
      </w:r>
      <w:r>
        <w:rPr>
          <w:rFonts w:cs="Arial"/>
          <w:b/>
        </w:rPr>
        <w:t>RILEVATO:</w:t>
      </w:r>
    </w:p>
    <w:p w:rsidR="00246DBC" w:rsidRDefault="0023682D" w:rsidP="00246DBC">
      <w:pPr>
        <w:spacing w:line="276" w:lineRule="auto"/>
        <w:jc w:val="both"/>
        <w:rPr>
          <w:rFonts w:cs="Arial"/>
          <w:b/>
        </w:rPr>
      </w:pPr>
    </w:p>
    <w:p w:rsidR="00246DBC" w:rsidRDefault="0023682D" w:rsidP="00246DBC">
      <w:pPr>
        <w:spacing w:line="276" w:lineRule="auto"/>
        <w:jc w:val="both"/>
        <w:rPr>
          <w:rFonts w:cs="Arial"/>
        </w:rPr>
      </w:pPr>
      <w:r>
        <w:rPr>
          <w:rFonts w:cs="Arial"/>
          <w:b/>
        </w:rPr>
        <w:tab/>
        <w:t xml:space="preserve">- </w:t>
      </w:r>
      <w:r>
        <w:rPr>
          <w:rFonts w:cs="Arial"/>
        </w:rPr>
        <w:t>che il Regolamento del Consiglio Comunale, all’art. 31, comma 1, stabilisce che “</w:t>
      </w:r>
      <w:r>
        <w:rPr>
          <w:rFonts w:cs="Arial"/>
          <w:i/>
        </w:rPr>
        <w:t>O</w:t>
      </w:r>
      <w:r>
        <w:rPr>
          <w:rFonts w:cs="Arial"/>
          <w:i/>
        </w:rPr>
        <w:t>gni Commissione ha un Presidente ed un Vice Presidente che vengono eletti dal Consiglio Comunale tra i componenti della Commissione stessa, secondo le modalità previste dall’art. 17 dello Statuto”</w:t>
      </w:r>
      <w:r>
        <w:rPr>
          <w:rFonts w:cs="Arial"/>
        </w:rPr>
        <w:t>;</w:t>
      </w:r>
    </w:p>
    <w:p w:rsidR="00246DBC" w:rsidRDefault="0023682D" w:rsidP="00246DBC">
      <w:pPr>
        <w:spacing w:line="276" w:lineRule="auto"/>
        <w:jc w:val="both"/>
        <w:rPr>
          <w:rFonts w:cs="Arial"/>
        </w:rPr>
      </w:pPr>
    </w:p>
    <w:p w:rsidR="00246DBC" w:rsidRDefault="0023682D" w:rsidP="00246DBC">
      <w:pPr>
        <w:spacing w:line="276" w:lineRule="auto"/>
        <w:jc w:val="both"/>
        <w:rPr>
          <w:rFonts w:cs="Arial"/>
          <w:i/>
        </w:rPr>
      </w:pPr>
      <w:r>
        <w:rPr>
          <w:rFonts w:cs="Arial"/>
        </w:rPr>
        <w:tab/>
        <w:t>- che, al successivo comma 4, è previsto che “</w:t>
      </w:r>
      <w:r>
        <w:rPr>
          <w:rFonts w:cs="Arial"/>
          <w:i/>
        </w:rPr>
        <w:t>In caso di</w:t>
      </w:r>
      <w:r>
        <w:rPr>
          <w:rFonts w:cs="Arial"/>
          <w:i/>
        </w:rPr>
        <w:t xml:space="preserve"> dimissioni o cessazione dalla carica per qualunque causa del Presidente, compresa la mozione di sfiducia, di cui al successivo comma 7, decade anche il Vice Presidente, ed il Consiglio procede nella seduta immediatamente successiva all’evento a nuove elez</w:t>
      </w:r>
      <w:r>
        <w:rPr>
          <w:rFonts w:cs="Arial"/>
          <w:i/>
        </w:rPr>
        <w:t>ioni secondo le modalità indicate al primo comma del presente articolo”;</w:t>
      </w:r>
    </w:p>
    <w:p w:rsidR="00246DBC" w:rsidRDefault="0023682D" w:rsidP="00246DBC">
      <w:pPr>
        <w:spacing w:line="276" w:lineRule="auto"/>
        <w:jc w:val="both"/>
        <w:rPr>
          <w:rFonts w:cs="Arial"/>
          <w:i/>
        </w:rPr>
      </w:pPr>
    </w:p>
    <w:p w:rsidR="00246DBC" w:rsidRDefault="0023682D" w:rsidP="00246DBC">
      <w:pPr>
        <w:spacing w:line="276" w:lineRule="auto"/>
        <w:jc w:val="both"/>
        <w:rPr>
          <w:rFonts w:cs="Arial"/>
        </w:rPr>
      </w:pPr>
      <w:r>
        <w:rPr>
          <w:rFonts w:cs="Arial"/>
        </w:rPr>
        <w:tab/>
        <w:t>- che, a seguito della costituzione di un nuovo gruppo consiliare, il Consiglio Comunale con deliberazione n. 2022-89 del 19/09/2022, dichiarata immediatamente eseguibile, ha modifi</w:t>
      </w:r>
      <w:r>
        <w:rPr>
          <w:rFonts w:cs="Arial"/>
        </w:rPr>
        <w:t>cato la composizione delle Commissioni Consiliari Permanenti relativamente al numero dei componenti e alla partecipazione numerica di ogni Gruppo;</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ab/>
        <w:t>- che la I Commissione Consiliare Permanente risulta essere composta da 17 membri di cui:</w:t>
      </w:r>
    </w:p>
    <w:p w:rsidR="00246DBC" w:rsidRDefault="0023682D" w:rsidP="00246DBC">
      <w:pPr>
        <w:spacing w:line="276" w:lineRule="auto"/>
        <w:jc w:val="both"/>
        <w:rPr>
          <w:rFonts w:cs="Arial"/>
        </w:rPr>
      </w:pPr>
    </w:p>
    <w:p w:rsidR="00246DBC" w:rsidRDefault="0023682D" w:rsidP="00246DBC">
      <w:pPr>
        <w:jc w:val="both"/>
        <w:rPr>
          <w:rFonts w:cs="Arial"/>
        </w:rPr>
      </w:pPr>
      <w:r>
        <w:rPr>
          <w:rFonts w:cs="Arial"/>
        </w:rPr>
        <w:t>Gruppo Lega Salv</w:t>
      </w:r>
      <w:r>
        <w:rPr>
          <w:rFonts w:cs="Arial"/>
        </w:rPr>
        <w:t>ini Premier</w:t>
      </w:r>
      <w:r>
        <w:rPr>
          <w:rFonts w:cs="Arial"/>
        </w:rPr>
        <w:tab/>
      </w:r>
      <w:r>
        <w:rPr>
          <w:rFonts w:cs="Arial"/>
        </w:rPr>
        <w:tab/>
        <w:t>n. 4</w:t>
      </w:r>
    </w:p>
    <w:p w:rsidR="00246DBC" w:rsidRDefault="0023682D" w:rsidP="00246DBC">
      <w:pPr>
        <w:jc w:val="both"/>
        <w:rPr>
          <w:rFonts w:cs="Arial"/>
        </w:rPr>
      </w:pPr>
      <w:r>
        <w:rPr>
          <w:rFonts w:cs="Arial"/>
        </w:rPr>
        <w:t>Gruppo Partito Democratico</w:t>
      </w:r>
      <w:r>
        <w:rPr>
          <w:rFonts w:cs="Arial"/>
        </w:rPr>
        <w:tab/>
      </w:r>
      <w:r>
        <w:rPr>
          <w:rFonts w:cs="Arial"/>
        </w:rPr>
        <w:tab/>
        <w:t>n. 4</w:t>
      </w:r>
    </w:p>
    <w:p w:rsidR="00246DBC" w:rsidRDefault="0023682D" w:rsidP="00246DBC">
      <w:pPr>
        <w:jc w:val="both"/>
        <w:rPr>
          <w:rFonts w:cs="Arial"/>
        </w:rPr>
      </w:pPr>
      <w:r>
        <w:rPr>
          <w:rFonts w:cs="Arial"/>
        </w:rPr>
        <w:t>Gruppo Ferrara Cambia</w:t>
      </w:r>
      <w:r>
        <w:rPr>
          <w:rFonts w:cs="Arial"/>
        </w:rPr>
        <w:tab/>
      </w:r>
      <w:r>
        <w:rPr>
          <w:rFonts w:cs="Arial"/>
        </w:rPr>
        <w:tab/>
      </w:r>
      <w:r>
        <w:rPr>
          <w:rFonts w:cs="Arial"/>
        </w:rPr>
        <w:tab/>
        <w:t>n. 1</w:t>
      </w:r>
    </w:p>
    <w:p w:rsidR="00246DBC" w:rsidRDefault="0023682D" w:rsidP="00246DBC">
      <w:pPr>
        <w:jc w:val="both"/>
        <w:rPr>
          <w:rFonts w:cs="Arial"/>
        </w:rPr>
      </w:pPr>
      <w:r>
        <w:rPr>
          <w:rFonts w:cs="Arial"/>
        </w:rPr>
        <w:t>Gruppo Forza Italia</w:t>
      </w:r>
      <w:r>
        <w:rPr>
          <w:rFonts w:cs="Arial"/>
        </w:rPr>
        <w:tab/>
      </w:r>
      <w:r>
        <w:rPr>
          <w:rFonts w:cs="Arial"/>
        </w:rPr>
        <w:tab/>
      </w:r>
      <w:r>
        <w:rPr>
          <w:rFonts w:cs="Arial"/>
        </w:rPr>
        <w:tab/>
      </w:r>
      <w:r>
        <w:rPr>
          <w:rFonts w:cs="Arial"/>
        </w:rPr>
        <w:tab/>
        <w:t>n. 1</w:t>
      </w:r>
    </w:p>
    <w:p w:rsidR="00246DBC" w:rsidRDefault="0023682D" w:rsidP="00246DBC">
      <w:pPr>
        <w:jc w:val="both"/>
        <w:rPr>
          <w:rFonts w:cs="Arial"/>
        </w:rPr>
      </w:pPr>
      <w:r>
        <w:rPr>
          <w:rFonts w:cs="Arial"/>
        </w:rPr>
        <w:t>Gruppo Fratelli d’Italia</w:t>
      </w:r>
      <w:r>
        <w:rPr>
          <w:rFonts w:cs="Arial"/>
        </w:rPr>
        <w:tab/>
      </w:r>
      <w:r>
        <w:rPr>
          <w:rFonts w:cs="Arial"/>
        </w:rPr>
        <w:tab/>
      </w:r>
      <w:r>
        <w:rPr>
          <w:rFonts w:cs="Arial"/>
        </w:rPr>
        <w:tab/>
        <w:t>n. 1</w:t>
      </w:r>
    </w:p>
    <w:p w:rsidR="00246DBC" w:rsidRDefault="0023682D" w:rsidP="00246DBC">
      <w:pPr>
        <w:jc w:val="both"/>
        <w:rPr>
          <w:rFonts w:cs="Arial"/>
        </w:rPr>
      </w:pPr>
      <w:r>
        <w:rPr>
          <w:rFonts w:cs="Arial"/>
        </w:rPr>
        <w:t>Gruppo Azione Civica</w:t>
      </w:r>
      <w:r>
        <w:rPr>
          <w:rFonts w:cs="Arial"/>
        </w:rPr>
        <w:tab/>
      </w:r>
      <w:r>
        <w:rPr>
          <w:rFonts w:cs="Arial"/>
        </w:rPr>
        <w:tab/>
      </w:r>
      <w:r>
        <w:rPr>
          <w:rFonts w:cs="Arial"/>
        </w:rPr>
        <w:tab/>
        <w:t>n. 1</w:t>
      </w:r>
    </w:p>
    <w:p w:rsidR="00246DBC" w:rsidRDefault="0023682D" w:rsidP="00246DBC">
      <w:pPr>
        <w:jc w:val="both"/>
        <w:rPr>
          <w:rFonts w:cs="Arial"/>
        </w:rPr>
      </w:pPr>
      <w:r>
        <w:rPr>
          <w:rFonts w:cs="Arial"/>
        </w:rPr>
        <w:t>Gruppo Gente a Modo</w:t>
      </w:r>
      <w:r>
        <w:rPr>
          <w:rFonts w:cs="Arial"/>
        </w:rPr>
        <w:tab/>
      </w:r>
      <w:r>
        <w:rPr>
          <w:rFonts w:cs="Arial"/>
        </w:rPr>
        <w:tab/>
      </w:r>
      <w:r>
        <w:rPr>
          <w:rFonts w:cs="Arial"/>
        </w:rPr>
        <w:tab/>
        <w:t>n. 1</w:t>
      </w:r>
    </w:p>
    <w:p w:rsidR="00246DBC" w:rsidRDefault="0023682D" w:rsidP="00246DBC">
      <w:pPr>
        <w:jc w:val="both"/>
        <w:rPr>
          <w:rFonts w:cs="Arial"/>
        </w:rPr>
      </w:pPr>
      <w:r>
        <w:rPr>
          <w:rFonts w:cs="Arial"/>
        </w:rPr>
        <w:t>Gruppo Movimento 5 Stelle</w:t>
      </w:r>
      <w:r>
        <w:rPr>
          <w:rFonts w:cs="Arial"/>
        </w:rPr>
        <w:tab/>
      </w:r>
      <w:r>
        <w:rPr>
          <w:rFonts w:cs="Arial"/>
        </w:rPr>
        <w:tab/>
        <w:t>n. 1</w:t>
      </w:r>
    </w:p>
    <w:p w:rsidR="00246DBC" w:rsidRDefault="0023682D" w:rsidP="00246DBC">
      <w:pPr>
        <w:jc w:val="both"/>
        <w:rPr>
          <w:rFonts w:cs="Arial"/>
        </w:rPr>
      </w:pPr>
      <w:r>
        <w:rPr>
          <w:rFonts w:cs="Arial"/>
        </w:rPr>
        <w:t>Gruppo Misto</w:t>
      </w:r>
      <w:r>
        <w:rPr>
          <w:rFonts w:cs="Arial"/>
        </w:rPr>
        <w:tab/>
      </w:r>
      <w:r>
        <w:rPr>
          <w:rFonts w:cs="Arial"/>
        </w:rPr>
        <w:tab/>
      </w:r>
      <w:r>
        <w:rPr>
          <w:rFonts w:cs="Arial"/>
        </w:rPr>
        <w:tab/>
      </w:r>
      <w:r>
        <w:rPr>
          <w:rFonts w:cs="Arial"/>
        </w:rPr>
        <w:tab/>
        <w:t>n. 1</w:t>
      </w:r>
    </w:p>
    <w:p w:rsidR="00246DBC" w:rsidRDefault="0023682D" w:rsidP="00246DBC">
      <w:pPr>
        <w:jc w:val="both"/>
        <w:rPr>
          <w:rFonts w:cs="Arial"/>
        </w:rPr>
      </w:pPr>
      <w:r>
        <w:rPr>
          <w:rFonts w:cs="Arial"/>
        </w:rPr>
        <w:t>Gruppo P</w:t>
      </w:r>
      <w:r>
        <w:rPr>
          <w:rFonts w:cs="Arial"/>
        </w:rPr>
        <w:t>rima Ferrara con Alan Fabbri</w:t>
      </w:r>
      <w:r>
        <w:rPr>
          <w:rFonts w:cs="Arial"/>
        </w:rPr>
        <w:tab/>
        <w:t>n. 1</w:t>
      </w:r>
    </w:p>
    <w:p w:rsidR="00246DBC" w:rsidRDefault="0023682D" w:rsidP="00246DBC">
      <w:pPr>
        <w:jc w:val="both"/>
        <w:rPr>
          <w:rFonts w:cs="Arial"/>
        </w:rPr>
      </w:pPr>
      <w:r>
        <w:rPr>
          <w:rFonts w:cs="Arial"/>
        </w:rPr>
        <w:t>Gruppo Ferrara Nostra</w:t>
      </w:r>
      <w:r>
        <w:rPr>
          <w:rFonts w:cs="Arial"/>
        </w:rPr>
        <w:tab/>
      </w:r>
      <w:r>
        <w:rPr>
          <w:rFonts w:cs="Arial"/>
        </w:rPr>
        <w:tab/>
      </w:r>
      <w:r>
        <w:rPr>
          <w:rFonts w:cs="Arial"/>
        </w:rPr>
        <w:tab/>
        <w:t>n. 1</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ab/>
        <w:t xml:space="preserve">- che, ai sensi dell’art. 29 del Regolamento del Consiglio Comunale, il Gruppo Consiliare “PD”, tramite il suo Presidente, ha provveduto a designare i Commissari in seno a detta Commissione; </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 xml:space="preserve">  </w:t>
      </w:r>
      <w:r>
        <w:rPr>
          <w:rFonts w:cs="Arial"/>
        </w:rPr>
        <w:tab/>
        <w:t>- che, pertanto, la I Commissione Consiliare Permanente risulta essere così composta:</w:t>
      </w:r>
    </w:p>
    <w:p w:rsidR="00246DBC" w:rsidRDefault="0023682D" w:rsidP="00246DBC">
      <w:pPr>
        <w:spacing w:line="276" w:lineRule="auto"/>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8"/>
        <w:gridCol w:w="4038"/>
      </w:tblGrid>
      <w:tr w:rsidR="00246DBC" w:rsidTr="00246DB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t>Lega Salvini Premier</w:t>
            </w:r>
            <w:r>
              <w:rPr>
                <w:rFonts w:cs="Arial"/>
              </w:rPr>
              <w:br/>
              <w:t>Felisatti Fabio</w:t>
            </w:r>
          </w:p>
          <w:p w:rsidR="00246DBC" w:rsidRDefault="0023682D">
            <w:pPr>
              <w:spacing w:line="276" w:lineRule="auto"/>
              <w:rPr>
                <w:rFonts w:cs="Arial"/>
              </w:rPr>
            </w:pPr>
            <w:r>
              <w:rPr>
                <w:rFonts w:cs="Arial"/>
              </w:rPr>
              <w:t>Magni Mauro</w:t>
            </w:r>
          </w:p>
          <w:p w:rsidR="00246DBC" w:rsidRDefault="0023682D">
            <w:pPr>
              <w:spacing w:line="276" w:lineRule="auto"/>
              <w:rPr>
                <w:rFonts w:cs="Arial"/>
              </w:rPr>
            </w:pPr>
            <w:r>
              <w:rPr>
                <w:rFonts w:cs="Arial"/>
              </w:rPr>
              <w:t>Mosso Alcide</w:t>
            </w:r>
          </w:p>
          <w:p w:rsidR="00246DBC" w:rsidRDefault="0023682D">
            <w:pPr>
              <w:spacing w:line="276" w:lineRule="auto"/>
              <w:rPr>
                <w:rFonts w:cs="Arial"/>
              </w:rPr>
            </w:pPr>
            <w:r>
              <w:rPr>
                <w:rFonts w:cs="Arial"/>
              </w:rPr>
              <w:t>_________________</w:t>
            </w:r>
          </w:p>
        </w:t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t>Partito Democratico</w:t>
            </w:r>
            <w:r>
              <w:rPr>
                <w:rFonts w:cs="Arial"/>
              </w:rPr>
              <w:br/>
              <w:t>Cusinato Elia</w:t>
            </w:r>
            <w:r>
              <w:rPr>
                <w:rFonts w:cs="Arial"/>
              </w:rPr>
              <w:br/>
              <w:t>Dall’Acqua Maria</w:t>
            </w:r>
            <w:r>
              <w:rPr>
                <w:rFonts w:cs="Arial"/>
              </w:rPr>
              <w:br/>
              <w:t>Merli Simone</w:t>
            </w:r>
            <w:r>
              <w:rPr>
                <w:rFonts w:cs="Arial"/>
              </w:rPr>
              <w:br/>
              <w:t>Vignolo Mauro</w:t>
            </w:r>
          </w:p>
        </w:tc>
      </w:tr>
      <w:tr w:rsidR="00246DBC" w:rsidTr="00246DB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t>Prima</w:t>
            </w:r>
            <w:r>
              <w:rPr>
                <w:rFonts w:cs="Arial"/>
                <w:b/>
                <w:bCs/>
              </w:rPr>
              <w:t xml:space="preserve"> Ferrara con Alan Fabbri</w:t>
            </w:r>
            <w:r>
              <w:rPr>
                <w:rFonts w:cs="Arial"/>
              </w:rPr>
              <w:br/>
            </w:r>
            <w:r>
              <w:rPr>
                <w:rFonts w:cs="Arial"/>
              </w:rPr>
              <w:lastRenderedPageBreak/>
              <w:t>Ziosi Annalena</w:t>
            </w:r>
          </w:p>
        </w:t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lastRenderedPageBreak/>
              <w:t>Azione Civica</w:t>
            </w:r>
            <w:r>
              <w:rPr>
                <w:rFonts w:cs="Arial"/>
              </w:rPr>
              <w:br/>
            </w:r>
            <w:r>
              <w:rPr>
                <w:rFonts w:cs="Arial"/>
              </w:rPr>
              <w:lastRenderedPageBreak/>
              <w:t>Fusari Roberta</w:t>
            </w:r>
          </w:p>
        </w:tc>
      </w:tr>
      <w:tr w:rsidR="00246DBC" w:rsidTr="00246DB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lastRenderedPageBreak/>
              <w:t>Ferrara Cambia</w:t>
            </w:r>
            <w:r>
              <w:rPr>
                <w:rFonts w:cs="Arial"/>
              </w:rPr>
              <w:br/>
              <w:t>Carita’ Francesco</w:t>
            </w:r>
          </w:p>
        </w:t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t>Ferrara Bene Comune</w:t>
            </w:r>
            <w:r>
              <w:rPr>
                <w:rFonts w:cs="Arial"/>
              </w:rPr>
              <w:br/>
              <w:t>Maresca Dario</w:t>
            </w:r>
          </w:p>
        </w:tc>
      </w:tr>
      <w:tr w:rsidR="00246DBC" w:rsidTr="00246DB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t>Forza Italia</w:t>
            </w:r>
            <w:r>
              <w:rPr>
                <w:rFonts w:cs="Arial"/>
              </w:rPr>
              <w:br/>
              <w:t>D'Andrea Diletta</w:t>
            </w:r>
          </w:p>
        </w:t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t>Movimento 5 Stelle</w:t>
            </w:r>
            <w:r>
              <w:rPr>
                <w:rFonts w:cs="Arial"/>
              </w:rPr>
              <w:br/>
              <w:t>Mantovani Tommaso</w:t>
            </w:r>
          </w:p>
        </w:tc>
      </w:tr>
      <w:tr w:rsidR="00246DBC" w:rsidTr="00246DB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t>Fratelli d'Italia</w:t>
            </w:r>
            <w:r>
              <w:rPr>
                <w:rFonts w:cs="Arial"/>
              </w:rPr>
              <w:br/>
              <w:t>Soffritti Federico</w:t>
            </w:r>
          </w:p>
        </w:t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rPr>
            </w:pPr>
            <w:r>
              <w:rPr>
                <w:rFonts w:cs="Arial"/>
                <w:b/>
                <w:bCs/>
              </w:rPr>
              <w:t>Gruppo Misto</w:t>
            </w:r>
            <w:r>
              <w:rPr>
                <w:rFonts w:cs="Arial"/>
              </w:rPr>
              <w:br/>
            </w:r>
            <w:r>
              <w:rPr>
                <w:rFonts w:cs="Arial"/>
              </w:rPr>
              <w:t>Ferraresi Anna</w:t>
            </w:r>
          </w:p>
        </w:tc>
      </w:tr>
      <w:tr w:rsidR="00246DBC" w:rsidTr="00246DBC">
        <w:tc>
          <w:tcPr>
            <w:tcW w:w="4038" w:type="dxa"/>
            <w:tcBorders>
              <w:top w:val="single" w:sz="4" w:space="0" w:color="auto"/>
              <w:left w:val="single" w:sz="4" w:space="0" w:color="auto"/>
              <w:bottom w:val="single" w:sz="4" w:space="0" w:color="auto"/>
              <w:right w:val="single" w:sz="4" w:space="0" w:color="auto"/>
            </w:tcBorders>
            <w:hideMark/>
          </w:tcPr>
          <w:p w:rsidR="00246DBC" w:rsidRDefault="0023682D">
            <w:pPr>
              <w:spacing w:line="276" w:lineRule="auto"/>
              <w:rPr>
                <w:rFonts w:cs="Arial"/>
                <w:b/>
                <w:bCs/>
              </w:rPr>
            </w:pPr>
            <w:r>
              <w:rPr>
                <w:rFonts w:cs="Arial"/>
                <w:b/>
                <w:bCs/>
              </w:rPr>
              <w:t>Ferrara Nostra</w:t>
            </w:r>
          </w:p>
          <w:p w:rsidR="00246DBC" w:rsidRDefault="0023682D">
            <w:pPr>
              <w:spacing w:line="276" w:lineRule="auto"/>
              <w:rPr>
                <w:rFonts w:cs="Arial"/>
                <w:bCs/>
              </w:rPr>
            </w:pPr>
            <w:r>
              <w:rPr>
                <w:rFonts w:cs="Arial"/>
                <w:bCs/>
              </w:rPr>
              <w:t>Caprini Luca</w:t>
            </w:r>
          </w:p>
        </w:tc>
        <w:tc>
          <w:tcPr>
            <w:tcW w:w="4038" w:type="dxa"/>
            <w:tcBorders>
              <w:top w:val="single" w:sz="4" w:space="0" w:color="auto"/>
              <w:left w:val="single" w:sz="4" w:space="0" w:color="auto"/>
              <w:bottom w:val="single" w:sz="4" w:space="0" w:color="auto"/>
              <w:right w:val="single" w:sz="4" w:space="0" w:color="auto"/>
            </w:tcBorders>
          </w:tcPr>
          <w:p w:rsidR="00246DBC" w:rsidRDefault="0023682D">
            <w:pPr>
              <w:spacing w:line="276" w:lineRule="auto"/>
              <w:rPr>
                <w:rFonts w:cs="Arial"/>
                <w:b/>
                <w:bCs/>
              </w:rPr>
            </w:pPr>
          </w:p>
        </w:tc>
      </w:tr>
    </w:tbl>
    <w:p w:rsidR="00246DBC" w:rsidRDefault="0023682D" w:rsidP="00246DBC">
      <w:pPr>
        <w:spacing w:line="276" w:lineRule="auto"/>
        <w:jc w:val="both"/>
        <w:rPr>
          <w:rFonts w:cs="Arial"/>
        </w:rPr>
      </w:pP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p>
    <w:p w:rsidR="00246DBC" w:rsidRDefault="0023682D" w:rsidP="00246DBC">
      <w:pPr>
        <w:spacing w:line="276" w:lineRule="auto"/>
        <w:jc w:val="both"/>
        <w:rPr>
          <w:rFonts w:cs="Arial"/>
          <w:i/>
        </w:rPr>
      </w:pPr>
      <w:r>
        <w:rPr>
          <w:rFonts w:cs="Arial"/>
        </w:rPr>
        <w:tab/>
      </w:r>
      <w:r>
        <w:rPr>
          <w:rFonts w:cs="Arial"/>
          <w:b/>
        </w:rPr>
        <w:t>VISTO</w:t>
      </w:r>
      <w:r>
        <w:rPr>
          <w:rFonts w:cs="Arial"/>
        </w:rPr>
        <w:t xml:space="preserve"> l’art. 17, comma 4, dello Statuto Comunale che prevede che “ </w:t>
      </w:r>
      <w:r>
        <w:rPr>
          <w:rFonts w:cs="Arial"/>
          <w:i/>
        </w:rPr>
        <w:t>I Presidenti e i Vice Presidenti della Commissioni consiliari permanenti sono eletti dal Consiglio comunale con il voto della maggioranza d</w:t>
      </w:r>
      <w:r>
        <w:rPr>
          <w:rFonts w:cs="Arial"/>
          <w:i/>
        </w:rPr>
        <w:t>ei suoi componenti e cessano dalla carica per dimissioni o perché lo richiede almeno la maggioranza dei consiglieri in carica”;</w:t>
      </w:r>
    </w:p>
    <w:p w:rsidR="00246DBC" w:rsidRDefault="0023682D" w:rsidP="00246DBC">
      <w:pPr>
        <w:pStyle w:val="Corpodeltesto2"/>
        <w:spacing w:line="276" w:lineRule="auto"/>
        <w:rPr>
          <w:rFonts w:ascii="Arial" w:hAnsi="Arial" w:cs="Arial"/>
          <w:bCs/>
          <w:color w:val="auto"/>
          <w:sz w:val="24"/>
        </w:rPr>
      </w:pPr>
    </w:p>
    <w:p w:rsidR="00F55EB2" w:rsidRDefault="0023682D" w:rsidP="00246DBC">
      <w:pPr>
        <w:pStyle w:val="Corpodeltesto2"/>
        <w:spacing w:line="276" w:lineRule="auto"/>
        <w:rPr>
          <w:rFonts w:ascii="Arial" w:hAnsi="Arial" w:cs="Arial"/>
          <w:bCs/>
          <w:color w:val="auto"/>
          <w:sz w:val="24"/>
        </w:rPr>
      </w:pPr>
      <w:r>
        <w:rPr>
          <w:rFonts w:ascii="Arial" w:hAnsi="Arial" w:cs="Arial"/>
          <w:bCs/>
          <w:color w:val="auto"/>
          <w:sz w:val="24"/>
        </w:rPr>
        <w:tab/>
      </w:r>
      <w:r w:rsidRPr="00A64B1A">
        <w:rPr>
          <w:rFonts w:ascii="Arial" w:hAnsi="Arial" w:cs="Arial"/>
          <w:b/>
          <w:bCs/>
          <w:color w:val="auto"/>
          <w:sz w:val="24"/>
        </w:rPr>
        <w:t>SENTITA</w:t>
      </w:r>
      <w:r>
        <w:rPr>
          <w:rFonts w:ascii="Arial" w:hAnsi="Arial" w:cs="Arial"/>
          <w:bCs/>
          <w:color w:val="auto"/>
          <w:sz w:val="24"/>
        </w:rPr>
        <w:t xml:space="preserve"> la Giunta Comunale;</w:t>
      </w:r>
    </w:p>
    <w:p w:rsidR="00246DBC" w:rsidRDefault="0023682D" w:rsidP="00246DBC">
      <w:pPr>
        <w:pStyle w:val="Corpodeltesto2"/>
        <w:spacing w:line="276" w:lineRule="auto"/>
        <w:rPr>
          <w:rFonts w:ascii="Arial" w:hAnsi="Arial" w:cs="Arial"/>
          <w:bCs/>
          <w:color w:val="auto"/>
          <w:sz w:val="24"/>
        </w:rPr>
      </w:pPr>
      <w:r>
        <w:rPr>
          <w:rFonts w:ascii="Arial" w:hAnsi="Arial" w:cs="Arial"/>
          <w:bCs/>
          <w:color w:val="auto"/>
          <w:sz w:val="24"/>
        </w:rPr>
        <w:tab/>
      </w:r>
      <w:r>
        <w:rPr>
          <w:rFonts w:ascii="Arial" w:hAnsi="Arial" w:cs="Arial"/>
          <w:b/>
          <w:bCs/>
          <w:color w:val="auto"/>
          <w:sz w:val="24"/>
        </w:rPr>
        <w:t>DATO ATTO</w:t>
      </w:r>
      <w:r>
        <w:rPr>
          <w:rFonts w:ascii="Arial" w:hAnsi="Arial" w:cs="Arial"/>
          <w:bCs/>
          <w:color w:val="auto"/>
          <w:sz w:val="24"/>
        </w:rPr>
        <w:t>:</w:t>
      </w:r>
    </w:p>
    <w:p w:rsidR="00246DBC" w:rsidRDefault="0023682D" w:rsidP="00246DBC">
      <w:pPr>
        <w:pStyle w:val="Corpodeltesto2"/>
        <w:spacing w:line="276" w:lineRule="auto"/>
        <w:rPr>
          <w:rFonts w:ascii="Arial" w:hAnsi="Arial" w:cs="Arial"/>
          <w:bCs/>
          <w:color w:val="auto"/>
          <w:sz w:val="24"/>
        </w:rPr>
      </w:pPr>
    </w:p>
    <w:p w:rsidR="00246DBC" w:rsidRDefault="0023682D" w:rsidP="00246DBC">
      <w:pPr>
        <w:pStyle w:val="Corpodeltesto2"/>
        <w:spacing w:line="276" w:lineRule="auto"/>
        <w:rPr>
          <w:rFonts w:ascii="Arial" w:hAnsi="Arial" w:cs="Arial"/>
          <w:bCs/>
          <w:color w:val="auto"/>
          <w:sz w:val="24"/>
        </w:rPr>
      </w:pPr>
      <w:r>
        <w:rPr>
          <w:rFonts w:ascii="Arial" w:hAnsi="Arial" w:cs="Arial"/>
          <w:bCs/>
          <w:color w:val="auto"/>
          <w:sz w:val="24"/>
        </w:rPr>
        <w:t xml:space="preserve"> - che la pratica è stata esaminata dalla Conferenza dei Presidenti dei Gruppi Consil</w:t>
      </w:r>
      <w:r>
        <w:rPr>
          <w:rFonts w:ascii="Arial" w:hAnsi="Arial" w:cs="Arial"/>
          <w:bCs/>
          <w:color w:val="auto"/>
          <w:sz w:val="24"/>
        </w:rPr>
        <w:t>iari;</w:t>
      </w:r>
    </w:p>
    <w:p w:rsidR="00246DBC" w:rsidRDefault="0023682D" w:rsidP="00246DBC">
      <w:pPr>
        <w:pStyle w:val="Corpodeltesto2"/>
        <w:spacing w:line="276" w:lineRule="auto"/>
        <w:rPr>
          <w:rFonts w:ascii="Arial" w:hAnsi="Arial" w:cs="Arial"/>
          <w:bCs/>
          <w:color w:val="auto"/>
          <w:sz w:val="24"/>
        </w:rPr>
      </w:pPr>
    </w:p>
    <w:p w:rsidR="00246DBC" w:rsidRDefault="0023682D" w:rsidP="00246DBC">
      <w:pPr>
        <w:pStyle w:val="Corpodeltesto2"/>
        <w:spacing w:line="276" w:lineRule="auto"/>
        <w:rPr>
          <w:rFonts w:ascii="Arial" w:hAnsi="Arial" w:cs="Arial"/>
          <w:color w:val="auto"/>
          <w:sz w:val="24"/>
        </w:rPr>
      </w:pPr>
      <w:r>
        <w:rPr>
          <w:rFonts w:ascii="Arial" w:hAnsi="Arial" w:cs="Arial"/>
          <w:bCs/>
          <w:color w:val="auto"/>
          <w:sz w:val="24"/>
        </w:rPr>
        <w:t xml:space="preserve">- che hanno </w:t>
      </w:r>
      <w:r>
        <w:rPr>
          <w:rFonts w:ascii="Arial" w:hAnsi="Arial" w:cs="Arial"/>
          <w:color w:val="auto"/>
          <w:sz w:val="24"/>
        </w:rPr>
        <w:t>espresso parere favorevole il Segretario Generale, in ordine alla regolarità tecnica, ed il Responsabile di Ragioneria, in ordine alla regolarità contabile, ai sensi dell’art. 49, comma 1, del D.lgs. 267/2000;</w:t>
      </w:r>
    </w:p>
    <w:p w:rsidR="00246DBC" w:rsidRDefault="0023682D" w:rsidP="00246DBC">
      <w:pPr>
        <w:pStyle w:val="Corpodeltesto2"/>
        <w:spacing w:line="276" w:lineRule="auto"/>
        <w:rPr>
          <w:rFonts w:ascii="Arial" w:hAnsi="Arial" w:cs="Arial"/>
          <w:color w:val="auto"/>
          <w:sz w:val="24"/>
        </w:rPr>
      </w:pPr>
    </w:p>
    <w:p w:rsidR="00246DBC" w:rsidRDefault="0023682D" w:rsidP="00246DBC">
      <w:pPr>
        <w:pStyle w:val="Corpodeltesto2"/>
        <w:spacing w:line="276" w:lineRule="auto"/>
        <w:rPr>
          <w:rFonts w:ascii="Arial" w:hAnsi="Arial" w:cs="Arial"/>
          <w:color w:val="auto"/>
          <w:sz w:val="24"/>
        </w:rPr>
      </w:pPr>
      <w:r>
        <w:rPr>
          <w:rFonts w:ascii="Arial" w:hAnsi="Arial" w:cs="Arial"/>
          <w:color w:val="auto"/>
          <w:sz w:val="24"/>
        </w:rPr>
        <w:t>- che Responsabile del pro</w:t>
      </w:r>
      <w:r>
        <w:rPr>
          <w:rFonts w:ascii="Arial" w:hAnsi="Arial" w:cs="Arial"/>
          <w:color w:val="auto"/>
          <w:sz w:val="24"/>
        </w:rPr>
        <w:t xml:space="preserve">cedimento è il Dr. Francesco Babetto, Segretario Generale  del Comune e responsabile dell’Ufficio Assistenza agli Organi – Ufficio Presidenza Consiglio e Gruppi Consiliari; </w:t>
      </w:r>
    </w:p>
    <w:p w:rsidR="00246DBC" w:rsidRDefault="0023682D" w:rsidP="00246DBC">
      <w:pPr>
        <w:spacing w:line="276" w:lineRule="auto"/>
        <w:jc w:val="both"/>
        <w:rPr>
          <w:rFonts w:cs="Arial"/>
        </w:rPr>
      </w:pPr>
    </w:p>
    <w:p w:rsidR="00246DBC" w:rsidRDefault="0023682D" w:rsidP="00246DBC">
      <w:pPr>
        <w:spacing w:line="276" w:lineRule="auto"/>
        <w:jc w:val="center"/>
        <w:rPr>
          <w:rFonts w:cs="Arial"/>
          <w:b/>
        </w:rPr>
      </w:pPr>
      <w:r>
        <w:rPr>
          <w:rFonts w:cs="Arial"/>
          <w:b/>
        </w:rPr>
        <w:t>TUTTO CIO’ PREMESSO</w:t>
      </w:r>
    </w:p>
    <w:p w:rsidR="00246DBC" w:rsidRDefault="0023682D" w:rsidP="00246DBC">
      <w:pPr>
        <w:spacing w:line="276" w:lineRule="auto"/>
        <w:jc w:val="center"/>
        <w:rPr>
          <w:rFonts w:cs="Arial"/>
        </w:rPr>
      </w:pPr>
    </w:p>
    <w:p w:rsidR="00246DBC" w:rsidRDefault="0023682D" w:rsidP="00246DBC">
      <w:pPr>
        <w:spacing w:line="276" w:lineRule="auto"/>
        <w:jc w:val="both"/>
        <w:rPr>
          <w:rFonts w:cs="Arial"/>
        </w:rPr>
      </w:pPr>
      <w:r>
        <w:rPr>
          <w:rFonts w:cs="Arial"/>
        </w:rPr>
        <w:t>il Presidente invita il Consiglio a procedere all’elezione d</w:t>
      </w:r>
      <w:r>
        <w:rPr>
          <w:rFonts w:cs="Arial"/>
        </w:rPr>
        <w:t xml:space="preserve">el Presidente e del Vice Presidente della I </w:t>
      </w:r>
      <w:r>
        <w:rPr>
          <w:rFonts w:cs="Arial"/>
          <w:bCs/>
        </w:rPr>
        <w:t>Commissione Consiliare Permanente</w:t>
      </w:r>
      <w:r>
        <w:rPr>
          <w:rFonts w:cs="Arial"/>
        </w:rPr>
        <w:t xml:space="preserve">, mediante distinte votazioni segrete. </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 xml:space="preserve"> </w:t>
      </w:r>
    </w:p>
    <w:p w:rsidR="00246DBC" w:rsidRDefault="0023682D" w:rsidP="00246DBC">
      <w:pPr>
        <w:spacing w:line="276" w:lineRule="auto"/>
        <w:jc w:val="center"/>
        <w:rPr>
          <w:rFonts w:cs="Arial"/>
          <w:b/>
        </w:rPr>
      </w:pPr>
      <w:r>
        <w:rPr>
          <w:rFonts w:cs="Arial"/>
          <w:b/>
        </w:rPr>
        <w:t xml:space="preserve">ELEZIONE DEL PRESIDENTE </w:t>
      </w:r>
    </w:p>
    <w:p w:rsidR="00246DBC" w:rsidRDefault="0023682D" w:rsidP="00246DBC">
      <w:pPr>
        <w:spacing w:line="276" w:lineRule="auto"/>
        <w:jc w:val="center"/>
        <w:rPr>
          <w:rFonts w:cs="Arial"/>
          <w:b/>
        </w:rPr>
      </w:pPr>
      <w:r>
        <w:rPr>
          <w:rFonts w:cs="Arial"/>
          <w:b/>
        </w:rPr>
        <w:t>DELLA I COMMISSIONE CONSILIARE</w:t>
      </w:r>
    </w:p>
    <w:p w:rsidR="00246DBC" w:rsidRDefault="0023682D" w:rsidP="00246DBC">
      <w:pPr>
        <w:spacing w:line="276" w:lineRule="auto"/>
        <w:jc w:val="both"/>
        <w:rPr>
          <w:rFonts w:cs="Arial"/>
          <w:b/>
        </w:rPr>
      </w:pPr>
    </w:p>
    <w:p w:rsidR="00246DBC" w:rsidRDefault="0023682D" w:rsidP="00246DBC">
      <w:pPr>
        <w:spacing w:line="276" w:lineRule="auto"/>
        <w:jc w:val="both"/>
        <w:rPr>
          <w:rFonts w:cs="Arial"/>
          <w:b/>
        </w:rPr>
      </w:pPr>
    </w:p>
    <w:p w:rsidR="00246DBC" w:rsidRDefault="0023682D" w:rsidP="00246DBC">
      <w:pPr>
        <w:spacing w:line="276" w:lineRule="auto"/>
        <w:jc w:val="both"/>
        <w:rPr>
          <w:rFonts w:cs="Arial"/>
        </w:rPr>
      </w:pPr>
      <w:r>
        <w:rPr>
          <w:rFonts w:cs="Arial"/>
          <w:b/>
        </w:rPr>
        <w:tab/>
      </w:r>
      <w:r>
        <w:rPr>
          <w:rFonts w:cs="Arial"/>
        </w:rPr>
        <w:t>Al termine di detta operazione di voto vengono accertati i seguenti risultati</w:t>
      </w:r>
      <w:r>
        <w:rPr>
          <w:rFonts w:cs="Arial"/>
        </w:rPr>
        <w:t>:</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CONSIGLIERI PRESENTI</w:t>
      </w:r>
      <w:r>
        <w:rPr>
          <w:rFonts w:cs="Arial"/>
        </w:rPr>
        <w:tab/>
      </w:r>
      <w:r>
        <w:rPr>
          <w:rFonts w:cs="Arial"/>
        </w:rPr>
        <w:tab/>
        <w:t xml:space="preserve">N. </w:t>
      </w:r>
    </w:p>
    <w:p w:rsidR="00246DBC" w:rsidRDefault="0023682D" w:rsidP="00246DBC">
      <w:pPr>
        <w:spacing w:line="276" w:lineRule="auto"/>
        <w:jc w:val="both"/>
        <w:rPr>
          <w:rFonts w:cs="Arial"/>
        </w:rPr>
      </w:pPr>
      <w:r>
        <w:rPr>
          <w:rFonts w:cs="Arial"/>
        </w:rPr>
        <w:t>CONSIGLIERI VOTANTI</w:t>
      </w:r>
      <w:r>
        <w:rPr>
          <w:rFonts w:cs="Arial"/>
        </w:rPr>
        <w:tab/>
      </w:r>
      <w:r>
        <w:rPr>
          <w:rFonts w:cs="Arial"/>
        </w:rPr>
        <w:tab/>
        <w:t xml:space="preserve">N. </w:t>
      </w:r>
    </w:p>
    <w:p w:rsidR="00246DBC" w:rsidRDefault="0023682D" w:rsidP="00246DBC">
      <w:pPr>
        <w:spacing w:line="276" w:lineRule="auto"/>
        <w:jc w:val="both"/>
        <w:rPr>
          <w:rFonts w:cs="Arial"/>
        </w:rPr>
      </w:pPr>
      <w:r>
        <w:rPr>
          <w:rFonts w:cs="Arial"/>
        </w:rPr>
        <w:t>SCHEDE BIANCHE</w:t>
      </w:r>
      <w:r>
        <w:rPr>
          <w:rFonts w:cs="Arial"/>
        </w:rPr>
        <w:tab/>
      </w:r>
      <w:r>
        <w:rPr>
          <w:rFonts w:cs="Arial"/>
        </w:rPr>
        <w:tab/>
        <w:t xml:space="preserve">N.   </w:t>
      </w:r>
    </w:p>
    <w:p w:rsidR="00246DBC" w:rsidRDefault="0023682D" w:rsidP="00246DBC">
      <w:pPr>
        <w:spacing w:line="276" w:lineRule="auto"/>
        <w:jc w:val="both"/>
        <w:rPr>
          <w:rFonts w:cs="Arial"/>
        </w:rPr>
      </w:pPr>
      <w:r>
        <w:rPr>
          <w:rFonts w:cs="Arial"/>
        </w:rPr>
        <w:t>SCHEDE NULLE</w:t>
      </w:r>
      <w:r>
        <w:rPr>
          <w:rFonts w:cs="Arial"/>
        </w:rPr>
        <w:tab/>
      </w:r>
      <w:r>
        <w:rPr>
          <w:rFonts w:cs="Arial"/>
        </w:rPr>
        <w:tab/>
      </w:r>
      <w:r>
        <w:rPr>
          <w:rFonts w:cs="Arial"/>
        </w:rPr>
        <w:tab/>
        <w:t xml:space="preserve">N.   </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 xml:space="preserve">Il Consigliere _________________ </w:t>
      </w:r>
      <w:r>
        <w:rPr>
          <w:rFonts w:cs="Arial"/>
        </w:rPr>
        <w:tab/>
      </w:r>
      <w:r>
        <w:rPr>
          <w:rFonts w:cs="Arial"/>
        </w:rPr>
        <w:tab/>
        <w:t xml:space="preserve">ha riportato voti: </w:t>
      </w:r>
      <w:r>
        <w:rPr>
          <w:rFonts w:cs="Arial"/>
        </w:rPr>
        <w:tab/>
        <w:t xml:space="preserve">n. </w:t>
      </w:r>
    </w:p>
    <w:p w:rsidR="00246DBC" w:rsidRDefault="0023682D" w:rsidP="00246DBC">
      <w:pPr>
        <w:spacing w:line="276" w:lineRule="auto"/>
        <w:jc w:val="both"/>
        <w:rPr>
          <w:rFonts w:cs="Arial"/>
        </w:rPr>
      </w:pPr>
      <w:r>
        <w:rPr>
          <w:rFonts w:cs="Arial"/>
        </w:rPr>
        <w:t>Il Consigliere ________________</w:t>
      </w:r>
      <w:r>
        <w:rPr>
          <w:rFonts w:cs="Arial"/>
        </w:rPr>
        <w:tab/>
      </w:r>
      <w:r>
        <w:rPr>
          <w:rFonts w:cs="Arial"/>
        </w:rPr>
        <w:tab/>
        <w:t xml:space="preserve">ha riportato voti: </w:t>
      </w:r>
      <w:r>
        <w:rPr>
          <w:rFonts w:cs="Arial"/>
        </w:rPr>
        <w:tab/>
        <w:t xml:space="preserve">n.  </w:t>
      </w:r>
    </w:p>
    <w:p w:rsidR="00246DBC" w:rsidRDefault="0023682D" w:rsidP="00246DBC">
      <w:pPr>
        <w:spacing w:line="276" w:lineRule="auto"/>
        <w:jc w:val="both"/>
        <w:rPr>
          <w:rFonts w:cs="Arial"/>
        </w:rPr>
      </w:pPr>
      <w:r>
        <w:rPr>
          <w:rFonts w:cs="Arial"/>
        </w:rPr>
        <w:t>Il Consigliere __________________</w:t>
      </w:r>
      <w:r>
        <w:rPr>
          <w:rFonts w:cs="Arial"/>
        </w:rPr>
        <w:tab/>
      </w:r>
      <w:r>
        <w:rPr>
          <w:rFonts w:cs="Arial"/>
        </w:rPr>
        <w:tab/>
        <w:t>ha ri</w:t>
      </w:r>
      <w:r>
        <w:rPr>
          <w:rFonts w:cs="Arial"/>
        </w:rPr>
        <w:t xml:space="preserve">portato voti: </w:t>
      </w:r>
      <w:r>
        <w:rPr>
          <w:rFonts w:cs="Arial"/>
        </w:rPr>
        <w:tab/>
        <w:t xml:space="preserve">n.   </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ab/>
        <w:t>Il Presidente proclama l’’esito della votazione e, conseguentemente, l’elezione del consigliere  ________________  a Presidente della I Commissione Consiliare Permanente.</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ab/>
        <w:t xml:space="preserve">Hanno luogo, a questo punto, le operazioni per la </w:t>
      </w:r>
    </w:p>
    <w:p w:rsidR="00246DBC" w:rsidRDefault="0023682D" w:rsidP="00246DBC">
      <w:pPr>
        <w:spacing w:line="276" w:lineRule="auto"/>
        <w:jc w:val="center"/>
        <w:rPr>
          <w:rFonts w:cs="Arial"/>
          <w:b/>
        </w:rPr>
      </w:pPr>
    </w:p>
    <w:p w:rsidR="00246DBC" w:rsidRDefault="0023682D" w:rsidP="00246DBC">
      <w:pPr>
        <w:spacing w:line="276" w:lineRule="auto"/>
        <w:jc w:val="center"/>
        <w:rPr>
          <w:rFonts w:cs="Arial"/>
          <w:b/>
        </w:rPr>
      </w:pPr>
    </w:p>
    <w:p w:rsidR="00246DBC" w:rsidRDefault="0023682D" w:rsidP="00246DBC">
      <w:pPr>
        <w:spacing w:line="276" w:lineRule="auto"/>
        <w:jc w:val="center"/>
        <w:rPr>
          <w:rFonts w:cs="Arial"/>
          <w:b/>
        </w:rPr>
      </w:pPr>
      <w:r>
        <w:rPr>
          <w:rFonts w:cs="Arial"/>
          <w:b/>
        </w:rPr>
        <w:t>ELEZ</w:t>
      </w:r>
      <w:r>
        <w:rPr>
          <w:rFonts w:cs="Arial"/>
          <w:b/>
        </w:rPr>
        <w:t>IONE DEL VICE PRESIDENTE</w:t>
      </w:r>
    </w:p>
    <w:p w:rsidR="00246DBC" w:rsidRDefault="0023682D" w:rsidP="00246DBC">
      <w:pPr>
        <w:spacing w:line="276" w:lineRule="auto"/>
        <w:jc w:val="center"/>
        <w:rPr>
          <w:rFonts w:cs="Arial"/>
          <w:b/>
        </w:rPr>
      </w:pPr>
      <w:r>
        <w:rPr>
          <w:rFonts w:cs="Arial"/>
          <w:b/>
        </w:rPr>
        <w:t>DELLA I COMMISSIONE CONSILIARE</w:t>
      </w:r>
    </w:p>
    <w:p w:rsidR="00246DBC" w:rsidRDefault="0023682D" w:rsidP="00246DBC">
      <w:pPr>
        <w:spacing w:line="276" w:lineRule="auto"/>
        <w:jc w:val="both"/>
        <w:rPr>
          <w:rFonts w:cs="Arial"/>
          <w:b/>
        </w:rPr>
      </w:pPr>
    </w:p>
    <w:p w:rsidR="00246DBC" w:rsidRDefault="0023682D" w:rsidP="00246DBC">
      <w:pPr>
        <w:spacing w:line="276" w:lineRule="auto"/>
        <w:jc w:val="both"/>
        <w:rPr>
          <w:rFonts w:cs="Arial"/>
          <w:b/>
        </w:rPr>
      </w:pPr>
    </w:p>
    <w:p w:rsidR="00246DBC" w:rsidRDefault="0023682D" w:rsidP="00246DBC">
      <w:pPr>
        <w:spacing w:line="276" w:lineRule="auto"/>
        <w:jc w:val="both"/>
        <w:rPr>
          <w:rFonts w:cs="Arial"/>
        </w:rPr>
      </w:pPr>
      <w:r>
        <w:rPr>
          <w:rFonts w:cs="Arial"/>
        </w:rPr>
        <w:t>Al termine di detta operazione di voto vengono accertati i seguenti risultati:</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CONSIGLIERI PRESENTI</w:t>
      </w:r>
      <w:r>
        <w:rPr>
          <w:rFonts w:cs="Arial"/>
        </w:rPr>
        <w:tab/>
      </w:r>
      <w:r>
        <w:rPr>
          <w:rFonts w:cs="Arial"/>
        </w:rPr>
        <w:tab/>
        <w:t xml:space="preserve">N. </w:t>
      </w:r>
    </w:p>
    <w:p w:rsidR="00246DBC" w:rsidRDefault="0023682D" w:rsidP="00246DBC">
      <w:pPr>
        <w:spacing w:line="276" w:lineRule="auto"/>
        <w:jc w:val="both"/>
        <w:rPr>
          <w:rFonts w:cs="Arial"/>
        </w:rPr>
      </w:pPr>
      <w:r>
        <w:rPr>
          <w:rFonts w:cs="Arial"/>
        </w:rPr>
        <w:t>CONSIGLIERI VOTANTI</w:t>
      </w:r>
      <w:r>
        <w:rPr>
          <w:rFonts w:cs="Arial"/>
        </w:rPr>
        <w:tab/>
      </w:r>
      <w:r>
        <w:rPr>
          <w:rFonts w:cs="Arial"/>
        </w:rPr>
        <w:tab/>
        <w:t xml:space="preserve">N. </w:t>
      </w:r>
    </w:p>
    <w:p w:rsidR="00246DBC" w:rsidRDefault="0023682D" w:rsidP="00246DBC">
      <w:pPr>
        <w:spacing w:line="276" w:lineRule="auto"/>
        <w:jc w:val="both"/>
        <w:rPr>
          <w:rFonts w:cs="Arial"/>
        </w:rPr>
      </w:pPr>
      <w:r>
        <w:rPr>
          <w:rFonts w:cs="Arial"/>
        </w:rPr>
        <w:t>SCHEDE BIANCHE</w:t>
      </w:r>
      <w:r>
        <w:rPr>
          <w:rFonts w:cs="Arial"/>
        </w:rPr>
        <w:tab/>
      </w:r>
      <w:r>
        <w:rPr>
          <w:rFonts w:cs="Arial"/>
        </w:rPr>
        <w:tab/>
        <w:t xml:space="preserve">N.  </w:t>
      </w:r>
    </w:p>
    <w:p w:rsidR="00246DBC" w:rsidRDefault="0023682D" w:rsidP="00246DBC">
      <w:pPr>
        <w:spacing w:line="276" w:lineRule="auto"/>
        <w:jc w:val="both"/>
        <w:rPr>
          <w:rFonts w:cs="Arial"/>
        </w:rPr>
      </w:pPr>
      <w:r>
        <w:rPr>
          <w:rFonts w:cs="Arial"/>
        </w:rPr>
        <w:t>SCHEDE NULLE</w:t>
      </w:r>
      <w:r>
        <w:rPr>
          <w:rFonts w:cs="Arial"/>
        </w:rPr>
        <w:tab/>
      </w:r>
      <w:r>
        <w:rPr>
          <w:rFonts w:cs="Arial"/>
        </w:rPr>
        <w:tab/>
      </w:r>
      <w:r>
        <w:rPr>
          <w:rFonts w:cs="Arial"/>
        </w:rPr>
        <w:tab/>
        <w:t xml:space="preserve">N.  </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Il Consigliere _________</w:t>
      </w:r>
      <w:r>
        <w:rPr>
          <w:rFonts w:cs="Arial"/>
        </w:rPr>
        <w:t>_______</w:t>
      </w:r>
      <w:r>
        <w:rPr>
          <w:rFonts w:cs="Arial"/>
        </w:rPr>
        <w:tab/>
      </w:r>
      <w:r>
        <w:rPr>
          <w:rFonts w:cs="Arial"/>
        </w:rPr>
        <w:tab/>
        <w:t xml:space="preserve">ha riportato voti: </w:t>
      </w:r>
      <w:r>
        <w:rPr>
          <w:rFonts w:cs="Arial"/>
        </w:rPr>
        <w:tab/>
        <w:t>n.</w:t>
      </w:r>
    </w:p>
    <w:p w:rsidR="00246DBC" w:rsidRDefault="0023682D" w:rsidP="00246DBC">
      <w:pPr>
        <w:spacing w:line="276" w:lineRule="auto"/>
        <w:jc w:val="both"/>
        <w:rPr>
          <w:rFonts w:cs="Arial"/>
        </w:rPr>
      </w:pPr>
      <w:r>
        <w:rPr>
          <w:rFonts w:cs="Arial"/>
        </w:rPr>
        <w:t>Il Consigliere _____________________</w:t>
      </w:r>
      <w:r>
        <w:rPr>
          <w:rFonts w:cs="Arial"/>
        </w:rPr>
        <w:tab/>
        <w:t xml:space="preserve">ha riportato voti: </w:t>
      </w:r>
      <w:r>
        <w:rPr>
          <w:rFonts w:cs="Arial"/>
        </w:rPr>
        <w:tab/>
        <w:t xml:space="preserve">n.  </w:t>
      </w:r>
    </w:p>
    <w:p w:rsidR="00246DBC" w:rsidRDefault="0023682D" w:rsidP="00246DBC">
      <w:pPr>
        <w:spacing w:line="276" w:lineRule="auto"/>
        <w:jc w:val="both"/>
        <w:rPr>
          <w:rFonts w:cs="Arial"/>
        </w:rPr>
      </w:pPr>
      <w:r>
        <w:rPr>
          <w:rFonts w:cs="Arial"/>
        </w:rPr>
        <w:t>Il Consigliere _____________</w:t>
      </w:r>
      <w:r>
        <w:rPr>
          <w:rFonts w:cs="Arial"/>
        </w:rPr>
        <w:tab/>
      </w:r>
      <w:r>
        <w:rPr>
          <w:rFonts w:cs="Arial"/>
        </w:rPr>
        <w:tab/>
      </w:r>
      <w:r>
        <w:rPr>
          <w:rFonts w:cs="Arial"/>
        </w:rPr>
        <w:tab/>
        <w:t xml:space="preserve">ha riportato voti: </w:t>
      </w:r>
      <w:r>
        <w:rPr>
          <w:rFonts w:cs="Arial"/>
        </w:rPr>
        <w:tab/>
        <w:t xml:space="preserve">n.  </w:t>
      </w: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p>
    <w:p w:rsidR="00246DBC" w:rsidRDefault="0023682D" w:rsidP="00246DBC">
      <w:pPr>
        <w:spacing w:line="276" w:lineRule="auto"/>
        <w:jc w:val="both"/>
        <w:rPr>
          <w:rFonts w:cs="Arial"/>
        </w:rPr>
      </w:pPr>
      <w:r>
        <w:rPr>
          <w:rFonts w:cs="Arial"/>
        </w:rPr>
        <w:tab/>
        <w:t>Il Presidente proclama l’’esito della votazione e, conseguentemente, l’elezione del consigliere _______</w:t>
      </w:r>
      <w:r>
        <w:rPr>
          <w:rFonts w:cs="Arial"/>
        </w:rPr>
        <w:t>_________________ a Vice Presidente della I Commissione Consiliare Permanente.</w:t>
      </w:r>
    </w:p>
    <w:p w:rsidR="00246DBC" w:rsidRDefault="0023682D" w:rsidP="00246DBC">
      <w:pPr>
        <w:spacing w:line="276" w:lineRule="auto"/>
        <w:jc w:val="both"/>
        <w:rPr>
          <w:rFonts w:cs="Arial"/>
          <w:b/>
        </w:rPr>
      </w:pPr>
    </w:p>
    <w:p w:rsidR="00246DBC" w:rsidRDefault="0023682D" w:rsidP="00246DBC">
      <w:pPr>
        <w:spacing w:line="276" w:lineRule="auto"/>
        <w:jc w:val="both"/>
        <w:rPr>
          <w:rFonts w:cs="Arial"/>
          <w:b/>
        </w:rPr>
      </w:pPr>
    </w:p>
    <w:p w:rsidR="00246DBC" w:rsidRDefault="0023682D" w:rsidP="00246DBC">
      <w:pPr>
        <w:spacing w:line="276" w:lineRule="auto"/>
        <w:jc w:val="both"/>
        <w:rPr>
          <w:rFonts w:cs="Arial"/>
        </w:rPr>
      </w:pPr>
      <w:r>
        <w:rPr>
          <w:rFonts w:cs="Arial"/>
        </w:rPr>
        <w:t>Quindi il Presidente propone al Consiglio di dichiarare la presente deliberazione immediatamente eseguibile, ai sensi e per gli effetti dell’art. 134 – comma 4 – del D. Lgs. n</w:t>
      </w:r>
      <w:r>
        <w:rPr>
          <w:rFonts w:cs="Arial"/>
        </w:rPr>
        <w:t>. 267 del 18/8/2000, per permettere  la continuità dei lavori della Commissione.</w:t>
      </w:r>
    </w:p>
    <w:p w:rsidR="00246DBC" w:rsidRDefault="0023682D" w:rsidP="00246DBC">
      <w:pPr>
        <w:spacing w:line="276" w:lineRule="auto"/>
        <w:jc w:val="both"/>
        <w:rPr>
          <w:szCs w:val="24"/>
        </w:rPr>
      </w:pPr>
    </w:p>
    <w:p w:rsidR="00246DBC" w:rsidRDefault="0023682D" w:rsidP="00246DBC">
      <w:pPr>
        <w:jc w:val="both"/>
        <w:rPr>
          <w:rFonts w:eastAsia="Times New Roman" w:cs="Arial"/>
          <w:szCs w:val="24"/>
          <w:lang w:eastAsia="ar-SA"/>
        </w:rPr>
      </w:pPr>
      <w:bookmarkStart w:id="8" w:name="ImmediataEseguibilità1"/>
      <w:bookmarkEnd w:id="7"/>
      <w:r>
        <w:rPr>
          <w:rFonts w:eastAsia="Times New Roman" w:cs="Arial"/>
          <w:szCs w:val="24"/>
          <w:lang w:eastAsia="ar-SA"/>
        </w:rPr>
        <w:t xml:space="preserve">Consiglieri votanti n. </w:t>
      </w:r>
    </w:p>
    <w:p w:rsidR="00246DBC" w:rsidRDefault="0023682D" w:rsidP="00246DBC">
      <w:pPr>
        <w:jc w:val="both"/>
        <w:rPr>
          <w:rFonts w:eastAsia="Times New Roman" w:cs="Arial"/>
          <w:szCs w:val="24"/>
          <w:lang w:eastAsia="ar-SA"/>
        </w:rPr>
      </w:pPr>
      <w:r>
        <w:rPr>
          <w:rFonts w:eastAsia="Times New Roman" w:cs="Arial"/>
          <w:szCs w:val="24"/>
          <w:lang w:eastAsia="ar-SA"/>
        </w:rPr>
        <w:t>Voti Favorevoli:</w:t>
      </w:r>
      <w:r>
        <w:rPr>
          <w:rFonts w:eastAsia="Times New Roman" w:cs="Arial"/>
          <w:szCs w:val="24"/>
          <w:lang w:eastAsia="ar-SA"/>
        </w:rPr>
        <w:tab/>
        <w:t xml:space="preserve">n. </w:t>
      </w:r>
    </w:p>
    <w:p w:rsidR="00246DBC" w:rsidRDefault="0023682D" w:rsidP="00246DBC">
      <w:pPr>
        <w:jc w:val="both"/>
        <w:rPr>
          <w:rFonts w:eastAsia="Times New Roman" w:cs="Arial"/>
          <w:szCs w:val="24"/>
          <w:lang w:eastAsia="ar-SA"/>
        </w:rPr>
      </w:pPr>
      <w:r>
        <w:rPr>
          <w:rFonts w:eastAsia="Times New Roman" w:cs="Arial"/>
          <w:szCs w:val="24"/>
          <w:lang w:eastAsia="ar-SA"/>
        </w:rPr>
        <w:t>Consiglieri:</w:t>
      </w:r>
      <w:r>
        <w:rPr>
          <w:rFonts w:eastAsia="Times New Roman" w:cs="Arial"/>
          <w:szCs w:val="24"/>
          <w:lang w:eastAsia="ar-SA"/>
        </w:rPr>
        <w:tab/>
      </w:r>
      <w:r>
        <w:rPr>
          <w:rFonts w:eastAsia="Times New Roman" w:cs="Arial"/>
          <w:szCs w:val="24"/>
          <w:lang w:eastAsia="ar-SA"/>
        </w:rPr>
        <w:tab/>
      </w:r>
    </w:p>
    <w:p w:rsidR="00246DBC" w:rsidRDefault="0023682D" w:rsidP="00246DBC">
      <w:pPr>
        <w:jc w:val="both"/>
        <w:rPr>
          <w:rFonts w:eastAsia="Times New Roman" w:cs="Arial"/>
          <w:szCs w:val="24"/>
          <w:lang w:eastAsia="ar-SA"/>
        </w:rPr>
      </w:pPr>
    </w:p>
    <w:p w:rsidR="00246DBC" w:rsidRDefault="0023682D" w:rsidP="00246DBC">
      <w:pPr>
        <w:jc w:val="both"/>
        <w:rPr>
          <w:rFonts w:eastAsia="Times New Roman" w:cs="Arial"/>
          <w:szCs w:val="24"/>
          <w:lang w:eastAsia="ar-SA"/>
        </w:rPr>
      </w:pPr>
    </w:p>
    <w:p w:rsidR="00246DBC" w:rsidRDefault="0023682D" w:rsidP="00246DBC">
      <w:pPr>
        <w:jc w:val="both"/>
        <w:rPr>
          <w:rFonts w:eastAsia="Times New Roman" w:cs="Arial"/>
          <w:szCs w:val="24"/>
          <w:lang w:eastAsia="ar-SA"/>
        </w:rPr>
      </w:pPr>
      <w:r>
        <w:rPr>
          <w:rFonts w:eastAsia="Times New Roman" w:cs="Arial"/>
          <w:szCs w:val="24"/>
          <w:lang w:eastAsia="ar-SA"/>
        </w:rPr>
        <w:t>Voti Contrari:</w:t>
      </w:r>
      <w:r>
        <w:rPr>
          <w:rFonts w:eastAsia="Times New Roman" w:cs="Arial"/>
          <w:szCs w:val="24"/>
          <w:lang w:eastAsia="ar-SA"/>
        </w:rPr>
        <w:tab/>
      </w:r>
      <w:r>
        <w:rPr>
          <w:rFonts w:eastAsia="Times New Roman" w:cs="Arial"/>
          <w:szCs w:val="24"/>
          <w:lang w:eastAsia="ar-SA"/>
        </w:rPr>
        <w:tab/>
        <w:t xml:space="preserve">n. </w:t>
      </w:r>
    </w:p>
    <w:p w:rsidR="00246DBC" w:rsidRDefault="0023682D" w:rsidP="00246DBC">
      <w:pPr>
        <w:jc w:val="both"/>
        <w:rPr>
          <w:rFonts w:eastAsia="Times New Roman" w:cs="Arial"/>
          <w:szCs w:val="24"/>
          <w:lang w:eastAsia="ar-SA"/>
        </w:rPr>
      </w:pPr>
      <w:r>
        <w:rPr>
          <w:rFonts w:eastAsia="Times New Roman" w:cs="Arial"/>
          <w:szCs w:val="24"/>
          <w:lang w:eastAsia="ar-SA"/>
        </w:rPr>
        <w:lastRenderedPageBreak/>
        <w:t>Consiglieri:</w:t>
      </w:r>
      <w:r>
        <w:rPr>
          <w:rFonts w:eastAsia="Times New Roman" w:cs="Arial"/>
          <w:szCs w:val="24"/>
          <w:lang w:eastAsia="ar-SA"/>
        </w:rPr>
        <w:tab/>
      </w:r>
      <w:r>
        <w:rPr>
          <w:rFonts w:eastAsia="Times New Roman" w:cs="Arial"/>
          <w:szCs w:val="24"/>
          <w:lang w:eastAsia="ar-SA"/>
        </w:rPr>
        <w:tab/>
      </w:r>
    </w:p>
    <w:p w:rsidR="00246DBC" w:rsidRDefault="0023682D" w:rsidP="00246DBC">
      <w:pPr>
        <w:jc w:val="both"/>
        <w:rPr>
          <w:rFonts w:eastAsia="Times New Roman" w:cs="Arial"/>
          <w:szCs w:val="24"/>
          <w:lang w:eastAsia="ar-SA"/>
        </w:rPr>
      </w:pPr>
    </w:p>
    <w:p w:rsidR="00246DBC" w:rsidRDefault="0023682D" w:rsidP="00246DBC">
      <w:pPr>
        <w:jc w:val="both"/>
        <w:rPr>
          <w:rFonts w:eastAsia="Times New Roman" w:cs="Arial"/>
          <w:szCs w:val="24"/>
          <w:lang w:eastAsia="ar-SA"/>
        </w:rPr>
      </w:pPr>
      <w:r>
        <w:rPr>
          <w:rFonts w:eastAsia="Times New Roman" w:cs="Arial"/>
          <w:szCs w:val="24"/>
          <w:lang w:eastAsia="ar-SA"/>
        </w:rPr>
        <w:t>Astenuti:</w:t>
      </w:r>
      <w:r>
        <w:rPr>
          <w:rFonts w:eastAsia="Times New Roman" w:cs="Arial"/>
          <w:szCs w:val="24"/>
          <w:lang w:eastAsia="ar-SA"/>
        </w:rPr>
        <w:tab/>
      </w:r>
      <w:r>
        <w:rPr>
          <w:rFonts w:eastAsia="Times New Roman" w:cs="Arial"/>
          <w:szCs w:val="24"/>
          <w:lang w:eastAsia="ar-SA"/>
        </w:rPr>
        <w:tab/>
        <w:t xml:space="preserve">n. </w:t>
      </w:r>
    </w:p>
    <w:p w:rsidR="00246DBC" w:rsidRDefault="0023682D" w:rsidP="00246DBC">
      <w:pPr>
        <w:jc w:val="both"/>
        <w:rPr>
          <w:rFonts w:eastAsia="Times New Roman" w:cs="Arial"/>
          <w:szCs w:val="24"/>
          <w:lang w:eastAsia="ar-SA"/>
        </w:rPr>
      </w:pPr>
      <w:r>
        <w:rPr>
          <w:rFonts w:eastAsia="Times New Roman" w:cs="Arial"/>
          <w:szCs w:val="24"/>
          <w:lang w:eastAsia="ar-SA"/>
        </w:rPr>
        <w:t>Consiglieri:</w:t>
      </w:r>
      <w:r>
        <w:rPr>
          <w:rFonts w:eastAsia="Times New Roman" w:cs="Arial"/>
          <w:szCs w:val="24"/>
          <w:lang w:eastAsia="ar-SA"/>
        </w:rPr>
        <w:tab/>
      </w:r>
      <w:r>
        <w:rPr>
          <w:rFonts w:eastAsia="Times New Roman" w:cs="Arial"/>
          <w:szCs w:val="24"/>
          <w:lang w:eastAsia="ar-SA"/>
        </w:rPr>
        <w:tab/>
      </w:r>
    </w:p>
    <w:p w:rsidR="00246DBC" w:rsidRDefault="0023682D" w:rsidP="00246DBC">
      <w:pPr>
        <w:jc w:val="both"/>
        <w:rPr>
          <w:rFonts w:eastAsia="Times New Roman" w:cs="Arial"/>
          <w:szCs w:val="24"/>
          <w:lang w:eastAsia="ar-SA"/>
        </w:rPr>
      </w:pPr>
    </w:p>
    <w:p w:rsidR="00246DBC" w:rsidRDefault="0023682D" w:rsidP="00246DBC">
      <w:pPr>
        <w:jc w:val="both"/>
        <w:rPr>
          <w:rFonts w:eastAsia="Times New Roman" w:cs="Arial"/>
          <w:szCs w:val="24"/>
          <w:lang w:eastAsia="ar-SA"/>
        </w:rPr>
      </w:pPr>
      <w:r>
        <w:rPr>
          <w:rFonts w:eastAsia="Times New Roman" w:cs="Arial"/>
          <w:szCs w:val="24"/>
          <w:lang w:eastAsia="ar-SA"/>
        </w:rPr>
        <w:t>Il Presidente, visto l’esito della votazione,</w:t>
      </w:r>
      <w:r>
        <w:rPr>
          <w:rFonts w:eastAsia="Times New Roman" w:cs="Arial"/>
          <w:szCs w:val="24"/>
          <w:lang w:eastAsia="ar-SA"/>
        </w:rPr>
        <w:t xml:space="preserve"> proclama l'immediata eseguibilità dell'adottata deliberazione.</w:t>
      </w:r>
      <w:bookmarkEnd w:id="8"/>
    </w:p>
    <w:p w:rsidR="00246DBC" w:rsidRDefault="0023682D" w:rsidP="00246DBC">
      <w:pPr>
        <w:rPr>
          <w:rFonts w:eastAsia="Times New Roman" w:cs="Arial"/>
          <w:szCs w:val="24"/>
          <w:lang w:eastAsia="ar-SA"/>
        </w:rPr>
      </w:pPr>
    </w:p>
    <w:p w:rsidR="00246DBC" w:rsidRDefault="0023682D" w:rsidP="00246DBC">
      <w:pPr>
        <w:rPr>
          <w:rFonts w:eastAsia="Times New Roman" w:cs="Arial"/>
          <w:szCs w:val="24"/>
          <w:lang w:eastAsia="ar-SA"/>
        </w:rPr>
      </w:pPr>
    </w:p>
    <w:p w:rsidR="00150F63" w:rsidRPr="00246DBC" w:rsidRDefault="0023682D" w:rsidP="00246DBC">
      <w:pPr>
        <w:rPr>
          <w:szCs w:val="24"/>
        </w:rPr>
      </w:pPr>
    </w:p>
    <w:bookmarkEnd w:id="6"/>
    <w:p w:rsidR="001353C6" w:rsidRDefault="0023682D" w:rsidP="001353C6">
      <w:pPr>
        <w:jc w:val="both"/>
        <w:rPr>
          <w:rFonts w:cs="Arial"/>
        </w:rPr>
      </w:pPr>
    </w:p>
    <w:p w:rsidR="001353C6" w:rsidRDefault="0023682D" w:rsidP="001353C6">
      <w:pPr>
        <w:jc w:val="both"/>
        <w:rPr>
          <w:rFonts w:cs="Arial"/>
        </w:rPr>
      </w:pPr>
    </w:p>
    <w:p w:rsidR="00B70963" w:rsidRDefault="0023682D" w:rsidP="001353C6">
      <w:pPr>
        <w:jc w:val="both"/>
        <w:rPr>
          <w:rFonts w:cs="Arial"/>
        </w:rPr>
      </w:pPr>
    </w:p>
    <w:p w:rsidR="00B70963" w:rsidRDefault="0023682D" w:rsidP="00B70963">
      <w:pPr>
        <w:jc w:val="center"/>
        <w:rPr>
          <w:rFonts w:cs="Arial"/>
          <w:b/>
          <w:bCs/>
        </w:rPr>
      </w:pPr>
      <w:bookmarkStart w:id="9" w:name="AdozioneTitoloFirma"/>
      <w:r w:rsidRPr="001353C6">
        <w:rPr>
          <w:rFonts w:cs="Arial"/>
          <w:b/>
          <w:bCs/>
        </w:rPr>
        <w:t>SEGRETARIO GENERALE</w:t>
      </w:r>
      <w:bookmarkEnd w:id="9"/>
    </w:p>
    <w:p w:rsidR="00B70963" w:rsidRDefault="0023682D" w:rsidP="00B70963">
      <w:pPr>
        <w:jc w:val="center"/>
        <w:rPr>
          <w:rFonts w:cs="Arial"/>
        </w:rPr>
      </w:pPr>
      <w:bookmarkStart w:id="10" w:name="AdozioneFirma"/>
      <w:r>
        <w:rPr>
          <w:rFonts w:cs="Arial"/>
        </w:rPr>
        <w:t>Francesco Babetto / InfoCert S.p.A.</w:t>
      </w:r>
      <w:bookmarkEnd w:id="10"/>
    </w:p>
    <w:sectPr w:rsidR="00B70963" w:rsidSect="005309DA">
      <w:footerReference w:type="default" r:id="rId8"/>
      <w:pgSz w:w="11906" w:h="16838"/>
      <w:pgMar w:top="567" w:right="1134" w:bottom="1134" w:left="1134" w:header="720" w:footer="284"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82D" w:rsidRDefault="0023682D">
      <w:r>
        <w:separator/>
      </w:r>
    </w:p>
  </w:endnote>
  <w:endnote w:type="continuationSeparator" w:id="1">
    <w:p w:rsidR="0023682D" w:rsidRDefault="002368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55" w:rsidRDefault="0023682D" w:rsidP="000416C7">
    <w:pPr>
      <w:pStyle w:val="Pidipagina"/>
      <w:jc w:val="center"/>
      <w:rPr>
        <w:rFonts w:ascii="Arial" w:hAnsi="Arial" w:cs="Arial"/>
        <w:b/>
        <w:bCs/>
        <w:i/>
        <w:iCs/>
        <w:color w:val="BFBFBF"/>
        <w:lang w:val="it-IT"/>
      </w:rPr>
    </w:pPr>
    <w:r w:rsidRPr="002C508B">
      <w:rPr>
        <w:rFonts w:ascii="Arial" w:hAnsi="Arial" w:cs="Arial"/>
        <w:b/>
        <w:bCs/>
        <w:i/>
        <w:iCs/>
        <w:color w:val="BFBFBF"/>
      </w:rPr>
      <w:t>Atto sottoscritto digitalmente secondo la normativa vigent</w:t>
    </w:r>
    <w:r>
      <w:rPr>
        <w:rFonts w:ascii="Arial" w:hAnsi="Arial" w:cs="Arial"/>
        <w:b/>
        <w:bCs/>
        <w:i/>
        <w:iCs/>
        <w:color w:val="BFBFBF"/>
        <w:lang w:val="it-IT"/>
      </w:rPr>
      <w:t>e</w:t>
    </w:r>
  </w:p>
  <w:p w:rsidR="00ED2E55" w:rsidRDefault="0023682D" w:rsidP="000416C7">
    <w:pPr>
      <w:pStyle w:val="Pidipagina"/>
      <w:jc w:val="center"/>
      <w:rPr>
        <w:rFonts w:ascii="Arial" w:hAnsi="Arial" w:cs="Arial"/>
        <w:b/>
        <w:bCs/>
        <w:i/>
        <w:iCs/>
        <w:color w:val="BFBFBF"/>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82D" w:rsidRDefault="0023682D">
      <w:r>
        <w:separator/>
      </w:r>
    </w:p>
  </w:footnote>
  <w:footnote w:type="continuationSeparator" w:id="1">
    <w:p w:rsidR="0023682D" w:rsidRDefault="002368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hdrShapeDefaults>
    <o:shapedefaults v:ext="edit" spidmax="3074"/>
  </w:hdrShapeDefaults>
  <w:footnotePr>
    <w:footnote w:id="0"/>
    <w:footnote w:id="1"/>
  </w:footnotePr>
  <w:endnotePr>
    <w:endnote w:id="0"/>
    <w:endnote w:id="1"/>
  </w:endnotePr>
  <w:compat/>
  <w:rsids>
    <w:rsidRoot w:val="001F6FAA"/>
    <w:rsid w:val="0023682D"/>
    <w:rsid w:val="00FD77C5"/>
  </w:rsids>
  <m:mathPr>
    <m:mathFont m:val="Cambria Math"/>
    <m:brkBin m:val="before"/>
    <m:brkBinSub m:val="--"/>
    <m:smallFrac m:val="off"/>
    <m:dispDef/>
    <m:lMargin m:val="0"/>
    <m:rMargin m:val="0"/>
    <m:defJc m:val="centerGroup"/>
    <m:wrapRight/>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28B6"/>
    <w:pPr>
      <w:suppressAutoHyphens/>
    </w:pPr>
    <w:rPr>
      <w:rFonts w:ascii="Arial" w:hAnsi="Arial" w:cs="Verdana"/>
      <w:sz w:val="24"/>
      <w:szCs w:val="22"/>
      <w:lang w:eastAsia="zh-CN"/>
    </w:rPr>
  </w:style>
  <w:style w:type="paragraph" w:styleId="Titolo1">
    <w:name w:val="heading 1"/>
    <w:basedOn w:val="Normale"/>
    <w:next w:val="Normale"/>
    <w:link w:val="Titolo1Carattere"/>
    <w:qFormat/>
    <w:rsid w:val="00246DBC"/>
    <w:pPr>
      <w:keepNext/>
      <w:jc w:val="center"/>
      <w:outlineLvl w:val="0"/>
    </w:pPr>
    <w:rPr>
      <w:rFonts w:eastAsia="Times New Roman"/>
      <w:b/>
      <w:bCs/>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5634A8"/>
    <w:pPr>
      <w:tabs>
        <w:tab w:val="center" w:pos="4819"/>
        <w:tab w:val="right" w:pos="9638"/>
      </w:tabs>
      <w:suppressAutoHyphens w:val="0"/>
    </w:pPr>
    <w:rPr>
      <w:rFonts w:ascii="Times New Roman" w:eastAsia="Times New Roman" w:hAnsi="Times New Roman" w:cs="Times New Roman"/>
      <w:sz w:val="20"/>
      <w:szCs w:val="20"/>
      <w:lang w:eastAsia="ar-SA"/>
    </w:rPr>
  </w:style>
  <w:style w:type="character" w:customStyle="1" w:styleId="PidipaginaCarattere">
    <w:name w:val="Piè di pagina Carattere"/>
    <w:link w:val="Pidipagina"/>
    <w:rsid w:val="005634A8"/>
    <w:rPr>
      <w:rFonts w:ascii="Times New Roman" w:eastAsia="Times New Roman" w:hAnsi="Times New Roman"/>
      <w:lang w:eastAsia="ar-SA"/>
    </w:rPr>
  </w:style>
  <w:style w:type="paragraph" w:styleId="Intestazione">
    <w:name w:val="header"/>
    <w:basedOn w:val="Normale"/>
    <w:link w:val="IntestazioneCarattere"/>
    <w:uiPriority w:val="99"/>
    <w:unhideWhenUsed/>
    <w:rsid w:val="001353C6"/>
    <w:pPr>
      <w:tabs>
        <w:tab w:val="center" w:pos="4819"/>
        <w:tab w:val="right" w:pos="9638"/>
      </w:tabs>
    </w:pPr>
    <w:rPr>
      <w:rFonts w:ascii="Verdana" w:hAnsi="Verdana" w:cs="Times New Roman"/>
      <w:lang/>
    </w:rPr>
  </w:style>
  <w:style w:type="character" w:customStyle="1" w:styleId="IntestazioneCarattere">
    <w:name w:val="Intestazione Carattere"/>
    <w:link w:val="Intestazione"/>
    <w:uiPriority w:val="99"/>
    <w:rsid w:val="001353C6"/>
    <w:rPr>
      <w:rFonts w:ascii="Verdana" w:hAnsi="Verdana" w:cs="Verdana"/>
      <w:sz w:val="24"/>
      <w:szCs w:val="22"/>
      <w:lang w:eastAsia="zh-CN"/>
    </w:rPr>
  </w:style>
  <w:style w:type="character" w:customStyle="1" w:styleId="Titolo1Carattere">
    <w:name w:val="Titolo 1 Carattere"/>
    <w:basedOn w:val="Carpredefinitoparagrafo"/>
    <w:link w:val="Titolo1"/>
    <w:rsid w:val="00246DBC"/>
    <w:rPr>
      <w:rFonts w:ascii="Arial" w:eastAsia="Times New Roman" w:hAnsi="Arial" w:cs="Verdana"/>
      <w:b/>
      <w:bCs/>
      <w:sz w:val="24"/>
      <w:szCs w:val="24"/>
    </w:rPr>
  </w:style>
  <w:style w:type="paragraph" w:styleId="Corpodeltesto2">
    <w:name w:val="Body Text 2"/>
    <w:basedOn w:val="Normale"/>
    <w:link w:val="Corpodeltesto2Carattere"/>
    <w:semiHidden/>
    <w:unhideWhenUsed/>
    <w:rsid w:val="00246DBC"/>
    <w:pPr>
      <w:jc w:val="both"/>
    </w:pPr>
    <w:rPr>
      <w:rFonts w:ascii="Verdana" w:eastAsia="Times New Roman" w:hAnsi="Verdana"/>
      <w:color w:val="FF0000"/>
      <w:sz w:val="22"/>
      <w:szCs w:val="24"/>
      <w:lang w:eastAsia="it-IT"/>
    </w:rPr>
  </w:style>
  <w:style w:type="character" w:customStyle="1" w:styleId="Corpodeltesto2Carattere">
    <w:name w:val="Corpo del testo 2 Carattere"/>
    <w:basedOn w:val="Carpredefinitoparagrafo"/>
    <w:link w:val="Corpodeltesto2"/>
    <w:semiHidden/>
    <w:rsid w:val="00246DBC"/>
    <w:rPr>
      <w:rFonts w:ascii="Verdana" w:eastAsia="Times New Roman" w:hAnsi="Verdana" w:cs="Verdana"/>
      <w:color w:val="FF0000"/>
      <w:sz w:val="22"/>
      <w:szCs w:val="24"/>
    </w:rPr>
  </w:style>
</w:styles>
</file>

<file path=word/webSettings.xml><?xml version="1.0" encoding="utf-8"?>
<w:webSettings xmlns:r="http://schemas.openxmlformats.org/officeDocument/2006/relationships" xmlns:w="http://schemas.openxmlformats.org/wordprocessingml/2006/main">
  <w:divs>
    <w:div w:id="503670163">
      <w:bodyDiv w:val="1"/>
      <w:marLeft w:val="0"/>
      <w:marRight w:val="0"/>
      <w:marTop w:val="0"/>
      <w:marBottom w:val="0"/>
      <w:divBdr>
        <w:top w:val="none" w:sz="0" w:space="0" w:color="auto"/>
        <w:left w:val="none" w:sz="0" w:space="0" w:color="auto"/>
        <w:bottom w:val="none" w:sz="0" w:space="0" w:color="auto"/>
        <w:right w:val="none" w:sz="0" w:space="0" w:color="auto"/>
      </w:divBdr>
    </w:div>
    <w:div w:id="921135636">
      <w:bodyDiv w:val="1"/>
      <w:marLeft w:val="0"/>
      <w:marRight w:val="0"/>
      <w:marTop w:val="0"/>
      <w:marBottom w:val="0"/>
      <w:divBdr>
        <w:top w:val="none" w:sz="0" w:space="0" w:color="auto"/>
        <w:left w:val="none" w:sz="0" w:space="0" w:color="auto"/>
        <w:bottom w:val="none" w:sz="0" w:space="0" w:color="auto"/>
        <w:right w:val="none" w:sz="0" w:space="0" w:color="auto"/>
      </w:divBdr>
    </w:div>
    <w:div w:id="1233740766">
      <w:bodyDiv w:val="1"/>
      <w:marLeft w:val="0"/>
      <w:marRight w:val="0"/>
      <w:marTop w:val="0"/>
      <w:marBottom w:val="0"/>
      <w:divBdr>
        <w:top w:val="none" w:sz="0" w:space="0" w:color="auto"/>
        <w:left w:val="none" w:sz="0" w:space="0" w:color="auto"/>
        <w:bottom w:val="none" w:sz="0" w:space="0" w:color="auto"/>
        <w:right w:val="none" w:sz="0" w:space="0" w:color="auto"/>
      </w:divBdr>
    </w:div>
    <w:div w:id="1325164619">
      <w:bodyDiv w:val="1"/>
      <w:marLeft w:val="0"/>
      <w:marRight w:val="0"/>
      <w:marTop w:val="0"/>
      <w:marBottom w:val="0"/>
      <w:divBdr>
        <w:top w:val="none" w:sz="0" w:space="0" w:color="auto"/>
        <w:left w:val="none" w:sz="0" w:space="0" w:color="auto"/>
        <w:bottom w:val="none" w:sz="0" w:space="0" w:color="auto"/>
        <w:right w:val="none" w:sz="0" w:space="0" w:color="auto"/>
      </w:divBdr>
    </w:div>
    <w:div w:id="1566449288">
      <w:bodyDiv w:val="1"/>
      <w:marLeft w:val="0"/>
      <w:marRight w:val="0"/>
      <w:marTop w:val="0"/>
      <w:marBottom w:val="0"/>
      <w:divBdr>
        <w:top w:val="none" w:sz="0" w:space="0" w:color="auto"/>
        <w:left w:val="none" w:sz="0" w:space="0" w:color="auto"/>
        <w:bottom w:val="none" w:sz="0" w:space="0" w:color="auto"/>
        <w:right w:val="none" w:sz="0" w:space="0" w:color="auto"/>
      </w:divBdr>
    </w:div>
    <w:div w:id="1667857278">
      <w:bodyDiv w:val="1"/>
      <w:marLeft w:val="0"/>
      <w:marRight w:val="0"/>
      <w:marTop w:val="0"/>
      <w:marBottom w:val="0"/>
      <w:divBdr>
        <w:top w:val="none" w:sz="0" w:space="0" w:color="auto"/>
        <w:left w:val="none" w:sz="0" w:space="0" w:color="auto"/>
        <w:bottom w:val="none" w:sz="0" w:space="0" w:color="auto"/>
        <w:right w:val="none" w:sz="0" w:space="0" w:color="auto"/>
      </w:divBdr>
    </w:div>
  </w:divs>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974</Words>
  <Characters>5552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Capetta</dc:creator>
  <cp:lastModifiedBy>Paola Marzola</cp:lastModifiedBy>
  <cp:revision>2</cp:revision>
  <cp:lastPrinted>1601-01-01T00:00:00Z</cp:lastPrinted>
  <dcterms:created xsi:type="dcterms:W3CDTF">2023-09-28T08:41:00Z</dcterms:created>
  <dcterms:modified xsi:type="dcterms:W3CDTF">2023-09-28T08:41:00Z</dcterms:modified>
</cp:coreProperties>
</file>