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34A8" w:rsidRPr="00E55266" w:rsidRDefault="003D7C40" w:rsidP="005634A8">
      <w:pPr>
        <w:rPr>
          <w:rFonts w:cs="Arial"/>
          <w:sz w:val="28"/>
          <w:szCs w:val="28"/>
        </w:rPr>
      </w:pPr>
      <w:r>
        <w:rPr>
          <w:rFonts w:cs="Arial"/>
          <w:noProof/>
          <w:sz w:val="28"/>
          <w:szCs w:val="28"/>
          <w:lang w:eastAsia="it-IT"/>
        </w:rPr>
        <w:drawing>
          <wp:anchor distT="0" distB="0" distL="0" distR="0" simplePos="0" relativeHeight="251657728" behindDoc="0" locked="0" layoutInCell="1" allowOverlap="1">
            <wp:simplePos x="0" y="0"/>
            <wp:positionH relativeFrom="column">
              <wp:posOffset>62865</wp:posOffset>
            </wp:positionH>
            <wp:positionV relativeFrom="paragraph">
              <wp:posOffset>49530</wp:posOffset>
            </wp:positionV>
            <wp:extent cx="5994400" cy="1034415"/>
            <wp:effectExtent l="19050" t="0" r="6350" b="0"/>
            <wp:wrapTopAndBottom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94400" cy="103441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70963" w:rsidRPr="00E55266" w:rsidRDefault="00940CA0" w:rsidP="00E55266">
      <w:pPr>
        <w:jc w:val="center"/>
        <w:rPr>
          <w:rFonts w:cs="Arial"/>
          <w:sz w:val="28"/>
          <w:szCs w:val="28"/>
        </w:rPr>
      </w:pPr>
      <w:bookmarkStart w:id="0" w:name="Settore"/>
      <w:r w:rsidRPr="00E55266">
        <w:rPr>
          <w:rFonts w:cs="Arial"/>
          <w:sz w:val="28"/>
          <w:szCs w:val="28"/>
        </w:rPr>
        <w:t>230 - SEGRETERIA GENERALE</w:t>
      </w:r>
      <w:bookmarkEnd w:id="0"/>
    </w:p>
    <w:p w:rsidR="005634A8" w:rsidRPr="00E55266" w:rsidRDefault="00940CA0" w:rsidP="00E55266">
      <w:pPr>
        <w:jc w:val="center"/>
        <w:rPr>
          <w:rFonts w:cs="Arial"/>
          <w:sz w:val="28"/>
          <w:szCs w:val="28"/>
        </w:rPr>
      </w:pPr>
      <w:r w:rsidRPr="00E55266">
        <w:rPr>
          <w:rFonts w:cs="Arial"/>
          <w:sz w:val="28"/>
          <w:szCs w:val="28"/>
        </w:rPr>
        <w:t xml:space="preserve">RP </w:t>
      </w:r>
      <w:bookmarkStart w:id="1" w:name="Struttura"/>
      <w:r w:rsidRPr="00E55266">
        <w:rPr>
          <w:rFonts w:cs="Arial"/>
          <w:sz w:val="28"/>
          <w:szCs w:val="28"/>
        </w:rPr>
        <w:t>230 - SEGRETERIA GENERALE</w:t>
      </w:r>
      <w:bookmarkEnd w:id="1"/>
    </w:p>
    <w:p w:rsidR="005634A8" w:rsidRDefault="00940CA0" w:rsidP="001353C6">
      <w:pPr>
        <w:jc w:val="center"/>
        <w:rPr>
          <w:rFonts w:cs="Arial"/>
        </w:rPr>
      </w:pPr>
    </w:p>
    <w:p w:rsidR="00B70963" w:rsidRPr="001353C6" w:rsidRDefault="00940CA0" w:rsidP="001353C6">
      <w:pPr>
        <w:jc w:val="center"/>
        <w:rPr>
          <w:rFonts w:cs="Arial"/>
        </w:rPr>
      </w:pPr>
    </w:p>
    <w:p w:rsidR="00D10FE0" w:rsidRDefault="00940CA0" w:rsidP="001353C6">
      <w:pPr>
        <w:jc w:val="center"/>
        <w:rPr>
          <w:rFonts w:cs="Arial"/>
          <w:b/>
          <w:bCs/>
          <w:sz w:val="36"/>
          <w:szCs w:val="36"/>
        </w:rPr>
      </w:pPr>
      <w:r>
        <w:rPr>
          <w:rFonts w:cs="Arial"/>
          <w:b/>
          <w:bCs/>
          <w:sz w:val="36"/>
          <w:szCs w:val="36"/>
        </w:rPr>
        <w:t>Proposta di Delibera di Consiglio Comunale</w:t>
      </w:r>
    </w:p>
    <w:p w:rsidR="005634A8" w:rsidRPr="001353C6" w:rsidRDefault="00940CA0" w:rsidP="001353C6">
      <w:pPr>
        <w:jc w:val="center"/>
        <w:rPr>
          <w:rFonts w:cs="Arial"/>
          <w:sz w:val="36"/>
          <w:szCs w:val="36"/>
        </w:rPr>
      </w:pPr>
      <w:bookmarkStart w:id="2" w:name="AttoAnno"/>
      <w:r>
        <w:rPr>
          <w:rFonts w:cs="Arial"/>
          <w:b/>
          <w:bCs/>
          <w:sz w:val="36"/>
          <w:szCs w:val="36"/>
        </w:rPr>
        <w:t>2023</w:t>
      </w:r>
      <w:bookmarkEnd w:id="2"/>
      <w:r w:rsidRPr="001353C6">
        <w:rPr>
          <w:rFonts w:cs="Arial"/>
          <w:b/>
          <w:bCs/>
          <w:sz w:val="36"/>
          <w:szCs w:val="36"/>
        </w:rPr>
        <w:t>-</w:t>
      </w:r>
      <w:bookmarkStart w:id="3" w:name="AttoNumero"/>
      <w:r>
        <w:rPr>
          <w:rFonts w:cs="Arial"/>
          <w:b/>
          <w:bCs/>
          <w:sz w:val="36"/>
          <w:szCs w:val="36"/>
        </w:rPr>
        <w:t>87</w:t>
      </w:r>
      <w:bookmarkEnd w:id="3"/>
      <w:r>
        <w:rPr>
          <w:rFonts w:cs="Arial"/>
          <w:b/>
          <w:bCs/>
          <w:sz w:val="36"/>
          <w:szCs w:val="36"/>
        </w:rPr>
        <w:t xml:space="preserve"> del </w:t>
      </w:r>
      <w:bookmarkStart w:id="4" w:name="AttoData"/>
      <w:r>
        <w:rPr>
          <w:rFonts w:cs="Arial"/>
          <w:b/>
          <w:bCs/>
          <w:sz w:val="36"/>
          <w:szCs w:val="36"/>
        </w:rPr>
        <w:t>12/09/2023</w:t>
      </w:r>
      <w:bookmarkEnd w:id="4"/>
    </w:p>
    <w:p w:rsidR="005634A8" w:rsidRPr="001353C6" w:rsidRDefault="00940CA0" w:rsidP="005634A8">
      <w:pPr>
        <w:rPr>
          <w:rFonts w:cs="Arial"/>
        </w:rPr>
      </w:pPr>
    </w:p>
    <w:p w:rsidR="005634A8" w:rsidRPr="001353C6" w:rsidRDefault="00940CA0" w:rsidP="005634A8">
      <w:pPr>
        <w:rPr>
          <w:rFonts w:cs="Arial"/>
        </w:rPr>
      </w:pPr>
    </w:p>
    <w:p w:rsidR="005634A8" w:rsidRPr="001353C6" w:rsidRDefault="00940CA0" w:rsidP="005634A8">
      <w:pPr>
        <w:rPr>
          <w:rFonts w:cs="Arial"/>
        </w:rPr>
      </w:pPr>
    </w:p>
    <w:p w:rsidR="001353C6" w:rsidRPr="001353C6" w:rsidRDefault="00940CA0" w:rsidP="001353C6">
      <w:pPr>
        <w:jc w:val="both"/>
        <w:rPr>
          <w:rFonts w:cs="Arial"/>
          <w:b/>
          <w:bCs/>
        </w:rPr>
      </w:pPr>
      <w:r w:rsidRPr="001353C6">
        <w:rPr>
          <w:rFonts w:cs="Arial"/>
          <w:b/>
          <w:bCs/>
        </w:rPr>
        <w:t>OGGETTO:</w:t>
      </w:r>
    </w:p>
    <w:p w:rsidR="005634A8" w:rsidRDefault="00940CA0" w:rsidP="001353C6">
      <w:pPr>
        <w:jc w:val="both"/>
        <w:rPr>
          <w:rFonts w:cs="Arial"/>
        </w:rPr>
      </w:pPr>
      <w:bookmarkStart w:id="5" w:name="AttoOggetto"/>
      <w:r>
        <w:rPr>
          <w:rFonts w:cs="Arial"/>
        </w:rPr>
        <w:t>SURROGAZIONE DALLA CARICA DI CONSIGLIERE COMUNALE DELLA SIG.RA FERRI CATERINA.</w:t>
      </w:r>
      <w:bookmarkEnd w:id="5"/>
    </w:p>
    <w:p w:rsidR="001353C6" w:rsidRDefault="00940CA0" w:rsidP="001353C6">
      <w:pPr>
        <w:jc w:val="both"/>
        <w:rPr>
          <w:rFonts w:cs="Arial"/>
        </w:rPr>
      </w:pPr>
    </w:p>
    <w:p w:rsidR="001353C6" w:rsidRPr="001353C6" w:rsidRDefault="00940CA0" w:rsidP="001353C6">
      <w:pPr>
        <w:jc w:val="center"/>
        <w:rPr>
          <w:rFonts w:cs="Arial"/>
          <w:b/>
          <w:bCs/>
        </w:rPr>
      </w:pPr>
      <w:r>
        <w:rPr>
          <w:rFonts w:cs="Arial"/>
          <w:b/>
          <w:bCs/>
        </w:rPr>
        <w:t>TESTO PROPOSTA</w:t>
      </w:r>
    </w:p>
    <w:p w:rsidR="001353C6" w:rsidRDefault="00940CA0" w:rsidP="001353C6">
      <w:pPr>
        <w:jc w:val="both"/>
        <w:rPr>
          <w:rFonts w:cs="Arial"/>
        </w:rPr>
      </w:pPr>
    </w:p>
    <w:p w:rsidR="00387F22" w:rsidRDefault="00940CA0" w:rsidP="00387F22">
      <w:pPr>
        <w:jc w:val="both"/>
        <w:rPr>
          <w:rFonts w:eastAsia="Times New Roman" w:cs="Arial"/>
          <w:szCs w:val="24"/>
          <w:lang w:eastAsia="ar-SA"/>
        </w:rPr>
      </w:pPr>
      <w:bookmarkStart w:id="6" w:name="AttoTesto"/>
    </w:p>
    <w:p w:rsidR="00387F22" w:rsidRDefault="00940CA0" w:rsidP="00387F22">
      <w:pPr>
        <w:jc w:val="both"/>
        <w:rPr>
          <w:rFonts w:eastAsia="Times New Roman" w:cs="Arial"/>
          <w:szCs w:val="24"/>
          <w:lang w:eastAsia="ar-SA"/>
        </w:rPr>
      </w:pPr>
    </w:p>
    <w:p w:rsidR="00387F22" w:rsidRDefault="00940CA0" w:rsidP="00387F22">
      <w:pPr>
        <w:jc w:val="both"/>
        <w:rPr>
          <w:rFonts w:eastAsia="Times New Roman" w:cs="Arial"/>
          <w:szCs w:val="24"/>
          <w:lang w:eastAsia="ar-SA"/>
        </w:rPr>
      </w:pPr>
    </w:p>
    <w:p w:rsidR="00387F22" w:rsidRDefault="00940CA0" w:rsidP="00387F22">
      <w:pPr>
        <w:jc w:val="both"/>
        <w:rPr>
          <w:rFonts w:eastAsia="Times New Roman" w:cs="Arial"/>
          <w:szCs w:val="24"/>
          <w:lang w:eastAsia="ar-SA"/>
        </w:rPr>
      </w:pPr>
    </w:p>
    <w:p w:rsidR="00387F22" w:rsidRPr="00D2170C" w:rsidRDefault="00940CA0" w:rsidP="00387F22">
      <w:pPr>
        <w:jc w:val="both"/>
        <w:rPr>
          <w:rFonts w:eastAsia="Times New Roman" w:cs="Arial"/>
          <w:szCs w:val="24"/>
          <w:lang w:eastAsia="ar-SA"/>
        </w:rPr>
      </w:pPr>
      <w:r w:rsidRPr="00D2170C">
        <w:rPr>
          <w:rFonts w:eastAsia="Times New Roman" w:cs="Arial"/>
          <w:szCs w:val="24"/>
          <w:lang w:eastAsia="ar-SA"/>
        </w:rPr>
        <w:t>Il Presidente Poltr</w:t>
      </w:r>
      <w:r w:rsidRPr="00D2170C">
        <w:rPr>
          <w:rFonts w:eastAsia="Times New Roman" w:cs="Arial"/>
          <w:szCs w:val="24"/>
          <w:lang w:eastAsia="ar-SA"/>
        </w:rPr>
        <w:t>onieri presenta la pratica in oggetto.</w:t>
      </w:r>
    </w:p>
    <w:p w:rsidR="00387F22" w:rsidRPr="00D2170C" w:rsidRDefault="00940CA0" w:rsidP="00387F22">
      <w:pPr>
        <w:jc w:val="both"/>
        <w:rPr>
          <w:rFonts w:eastAsia="Times New Roman" w:cs="Arial"/>
          <w:szCs w:val="24"/>
          <w:lang w:eastAsia="ar-SA"/>
        </w:rPr>
      </w:pPr>
    </w:p>
    <w:p w:rsidR="00387F22" w:rsidRPr="00D2170C" w:rsidRDefault="00940CA0" w:rsidP="00387F22">
      <w:pPr>
        <w:jc w:val="both"/>
        <w:rPr>
          <w:rFonts w:eastAsia="Times New Roman" w:cs="Arial"/>
          <w:szCs w:val="24"/>
          <w:lang w:eastAsia="ar-SA"/>
        </w:rPr>
      </w:pPr>
      <w:r w:rsidRPr="00D2170C">
        <w:rPr>
          <w:rFonts w:eastAsia="Times New Roman" w:cs="Arial"/>
          <w:szCs w:val="24"/>
          <w:lang w:eastAsia="ar-SA"/>
        </w:rPr>
        <w:t>Dichiarata aperta la discussione e la dichiarazione di voto, non si hanno interventi.</w:t>
      </w:r>
    </w:p>
    <w:p w:rsidR="00387F22" w:rsidRPr="00D2170C" w:rsidRDefault="00940CA0" w:rsidP="00387F22">
      <w:pPr>
        <w:jc w:val="both"/>
        <w:rPr>
          <w:rFonts w:eastAsia="Times New Roman" w:cs="Arial"/>
          <w:szCs w:val="24"/>
          <w:lang w:eastAsia="ar-SA"/>
        </w:rPr>
      </w:pPr>
    </w:p>
    <w:p w:rsidR="00387F22" w:rsidRPr="00D2170C" w:rsidRDefault="00940CA0" w:rsidP="00387F22">
      <w:pPr>
        <w:jc w:val="both"/>
        <w:rPr>
          <w:rFonts w:eastAsia="Times New Roman" w:cs="Arial"/>
          <w:szCs w:val="24"/>
          <w:lang w:eastAsia="ar-SA"/>
        </w:rPr>
      </w:pPr>
      <w:r w:rsidRPr="00D2170C">
        <w:rPr>
          <w:rFonts w:eastAsia="Times New Roman" w:cs="Arial"/>
          <w:szCs w:val="24"/>
          <w:lang w:eastAsia="ar-SA"/>
        </w:rPr>
        <w:t>Il resoconto di quanto sopra è riportato nel verbale di questa stessa seduta cui si rinvia.</w:t>
      </w:r>
    </w:p>
    <w:p w:rsidR="00387F22" w:rsidRPr="00D2170C" w:rsidRDefault="00940CA0" w:rsidP="00387F22">
      <w:pPr>
        <w:jc w:val="both"/>
        <w:rPr>
          <w:rFonts w:eastAsia="Times New Roman" w:cs="Arial"/>
          <w:szCs w:val="24"/>
          <w:lang w:eastAsia="ar-SA"/>
        </w:rPr>
      </w:pPr>
    </w:p>
    <w:p w:rsidR="00387F22" w:rsidRDefault="00940CA0" w:rsidP="00387F22">
      <w:pPr>
        <w:jc w:val="both"/>
        <w:rPr>
          <w:rFonts w:eastAsia="Times New Roman" w:cs="Arial"/>
          <w:szCs w:val="24"/>
          <w:lang w:eastAsia="ar-SA"/>
        </w:rPr>
      </w:pPr>
      <w:r w:rsidRPr="00D2170C">
        <w:rPr>
          <w:rFonts w:eastAsia="Times New Roman" w:cs="Arial"/>
          <w:szCs w:val="24"/>
          <w:lang w:eastAsia="ar-SA"/>
        </w:rPr>
        <w:t>Quindi il Presidente pone in votazio</w:t>
      </w:r>
      <w:r w:rsidRPr="00D2170C">
        <w:rPr>
          <w:rFonts w:eastAsia="Times New Roman" w:cs="Arial"/>
          <w:szCs w:val="24"/>
          <w:lang w:eastAsia="ar-SA"/>
        </w:rPr>
        <w:t>ne il sottoriportato schema di deliberazione proposto dalla Giunta Comunale:</w:t>
      </w:r>
    </w:p>
    <w:p w:rsidR="00387F22" w:rsidRDefault="00940CA0" w:rsidP="00387F22">
      <w:pPr>
        <w:jc w:val="center"/>
        <w:rPr>
          <w:rFonts w:eastAsia="Times New Roman" w:cs="Arial"/>
          <w:szCs w:val="24"/>
          <w:lang w:eastAsia="ar-SA"/>
        </w:rPr>
      </w:pPr>
    </w:p>
    <w:p w:rsidR="00387F22" w:rsidRDefault="00940CA0" w:rsidP="00387F22">
      <w:pPr>
        <w:jc w:val="center"/>
        <w:rPr>
          <w:rFonts w:eastAsia="Times New Roman" w:cs="Arial"/>
          <w:szCs w:val="24"/>
          <w:lang w:eastAsia="ar-SA"/>
        </w:rPr>
      </w:pPr>
    </w:p>
    <w:p w:rsidR="00387F22" w:rsidRPr="00485749" w:rsidRDefault="00940CA0" w:rsidP="00387F22">
      <w:pPr>
        <w:jc w:val="center"/>
        <w:rPr>
          <w:rFonts w:eastAsia="Times New Roman" w:cs="Arial"/>
          <w:b/>
          <w:szCs w:val="24"/>
          <w:u w:val="single"/>
          <w:lang w:eastAsia="ar-SA"/>
        </w:rPr>
      </w:pPr>
      <w:r w:rsidRPr="00485749">
        <w:rPr>
          <w:rFonts w:eastAsia="Times New Roman" w:cs="Arial"/>
          <w:b/>
          <w:szCs w:val="24"/>
          <w:u w:val="single"/>
          <w:lang w:eastAsia="ar-SA"/>
        </w:rPr>
        <w:t>IL CONSIGLIO COMUNALE</w:t>
      </w:r>
    </w:p>
    <w:p w:rsidR="00387F22" w:rsidRPr="00485749" w:rsidRDefault="00940CA0" w:rsidP="00387F22">
      <w:pPr>
        <w:jc w:val="center"/>
        <w:rPr>
          <w:rFonts w:eastAsia="Times New Roman" w:cs="Arial"/>
          <w:szCs w:val="24"/>
          <w:lang w:eastAsia="ar-SA"/>
        </w:rPr>
      </w:pPr>
    </w:p>
    <w:p w:rsidR="00387F22" w:rsidRDefault="00940CA0" w:rsidP="00387F22">
      <w:pPr>
        <w:jc w:val="center"/>
        <w:rPr>
          <w:rFonts w:cs="Arial"/>
          <w:b/>
          <w:u w:val="single"/>
        </w:rPr>
      </w:pPr>
      <w:bookmarkStart w:id="7" w:name="Testo"/>
    </w:p>
    <w:p w:rsidR="00387F22" w:rsidRPr="005540F1" w:rsidRDefault="00940CA0" w:rsidP="00387F22">
      <w:pPr>
        <w:jc w:val="center"/>
        <w:rPr>
          <w:rFonts w:cs="Arial"/>
          <w:b/>
          <w:u w:val="single"/>
        </w:rPr>
      </w:pPr>
      <w:r w:rsidRPr="005540F1">
        <w:rPr>
          <w:rFonts w:cs="Arial"/>
          <w:b/>
          <w:u w:val="single"/>
        </w:rPr>
        <w:t>IL PRESIDENTE</w:t>
      </w:r>
    </w:p>
    <w:p w:rsidR="00387F22" w:rsidRDefault="00940CA0" w:rsidP="00387F22">
      <w:pPr>
        <w:jc w:val="center"/>
        <w:rPr>
          <w:rFonts w:cs="Arial"/>
        </w:rPr>
      </w:pPr>
      <w:r w:rsidRPr="005540F1">
        <w:rPr>
          <w:rFonts w:cs="Arial"/>
        </w:rPr>
        <w:t>informa il Consiglio</w:t>
      </w:r>
    </w:p>
    <w:p w:rsidR="00387F22" w:rsidRDefault="00940CA0" w:rsidP="00387F22">
      <w:pPr>
        <w:jc w:val="center"/>
        <w:rPr>
          <w:rFonts w:cs="Arial"/>
        </w:rPr>
      </w:pPr>
    </w:p>
    <w:p w:rsidR="00387F22" w:rsidRPr="005540F1" w:rsidRDefault="00940CA0" w:rsidP="00387F22">
      <w:pPr>
        <w:jc w:val="center"/>
        <w:rPr>
          <w:rFonts w:cs="Arial"/>
        </w:rPr>
      </w:pPr>
    </w:p>
    <w:p w:rsidR="00387F22" w:rsidRPr="005540F1" w:rsidRDefault="00940CA0" w:rsidP="00387F22">
      <w:pPr>
        <w:jc w:val="both"/>
        <w:rPr>
          <w:rFonts w:cs="Arial"/>
        </w:rPr>
      </w:pPr>
      <w:r w:rsidRPr="005540F1">
        <w:rPr>
          <w:rFonts w:cs="Arial"/>
        </w:rPr>
        <w:t>- che, nella consultazione elettorale del 26 Maggio/9 Giugno 2019, per l’elezione diretta del Sindaco e del Consigli</w:t>
      </w:r>
      <w:r w:rsidRPr="005540F1">
        <w:rPr>
          <w:rFonts w:cs="Arial"/>
        </w:rPr>
        <w:t>o Comunale di Ferrara, risultava eletta alla carica di Consigliere Comunale nella Lista “PD Partito Democratico Ferrara” la Sig.a FERRI Caterina;</w:t>
      </w:r>
    </w:p>
    <w:p w:rsidR="00387F22" w:rsidRPr="005540F1" w:rsidRDefault="00940CA0" w:rsidP="00387F22">
      <w:pPr>
        <w:jc w:val="both"/>
        <w:rPr>
          <w:rFonts w:cs="Arial"/>
        </w:rPr>
      </w:pPr>
    </w:p>
    <w:p w:rsidR="00387F22" w:rsidRPr="005540F1" w:rsidRDefault="00940CA0" w:rsidP="00387F22">
      <w:pPr>
        <w:jc w:val="both"/>
        <w:rPr>
          <w:rFonts w:cs="Arial"/>
        </w:rPr>
      </w:pPr>
      <w:r w:rsidRPr="005540F1">
        <w:rPr>
          <w:rFonts w:cs="Arial"/>
        </w:rPr>
        <w:t>- che in data 11 settembre 2023 con nota protocollata al n. 143463/2023 la consigliera Ferri Caterina ha comu</w:t>
      </w:r>
      <w:r w:rsidRPr="005540F1">
        <w:rPr>
          <w:rFonts w:cs="Arial"/>
        </w:rPr>
        <w:t>nicato le proprie dimissioni dalla carica di Consigliere Comunale;</w:t>
      </w:r>
    </w:p>
    <w:p w:rsidR="00387F22" w:rsidRPr="005540F1" w:rsidRDefault="00940CA0" w:rsidP="00387F22">
      <w:pPr>
        <w:jc w:val="both"/>
        <w:rPr>
          <w:rFonts w:cs="Arial"/>
        </w:rPr>
      </w:pPr>
    </w:p>
    <w:p w:rsidR="00387F22" w:rsidRPr="005540F1" w:rsidRDefault="00940CA0" w:rsidP="00387F22">
      <w:pPr>
        <w:jc w:val="both"/>
        <w:rPr>
          <w:rFonts w:cs="Arial"/>
        </w:rPr>
      </w:pPr>
      <w:r w:rsidRPr="005540F1">
        <w:rPr>
          <w:rFonts w:cs="Arial"/>
        </w:rPr>
        <w:t xml:space="preserve">- che a norma dell’art. 38 – comma 8 – del D.Lgs. n. 267/2000, le dimissioni dalla carica di Consigliere Comunale sono irrevocabili, non necessitano di presa d’atto e sono </w:t>
      </w:r>
      <w:r w:rsidRPr="005540F1">
        <w:rPr>
          <w:rFonts w:cs="Arial"/>
        </w:rPr>
        <w:lastRenderedPageBreak/>
        <w:t>immediatamente e</w:t>
      </w:r>
      <w:r w:rsidRPr="005540F1">
        <w:rPr>
          <w:rFonts w:cs="Arial"/>
        </w:rPr>
        <w:t>fficaci e che il Consiglio deve procedere alla relativa surroga dei consiglieri dimissionari;</w:t>
      </w:r>
    </w:p>
    <w:p w:rsidR="00387F22" w:rsidRPr="005540F1" w:rsidRDefault="00940CA0" w:rsidP="00387F22">
      <w:pPr>
        <w:jc w:val="both"/>
        <w:rPr>
          <w:rFonts w:cs="Arial"/>
        </w:rPr>
      </w:pPr>
    </w:p>
    <w:p w:rsidR="00387F22" w:rsidRPr="005540F1" w:rsidRDefault="00940CA0" w:rsidP="00387F22">
      <w:pPr>
        <w:jc w:val="both"/>
        <w:rPr>
          <w:rFonts w:cs="Arial"/>
        </w:rPr>
      </w:pPr>
      <w:r w:rsidRPr="005540F1">
        <w:rPr>
          <w:rFonts w:cs="Arial"/>
        </w:rPr>
        <w:t>- che per effetto dell’art. 45 del D. Lgs. n. 267/2000, il seggio di Consigliere che rimane vacante per qualsiasi causa, anche se sopravvenuta, è attribuito al c</w:t>
      </w:r>
      <w:r w:rsidRPr="005540F1">
        <w:rPr>
          <w:rFonts w:cs="Arial"/>
        </w:rPr>
        <w:t>andidato che nella medesima lista segue immediatamente l’ultimo eletto, salva la prescritta convalida;</w:t>
      </w:r>
    </w:p>
    <w:p w:rsidR="00387F22" w:rsidRPr="005540F1" w:rsidRDefault="00940CA0" w:rsidP="00387F22">
      <w:pPr>
        <w:jc w:val="both"/>
        <w:rPr>
          <w:rFonts w:cs="Arial"/>
        </w:rPr>
      </w:pPr>
    </w:p>
    <w:p w:rsidR="00387F22" w:rsidRPr="005540F1" w:rsidRDefault="00940CA0" w:rsidP="00387F22">
      <w:pPr>
        <w:jc w:val="both"/>
        <w:rPr>
          <w:rFonts w:cs="Arial"/>
        </w:rPr>
      </w:pPr>
      <w:r w:rsidRPr="005540F1">
        <w:rPr>
          <w:rFonts w:cs="Arial"/>
        </w:rPr>
        <w:t xml:space="preserve">- che l’ultimo eletto alla carica di consigliere comunale nella Lista “PD Partito Democratico Ferrara” risulta essere il sig. Nanni Davide;  </w:t>
      </w:r>
    </w:p>
    <w:p w:rsidR="00387F22" w:rsidRPr="005540F1" w:rsidRDefault="00940CA0" w:rsidP="00387F22">
      <w:pPr>
        <w:jc w:val="both"/>
        <w:rPr>
          <w:rFonts w:cs="Arial"/>
        </w:rPr>
      </w:pPr>
    </w:p>
    <w:p w:rsidR="00387F22" w:rsidRDefault="00940CA0" w:rsidP="00387F22">
      <w:pPr>
        <w:jc w:val="both"/>
        <w:rPr>
          <w:rFonts w:cs="Arial"/>
        </w:rPr>
      </w:pPr>
      <w:r w:rsidRPr="005540F1">
        <w:rPr>
          <w:rFonts w:cs="Arial"/>
        </w:rPr>
        <w:t>- che com</w:t>
      </w:r>
      <w:r w:rsidRPr="005540F1">
        <w:rPr>
          <w:rFonts w:cs="Arial"/>
        </w:rPr>
        <w:t>e è dato rilevare dall’apposito verbale dell’Ufficio Centrale Elettorale (consultazione elettorale del 26 Maggio 2019 e 9 Giugno 2019), nella Lista “PD Partito Democratico Ferrara” seguono, tra i non eletti:</w:t>
      </w:r>
    </w:p>
    <w:p w:rsidR="00387F22" w:rsidRDefault="00940CA0" w:rsidP="00387F22">
      <w:pPr>
        <w:jc w:val="both"/>
        <w:rPr>
          <w:rFonts w:cs="Arial"/>
        </w:rPr>
      </w:pPr>
    </w:p>
    <w:p w:rsidR="00387F22" w:rsidRDefault="00940CA0" w:rsidP="00387F22">
      <w:pPr>
        <w:jc w:val="both"/>
        <w:rPr>
          <w:rFonts w:cs="Arial"/>
        </w:rPr>
      </w:pPr>
      <w:r>
        <w:rPr>
          <w:rFonts w:cs="Arial"/>
        </w:rPr>
        <w:t>- il sig. NASCOSI Alessandro il quale, con mail</w:t>
      </w:r>
      <w:r>
        <w:rPr>
          <w:rFonts w:cs="Arial"/>
        </w:rPr>
        <w:t xml:space="preserve"> protocollata il 12/09/2023 P.G. n. 144255/2023, dichiara di rinunciare alla nomina a Consigliere Comunale di Ferrara;</w:t>
      </w:r>
    </w:p>
    <w:p w:rsidR="00387F22" w:rsidRDefault="00940CA0" w:rsidP="00387F22">
      <w:pPr>
        <w:jc w:val="both"/>
        <w:rPr>
          <w:rFonts w:cs="Arial"/>
        </w:rPr>
      </w:pPr>
    </w:p>
    <w:p w:rsidR="00387F22" w:rsidRDefault="00940CA0" w:rsidP="00387F22">
      <w:pPr>
        <w:jc w:val="both"/>
        <w:rPr>
          <w:rFonts w:cs="Arial"/>
        </w:rPr>
      </w:pPr>
      <w:r>
        <w:rPr>
          <w:rFonts w:cs="Arial"/>
        </w:rPr>
        <w:t>- il sig. TURRI Pietro il quale, con lettera protocollata il 12/09/2023 P.G. n. _____________/2023, dichiara di rinunciare alla nomina a</w:t>
      </w:r>
      <w:r>
        <w:rPr>
          <w:rFonts w:cs="Arial"/>
        </w:rPr>
        <w:t xml:space="preserve"> Consigliere Comunale di Ferrara;</w:t>
      </w:r>
    </w:p>
    <w:p w:rsidR="00387F22" w:rsidRPr="005540F1" w:rsidRDefault="00940CA0" w:rsidP="00387F22">
      <w:pPr>
        <w:jc w:val="both"/>
        <w:rPr>
          <w:rFonts w:cs="Arial"/>
        </w:rPr>
      </w:pPr>
    </w:p>
    <w:p w:rsidR="00387F22" w:rsidRPr="005540F1" w:rsidRDefault="00940CA0" w:rsidP="00387F22">
      <w:pPr>
        <w:jc w:val="both"/>
        <w:rPr>
          <w:rFonts w:cs="Arial"/>
        </w:rPr>
      </w:pPr>
      <w:r w:rsidRPr="005540F1">
        <w:rPr>
          <w:rFonts w:cs="Arial"/>
        </w:rPr>
        <w:t>- il Sig. CUSINATO Elia il quale, come da documentazione in atti, ha dichiarato di non trovarsi in alcuna delle cause di incandidabilità di cui al D.Lgs. n. 235/2012 né in alcuna delle condizioni di ineleggibilità e di in</w:t>
      </w:r>
      <w:r w:rsidRPr="005540F1">
        <w:rPr>
          <w:rFonts w:cs="Arial"/>
        </w:rPr>
        <w:t>compatibilità previste dal D.Lgs. n. 267/2000;</w:t>
      </w:r>
    </w:p>
    <w:p w:rsidR="00387F22" w:rsidRPr="005540F1" w:rsidRDefault="00940CA0" w:rsidP="00387F22">
      <w:pPr>
        <w:jc w:val="both"/>
        <w:rPr>
          <w:rFonts w:cs="Arial"/>
        </w:rPr>
      </w:pPr>
    </w:p>
    <w:p w:rsidR="00387F22" w:rsidRDefault="00940CA0" w:rsidP="00387F22">
      <w:pPr>
        <w:jc w:val="both"/>
        <w:rPr>
          <w:rFonts w:cs="Arial"/>
        </w:rPr>
      </w:pPr>
      <w:r w:rsidRPr="005540F1">
        <w:rPr>
          <w:rFonts w:cs="Arial"/>
        </w:rPr>
        <w:t>- che occorre quindi procedere alla surrogazione della Sig.a Ferri Caterina con il sopra indicato Sig. CUSINATO ELIA;</w:t>
      </w:r>
    </w:p>
    <w:p w:rsidR="00387F22" w:rsidRPr="005540F1" w:rsidRDefault="00940CA0" w:rsidP="00387F22">
      <w:pPr>
        <w:jc w:val="both"/>
        <w:rPr>
          <w:rFonts w:cs="Arial"/>
        </w:rPr>
      </w:pPr>
    </w:p>
    <w:p w:rsidR="00387F22" w:rsidRDefault="00940CA0" w:rsidP="00387F22">
      <w:pPr>
        <w:jc w:val="both"/>
        <w:rPr>
          <w:rFonts w:cs="Arial"/>
        </w:rPr>
      </w:pPr>
      <w:r>
        <w:rPr>
          <w:rFonts w:cs="Arial"/>
        </w:rPr>
        <w:t>INVITATI i presenti a dichiarare se ritengono che sussistano condizioni di impedimento al</w:t>
      </w:r>
      <w:r>
        <w:rPr>
          <w:rFonts w:cs="Arial"/>
        </w:rPr>
        <w:t>la surroga ed i relativi motivi;</w:t>
      </w:r>
    </w:p>
    <w:p w:rsidR="00387F22" w:rsidRDefault="00940CA0" w:rsidP="00387F22">
      <w:pPr>
        <w:jc w:val="both"/>
        <w:rPr>
          <w:rFonts w:cs="Arial"/>
        </w:rPr>
      </w:pPr>
    </w:p>
    <w:p w:rsidR="00387F22" w:rsidRDefault="00940CA0" w:rsidP="00387F22">
      <w:pPr>
        <w:jc w:val="both"/>
        <w:rPr>
          <w:rFonts w:cs="Arial"/>
        </w:rPr>
      </w:pPr>
      <w:r>
        <w:rPr>
          <w:rFonts w:cs="Arial"/>
        </w:rPr>
        <w:t xml:space="preserve">CONSIDERATO che non essendo stata formulata alcuna osservazione in merito alla dichiarata insussistenza di situazioni di incompatibilità – ineleggibilità alla carica di Consigliere Comunale del Sig. CUSINATO ELIA, si puo’ </w:t>
      </w:r>
      <w:r>
        <w:rPr>
          <w:rFonts w:cs="Arial"/>
        </w:rPr>
        <w:t>senz’altro procedere alla surroga, che e’ atto dovuto,  reintegrando la piena collegialità del Consiglio Comunale di Ferrara;</w:t>
      </w:r>
    </w:p>
    <w:p w:rsidR="00387F22" w:rsidRPr="005540F1" w:rsidRDefault="00940CA0" w:rsidP="00387F22">
      <w:pPr>
        <w:jc w:val="both"/>
        <w:rPr>
          <w:rFonts w:cs="Arial"/>
        </w:rPr>
      </w:pPr>
    </w:p>
    <w:p w:rsidR="00387F22" w:rsidRPr="005540F1" w:rsidRDefault="00940CA0" w:rsidP="00387F22">
      <w:pPr>
        <w:jc w:val="both"/>
        <w:rPr>
          <w:rFonts w:cs="Arial"/>
        </w:rPr>
      </w:pPr>
      <w:r w:rsidRPr="005540F1">
        <w:rPr>
          <w:rFonts w:cs="Arial"/>
        </w:rPr>
        <w:t>VISTO che in merito al presente provvedimento, i Responsabili della Segreteria Generale e del Settore Finanze hanno espresso pare</w:t>
      </w:r>
      <w:r w:rsidRPr="005540F1">
        <w:rPr>
          <w:rFonts w:cs="Arial"/>
        </w:rPr>
        <w:t>re favorevole sotto il profilo – rispettivamente -  di regolarità tecnica e contabile - art. 49 – 1° comma – del D. Lgs. n. 267/2000;</w:t>
      </w:r>
    </w:p>
    <w:p w:rsidR="00387F22" w:rsidRPr="005540F1" w:rsidRDefault="00940CA0" w:rsidP="00387F22">
      <w:pPr>
        <w:jc w:val="both"/>
        <w:rPr>
          <w:rFonts w:cs="Arial"/>
        </w:rPr>
      </w:pPr>
    </w:p>
    <w:p w:rsidR="00387F22" w:rsidRPr="005540F1" w:rsidRDefault="00940CA0" w:rsidP="00387F22">
      <w:pPr>
        <w:jc w:val="both"/>
        <w:rPr>
          <w:rFonts w:cs="Arial"/>
        </w:rPr>
      </w:pPr>
      <w:r>
        <w:rPr>
          <w:rFonts w:cs="Arial"/>
        </w:rPr>
        <w:t>DATO ATTO che il Responsabile del procedimento è il dott. Francesco Babetto, Segretario Generale del Comune di Ferrara.</w:t>
      </w:r>
    </w:p>
    <w:p w:rsidR="00387F22" w:rsidRPr="005540F1" w:rsidRDefault="00940CA0" w:rsidP="00387F22">
      <w:pPr>
        <w:jc w:val="both"/>
        <w:rPr>
          <w:rFonts w:cs="Arial"/>
        </w:rPr>
      </w:pPr>
    </w:p>
    <w:p w:rsidR="00387F22" w:rsidRPr="005540F1" w:rsidRDefault="00940CA0" w:rsidP="00387F22">
      <w:pPr>
        <w:jc w:val="both"/>
        <w:rPr>
          <w:rFonts w:cs="Arial"/>
        </w:rPr>
      </w:pPr>
      <w:r w:rsidRPr="005540F1">
        <w:rPr>
          <w:rFonts w:cs="Arial"/>
        </w:rPr>
        <w:tab/>
      </w:r>
      <w:r w:rsidRPr="005540F1">
        <w:rPr>
          <w:rFonts w:cs="Arial"/>
        </w:rPr>
        <w:tab/>
        <w:t xml:space="preserve">Quindi, il Presidente invita il Consiglio Comunale a provvedere con votazione palese alla surrogazione della dimissionaria Consigliera Comunale FERRI Caterina con il Sig. </w:t>
      </w:r>
      <w:r>
        <w:rPr>
          <w:rFonts w:cs="Arial"/>
          <w:b/>
        </w:rPr>
        <w:t>CUSINATO ELIA</w:t>
      </w:r>
      <w:r w:rsidRPr="005540F1">
        <w:rPr>
          <w:rFonts w:cs="Arial"/>
        </w:rPr>
        <w:t xml:space="preserve"> e alla relativa convalida dell’attribuzione al Sig. CUSINATO ELIA del</w:t>
      </w:r>
      <w:r w:rsidRPr="005540F1">
        <w:rPr>
          <w:rFonts w:cs="Arial"/>
        </w:rPr>
        <w:t xml:space="preserve"> seggio rimasto vacante per effetto delle dimissioni rassegnate, avuto presente che non risultano causa di ineleggibilità o incompatibilità ad assumere la carica di Consigliere, come da dichiarazione in atti.</w:t>
      </w:r>
    </w:p>
    <w:p w:rsidR="00387F22" w:rsidRPr="005540F1" w:rsidRDefault="00940CA0" w:rsidP="00387F22">
      <w:pPr>
        <w:jc w:val="both"/>
        <w:rPr>
          <w:rFonts w:cs="Arial"/>
        </w:rPr>
      </w:pPr>
    </w:p>
    <w:p w:rsidR="00387F22" w:rsidRPr="005540F1" w:rsidRDefault="00940CA0" w:rsidP="00387F22">
      <w:pPr>
        <w:jc w:val="both"/>
        <w:rPr>
          <w:rFonts w:cs="Arial"/>
        </w:rPr>
      </w:pPr>
      <w:r w:rsidRPr="005540F1">
        <w:rPr>
          <w:rFonts w:cs="Arial"/>
        </w:rPr>
        <w:t>__________________</w:t>
      </w:r>
    </w:p>
    <w:p w:rsidR="00387F22" w:rsidRPr="00F26241" w:rsidRDefault="00940CA0" w:rsidP="00387F22">
      <w:pPr>
        <w:rPr>
          <w:szCs w:val="24"/>
        </w:rPr>
      </w:pPr>
    </w:p>
    <w:bookmarkEnd w:id="7"/>
    <w:p w:rsidR="00387F22" w:rsidRPr="008F12BD" w:rsidRDefault="00940CA0" w:rsidP="00387F22">
      <w:pPr>
        <w:rPr>
          <w:rFonts w:eastAsia="Times New Roman" w:cs="Arial"/>
          <w:szCs w:val="24"/>
          <w:lang w:eastAsia="ar-SA"/>
        </w:rPr>
      </w:pPr>
    </w:p>
    <w:p w:rsidR="00387F22" w:rsidRDefault="00940CA0" w:rsidP="00387F22">
      <w:pPr>
        <w:jc w:val="both"/>
        <w:rPr>
          <w:rFonts w:eastAsia="Times New Roman" w:cs="Arial"/>
          <w:szCs w:val="24"/>
          <w:lang w:eastAsia="ar-SA"/>
        </w:rPr>
      </w:pPr>
      <w:r>
        <w:rPr>
          <w:rFonts w:eastAsia="Times New Roman" w:cs="Arial"/>
          <w:szCs w:val="24"/>
          <w:lang w:eastAsia="ar-SA"/>
        </w:rPr>
        <w:lastRenderedPageBreak/>
        <w:t xml:space="preserve">La votazione, effettuata </w:t>
      </w:r>
      <w:r>
        <w:rPr>
          <w:rFonts w:eastAsia="Times New Roman" w:cs="Arial"/>
          <w:szCs w:val="24"/>
          <w:lang w:eastAsia="ar-SA"/>
        </w:rPr>
        <w:t>con sistema elettronico, dà i seguenti risultati accertati con l’assistenza degli scrutatori:</w:t>
      </w:r>
    </w:p>
    <w:p w:rsidR="00387F22" w:rsidRPr="008F12BD" w:rsidRDefault="00940CA0" w:rsidP="00387F22">
      <w:pPr>
        <w:jc w:val="both"/>
        <w:rPr>
          <w:rFonts w:eastAsia="Times New Roman" w:cs="Arial"/>
          <w:szCs w:val="24"/>
          <w:lang w:eastAsia="ar-SA"/>
        </w:rPr>
      </w:pPr>
    </w:p>
    <w:p w:rsidR="00387F22" w:rsidRDefault="00940CA0" w:rsidP="00387F22">
      <w:pPr>
        <w:rPr>
          <w:rFonts w:eastAsia="Times New Roman" w:cs="Arial"/>
          <w:szCs w:val="24"/>
          <w:lang w:eastAsia="ar-SA"/>
        </w:rPr>
      </w:pPr>
      <w:r>
        <w:rPr>
          <w:rFonts w:eastAsia="Times New Roman" w:cs="Arial"/>
          <w:szCs w:val="24"/>
          <w:lang w:eastAsia="ar-SA"/>
        </w:rPr>
        <w:t xml:space="preserve">Consiglieri presenti  n. </w:t>
      </w:r>
    </w:p>
    <w:p w:rsidR="00387F22" w:rsidRPr="008F12BD" w:rsidRDefault="00940CA0" w:rsidP="00387F22">
      <w:pPr>
        <w:rPr>
          <w:rFonts w:eastAsia="Times New Roman" w:cs="Arial"/>
          <w:szCs w:val="24"/>
          <w:lang w:eastAsia="ar-SA"/>
        </w:rPr>
      </w:pPr>
    </w:p>
    <w:p w:rsidR="00387F22" w:rsidRPr="008F12BD" w:rsidRDefault="00940CA0" w:rsidP="00387F22">
      <w:pPr>
        <w:rPr>
          <w:rFonts w:eastAsia="Times New Roman" w:cs="Arial"/>
          <w:szCs w:val="24"/>
          <w:lang w:eastAsia="ar-SA"/>
        </w:rPr>
      </w:pPr>
      <w:r w:rsidRPr="008F12BD">
        <w:rPr>
          <w:rFonts w:eastAsia="Times New Roman" w:cs="Arial"/>
          <w:szCs w:val="24"/>
          <w:lang w:eastAsia="ar-SA"/>
        </w:rPr>
        <w:t xml:space="preserve">Consiglieri votanti n. </w:t>
      </w:r>
    </w:p>
    <w:p w:rsidR="00387F22" w:rsidRPr="008F12BD" w:rsidRDefault="00940CA0" w:rsidP="00387F22">
      <w:pPr>
        <w:rPr>
          <w:rFonts w:eastAsia="Times New Roman" w:cs="Arial"/>
          <w:szCs w:val="24"/>
          <w:lang w:eastAsia="ar-SA"/>
        </w:rPr>
      </w:pPr>
    </w:p>
    <w:p w:rsidR="00387F22" w:rsidRDefault="00940CA0" w:rsidP="00387F22">
      <w:pPr>
        <w:rPr>
          <w:rFonts w:eastAsia="Times New Roman" w:cs="Arial"/>
          <w:szCs w:val="24"/>
          <w:lang w:eastAsia="ar-SA"/>
        </w:rPr>
      </w:pPr>
      <w:r w:rsidRPr="008F12BD">
        <w:rPr>
          <w:rFonts w:eastAsia="Times New Roman" w:cs="Arial"/>
          <w:szCs w:val="24"/>
          <w:lang w:eastAsia="ar-SA"/>
        </w:rPr>
        <w:t>Voti Favorevoli:</w:t>
      </w:r>
      <w:r w:rsidRPr="008F12BD">
        <w:rPr>
          <w:rFonts w:eastAsia="Times New Roman" w:cs="Arial"/>
          <w:szCs w:val="24"/>
          <w:lang w:eastAsia="ar-SA"/>
        </w:rPr>
        <w:tab/>
        <w:t xml:space="preserve">n. </w:t>
      </w:r>
    </w:p>
    <w:p w:rsidR="00387F22" w:rsidRPr="008F12BD" w:rsidRDefault="00940CA0" w:rsidP="00387F22">
      <w:pPr>
        <w:rPr>
          <w:rFonts w:eastAsia="Times New Roman" w:cs="Arial"/>
          <w:szCs w:val="24"/>
          <w:lang w:eastAsia="ar-SA"/>
        </w:rPr>
      </w:pPr>
    </w:p>
    <w:p w:rsidR="00387F22" w:rsidRPr="008F12BD" w:rsidRDefault="00940CA0" w:rsidP="00387F22">
      <w:pPr>
        <w:rPr>
          <w:rFonts w:eastAsia="Times New Roman" w:cs="Arial"/>
          <w:szCs w:val="24"/>
          <w:lang w:eastAsia="ar-SA"/>
        </w:rPr>
      </w:pPr>
    </w:p>
    <w:p w:rsidR="00387F22" w:rsidRDefault="00940CA0" w:rsidP="00387F22">
      <w:pPr>
        <w:rPr>
          <w:rFonts w:eastAsia="Times New Roman" w:cs="Arial"/>
          <w:szCs w:val="24"/>
          <w:lang w:eastAsia="ar-SA"/>
        </w:rPr>
      </w:pPr>
      <w:r w:rsidRPr="008F12BD">
        <w:rPr>
          <w:rFonts w:eastAsia="Times New Roman" w:cs="Arial"/>
          <w:szCs w:val="24"/>
          <w:lang w:eastAsia="ar-SA"/>
        </w:rPr>
        <w:t>Voti Contrari:</w:t>
      </w:r>
      <w:r w:rsidRPr="008F12BD">
        <w:rPr>
          <w:rFonts w:eastAsia="Times New Roman" w:cs="Arial"/>
          <w:szCs w:val="24"/>
          <w:lang w:eastAsia="ar-SA"/>
        </w:rPr>
        <w:tab/>
      </w:r>
      <w:r w:rsidRPr="008F12BD">
        <w:rPr>
          <w:rFonts w:eastAsia="Times New Roman" w:cs="Arial"/>
          <w:szCs w:val="24"/>
          <w:lang w:eastAsia="ar-SA"/>
        </w:rPr>
        <w:tab/>
        <w:t xml:space="preserve">n. </w:t>
      </w:r>
      <w:bookmarkStart w:id="8" w:name="TotaleContrari"/>
      <w:r w:rsidRPr="008F12BD">
        <w:rPr>
          <w:rFonts w:eastAsia="Times New Roman" w:cs="Arial"/>
          <w:szCs w:val="24"/>
          <w:lang w:eastAsia="ar-SA"/>
        </w:rPr>
        <w:t>0</w:t>
      </w:r>
      <w:bookmarkEnd w:id="8"/>
    </w:p>
    <w:p w:rsidR="00387F22" w:rsidRPr="008F12BD" w:rsidRDefault="00940CA0" w:rsidP="00387F22">
      <w:pPr>
        <w:rPr>
          <w:rFonts w:eastAsia="Times New Roman" w:cs="Arial"/>
          <w:szCs w:val="24"/>
          <w:lang w:eastAsia="ar-SA"/>
        </w:rPr>
      </w:pPr>
    </w:p>
    <w:p w:rsidR="00387F22" w:rsidRPr="008F12BD" w:rsidRDefault="00940CA0" w:rsidP="00387F22">
      <w:pPr>
        <w:rPr>
          <w:rFonts w:eastAsia="Times New Roman" w:cs="Arial"/>
          <w:szCs w:val="24"/>
          <w:lang w:eastAsia="ar-SA"/>
        </w:rPr>
      </w:pPr>
    </w:p>
    <w:p w:rsidR="00387F22" w:rsidRDefault="00940CA0" w:rsidP="00387F22">
      <w:pPr>
        <w:rPr>
          <w:rFonts w:eastAsia="Times New Roman" w:cs="Arial"/>
          <w:szCs w:val="24"/>
          <w:lang w:eastAsia="ar-SA"/>
        </w:rPr>
      </w:pPr>
      <w:r w:rsidRPr="008F12BD">
        <w:rPr>
          <w:rFonts w:eastAsia="Times New Roman" w:cs="Arial"/>
          <w:szCs w:val="24"/>
          <w:lang w:eastAsia="ar-SA"/>
        </w:rPr>
        <w:t>Astenuti:</w:t>
      </w:r>
      <w:r w:rsidRPr="008F12BD">
        <w:rPr>
          <w:rFonts w:eastAsia="Times New Roman" w:cs="Arial"/>
          <w:szCs w:val="24"/>
          <w:lang w:eastAsia="ar-SA"/>
        </w:rPr>
        <w:tab/>
      </w:r>
      <w:r w:rsidRPr="008F12BD">
        <w:rPr>
          <w:rFonts w:eastAsia="Times New Roman" w:cs="Arial"/>
          <w:szCs w:val="24"/>
          <w:lang w:eastAsia="ar-SA"/>
        </w:rPr>
        <w:tab/>
        <w:t xml:space="preserve">n. </w:t>
      </w:r>
      <w:bookmarkStart w:id="9" w:name="TotaleAstenuti"/>
      <w:r w:rsidRPr="008F12BD">
        <w:rPr>
          <w:rFonts w:eastAsia="Times New Roman" w:cs="Arial"/>
          <w:szCs w:val="24"/>
          <w:lang w:eastAsia="ar-SA"/>
        </w:rPr>
        <w:t>0</w:t>
      </w:r>
      <w:bookmarkEnd w:id="9"/>
    </w:p>
    <w:p w:rsidR="00387F22" w:rsidRPr="008F12BD" w:rsidRDefault="00940CA0" w:rsidP="00387F22">
      <w:pPr>
        <w:rPr>
          <w:rFonts w:eastAsia="Times New Roman" w:cs="Arial"/>
          <w:szCs w:val="24"/>
          <w:lang w:eastAsia="ar-SA"/>
        </w:rPr>
      </w:pPr>
    </w:p>
    <w:p w:rsidR="00387F22" w:rsidRDefault="00940CA0" w:rsidP="00387F22">
      <w:pPr>
        <w:rPr>
          <w:rFonts w:eastAsia="Times New Roman" w:cs="Arial"/>
          <w:szCs w:val="24"/>
          <w:lang w:eastAsia="ar-SA"/>
        </w:rPr>
      </w:pPr>
    </w:p>
    <w:p w:rsidR="00387F22" w:rsidRDefault="00940CA0" w:rsidP="00387F22">
      <w:pPr>
        <w:rPr>
          <w:rFonts w:eastAsia="Times New Roman" w:cs="Arial"/>
          <w:szCs w:val="24"/>
          <w:lang w:eastAsia="ar-SA"/>
        </w:rPr>
      </w:pPr>
    </w:p>
    <w:p w:rsidR="00387F22" w:rsidRPr="005540F1" w:rsidRDefault="00940CA0" w:rsidP="00387F22">
      <w:pPr>
        <w:pStyle w:val="Corpodeltesto"/>
        <w:rPr>
          <w:rFonts w:ascii="Arial" w:hAnsi="Arial" w:cs="Arial"/>
          <w:b w:val="0"/>
          <w:sz w:val="24"/>
          <w:szCs w:val="24"/>
        </w:rPr>
      </w:pPr>
      <w:r w:rsidRPr="005540F1">
        <w:rPr>
          <w:rFonts w:ascii="Arial" w:hAnsi="Arial" w:cs="Arial"/>
          <w:b w:val="0"/>
          <w:sz w:val="24"/>
          <w:szCs w:val="24"/>
        </w:rPr>
        <w:t>Il Presidente proclama l’esito della votazio</w:t>
      </w:r>
      <w:r w:rsidRPr="005540F1">
        <w:rPr>
          <w:rFonts w:ascii="Arial" w:hAnsi="Arial" w:cs="Arial"/>
          <w:b w:val="0"/>
          <w:sz w:val="24"/>
          <w:szCs w:val="24"/>
        </w:rPr>
        <w:t xml:space="preserve">ne e, conseguentemente, la surroga e la convalida dell’attribuzione al Sig. </w:t>
      </w:r>
      <w:r>
        <w:rPr>
          <w:rFonts w:ascii="Arial" w:hAnsi="Arial" w:cs="Arial"/>
          <w:sz w:val="24"/>
          <w:szCs w:val="24"/>
        </w:rPr>
        <w:t>CUSINATO ELIA</w:t>
      </w:r>
      <w:r w:rsidRPr="005540F1">
        <w:rPr>
          <w:rFonts w:ascii="Arial" w:hAnsi="Arial" w:cs="Arial"/>
          <w:b w:val="0"/>
          <w:sz w:val="24"/>
          <w:szCs w:val="24"/>
        </w:rPr>
        <w:t xml:space="preserve"> del seggio di Consigliere Comunale rimasto vacante per effetto delle dimissioni rassegnate dalla Sig.a Ferri Caterina.</w:t>
      </w:r>
    </w:p>
    <w:p w:rsidR="00387F22" w:rsidRDefault="00940CA0" w:rsidP="00387F22">
      <w:pPr>
        <w:rPr>
          <w:rFonts w:eastAsia="Times New Roman" w:cs="Arial"/>
          <w:szCs w:val="24"/>
          <w:lang w:eastAsia="ar-SA"/>
        </w:rPr>
      </w:pPr>
    </w:p>
    <w:p w:rsidR="00387F22" w:rsidRDefault="00940CA0" w:rsidP="00387F22">
      <w:pPr>
        <w:rPr>
          <w:rFonts w:eastAsia="Times New Roman" w:cs="Arial"/>
          <w:szCs w:val="24"/>
          <w:lang w:eastAsia="ar-SA"/>
        </w:rPr>
      </w:pPr>
    </w:p>
    <w:p w:rsidR="00387F22" w:rsidRDefault="00940CA0" w:rsidP="00387F22">
      <w:pPr>
        <w:jc w:val="both"/>
        <w:rPr>
          <w:rFonts w:eastAsia="Times New Roman" w:cs="Arial"/>
          <w:szCs w:val="24"/>
          <w:lang w:eastAsia="ar-SA"/>
        </w:rPr>
      </w:pPr>
      <w:bookmarkStart w:id="10" w:name="ImmediataEseguibilità"/>
      <w:r w:rsidRPr="008F12BD">
        <w:rPr>
          <w:rFonts w:eastAsia="Times New Roman" w:cs="Arial"/>
          <w:szCs w:val="24"/>
          <w:lang w:eastAsia="ar-SA"/>
        </w:rPr>
        <w:t xml:space="preserve">Quindi il Presidente propone al Consiglio di </w:t>
      </w:r>
      <w:r w:rsidRPr="008F12BD">
        <w:rPr>
          <w:rFonts w:eastAsia="Times New Roman" w:cs="Arial"/>
          <w:szCs w:val="24"/>
          <w:lang w:eastAsia="ar-SA"/>
        </w:rPr>
        <w:t>dichiarare la presente deliberazione immediatamente eseguibile, ai sensi dell'art. 134, comma 4, del D.Lgs. 18.8.2000, n.267, per la seguente motivazione:</w:t>
      </w:r>
      <w:bookmarkEnd w:id="10"/>
    </w:p>
    <w:p w:rsidR="00387F22" w:rsidRPr="008F12BD" w:rsidRDefault="00940CA0" w:rsidP="00387F22">
      <w:pPr>
        <w:rPr>
          <w:rFonts w:eastAsia="Times New Roman" w:cs="Arial"/>
          <w:szCs w:val="24"/>
          <w:lang w:eastAsia="ar-SA"/>
        </w:rPr>
      </w:pPr>
    </w:p>
    <w:p w:rsidR="00387F22" w:rsidRDefault="00940CA0" w:rsidP="00387F22">
      <w:pPr>
        <w:jc w:val="both"/>
        <w:rPr>
          <w:rFonts w:eastAsia="Times New Roman" w:cs="Arial"/>
          <w:szCs w:val="24"/>
          <w:lang w:eastAsia="ar-SA"/>
        </w:rPr>
      </w:pPr>
      <w:bookmarkStart w:id="11" w:name="ImmediataEseguibilità1"/>
      <w:r>
        <w:rPr>
          <w:rFonts w:eastAsia="Times New Roman" w:cs="Arial"/>
          <w:szCs w:val="24"/>
          <w:lang w:eastAsia="ar-SA"/>
        </w:rPr>
        <w:t xml:space="preserve">Consiglieri votanti n. </w:t>
      </w:r>
    </w:p>
    <w:p w:rsidR="00387F22" w:rsidRDefault="00940CA0" w:rsidP="00387F22">
      <w:pPr>
        <w:jc w:val="both"/>
        <w:rPr>
          <w:rFonts w:eastAsia="Times New Roman" w:cs="Arial"/>
          <w:szCs w:val="24"/>
          <w:lang w:eastAsia="ar-SA"/>
        </w:rPr>
      </w:pPr>
    </w:p>
    <w:p w:rsidR="00387F22" w:rsidRDefault="00940CA0" w:rsidP="00387F22">
      <w:pPr>
        <w:jc w:val="both"/>
        <w:rPr>
          <w:rFonts w:eastAsia="Times New Roman" w:cs="Arial"/>
          <w:szCs w:val="24"/>
          <w:lang w:eastAsia="ar-SA"/>
        </w:rPr>
      </w:pPr>
      <w:r>
        <w:rPr>
          <w:rFonts w:eastAsia="Times New Roman" w:cs="Arial"/>
          <w:szCs w:val="24"/>
          <w:lang w:eastAsia="ar-SA"/>
        </w:rPr>
        <w:t>Voti Favorevoli:</w:t>
      </w:r>
      <w:r>
        <w:rPr>
          <w:rFonts w:eastAsia="Times New Roman" w:cs="Arial"/>
          <w:szCs w:val="24"/>
          <w:lang w:eastAsia="ar-SA"/>
        </w:rPr>
        <w:tab/>
        <w:t>n. 28</w:t>
      </w:r>
    </w:p>
    <w:p w:rsidR="00387F22" w:rsidRDefault="00940CA0" w:rsidP="00387F22">
      <w:pPr>
        <w:jc w:val="both"/>
        <w:rPr>
          <w:rFonts w:eastAsia="Times New Roman" w:cs="Arial"/>
          <w:szCs w:val="24"/>
          <w:lang w:eastAsia="ar-SA"/>
        </w:rPr>
      </w:pPr>
      <w:r>
        <w:rPr>
          <w:rFonts w:eastAsia="Times New Roman" w:cs="Arial"/>
          <w:szCs w:val="24"/>
          <w:lang w:eastAsia="ar-SA"/>
        </w:rPr>
        <w:t>Voti Contrari:</w:t>
      </w:r>
      <w:r>
        <w:rPr>
          <w:rFonts w:eastAsia="Times New Roman" w:cs="Arial"/>
          <w:szCs w:val="24"/>
          <w:lang w:eastAsia="ar-SA"/>
        </w:rPr>
        <w:tab/>
      </w:r>
      <w:r>
        <w:rPr>
          <w:rFonts w:eastAsia="Times New Roman" w:cs="Arial"/>
          <w:szCs w:val="24"/>
          <w:lang w:eastAsia="ar-SA"/>
        </w:rPr>
        <w:tab/>
        <w:t>n. 0</w:t>
      </w:r>
    </w:p>
    <w:p w:rsidR="00387F22" w:rsidRDefault="00940CA0" w:rsidP="00387F22">
      <w:pPr>
        <w:jc w:val="both"/>
        <w:rPr>
          <w:rFonts w:eastAsia="Times New Roman" w:cs="Arial"/>
          <w:szCs w:val="24"/>
          <w:lang w:eastAsia="ar-SA"/>
        </w:rPr>
      </w:pPr>
    </w:p>
    <w:p w:rsidR="00387F22" w:rsidRDefault="00940CA0" w:rsidP="00387F22">
      <w:pPr>
        <w:jc w:val="both"/>
        <w:rPr>
          <w:rFonts w:eastAsia="Times New Roman" w:cs="Arial"/>
          <w:szCs w:val="24"/>
          <w:lang w:eastAsia="ar-SA"/>
        </w:rPr>
      </w:pPr>
      <w:r>
        <w:rPr>
          <w:rFonts w:eastAsia="Times New Roman" w:cs="Arial"/>
          <w:szCs w:val="24"/>
          <w:lang w:eastAsia="ar-SA"/>
        </w:rPr>
        <w:t>Astenuti:</w:t>
      </w:r>
      <w:r>
        <w:rPr>
          <w:rFonts w:eastAsia="Times New Roman" w:cs="Arial"/>
          <w:szCs w:val="24"/>
          <w:lang w:eastAsia="ar-SA"/>
        </w:rPr>
        <w:tab/>
      </w:r>
      <w:r>
        <w:rPr>
          <w:rFonts w:eastAsia="Times New Roman" w:cs="Arial"/>
          <w:szCs w:val="24"/>
          <w:lang w:eastAsia="ar-SA"/>
        </w:rPr>
        <w:tab/>
        <w:t>n. 0</w:t>
      </w:r>
    </w:p>
    <w:p w:rsidR="00387F22" w:rsidRDefault="00940CA0" w:rsidP="00387F22">
      <w:pPr>
        <w:jc w:val="both"/>
        <w:rPr>
          <w:rFonts w:eastAsia="Times New Roman" w:cs="Arial"/>
          <w:szCs w:val="24"/>
          <w:lang w:eastAsia="ar-SA"/>
        </w:rPr>
      </w:pPr>
    </w:p>
    <w:p w:rsidR="00387F22" w:rsidRDefault="00940CA0" w:rsidP="00387F22">
      <w:pPr>
        <w:jc w:val="both"/>
        <w:rPr>
          <w:rFonts w:eastAsia="Times New Roman" w:cs="Arial"/>
          <w:szCs w:val="24"/>
          <w:lang w:eastAsia="ar-SA"/>
        </w:rPr>
      </w:pPr>
      <w:r>
        <w:rPr>
          <w:rFonts w:eastAsia="Times New Roman" w:cs="Arial"/>
          <w:szCs w:val="24"/>
          <w:lang w:eastAsia="ar-SA"/>
        </w:rPr>
        <w:t>Il Presidente</w:t>
      </w:r>
      <w:r>
        <w:rPr>
          <w:rFonts w:eastAsia="Times New Roman" w:cs="Arial"/>
          <w:szCs w:val="24"/>
          <w:lang w:eastAsia="ar-SA"/>
        </w:rPr>
        <w:t>, visto l’esito della votazione, proclama l'immediata eseguibilità dell'adottata deliberazione.</w:t>
      </w:r>
      <w:bookmarkEnd w:id="11"/>
    </w:p>
    <w:p w:rsidR="00387F22" w:rsidRDefault="00940CA0" w:rsidP="00387F22">
      <w:pPr>
        <w:jc w:val="both"/>
        <w:rPr>
          <w:rFonts w:eastAsia="Times New Roman" w:cs="Arial"/>
          <w:szCs w:val="24"/>
          <w:lang w:eastAsia="ar-SA"/>
        </w:rPr>
      </w:pPr>
    </w:p>
    <w:p w:rsidR="00387F22" w:rsidRPr="00D25FF5" w:rsidRDefault="00940CA0" w:rsidP="00387F22">
      <w:pPr>
        <w:pStyle w:val="Corpodeltes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 w:val="0"/>
          <w:sz w:val="24"/>
          <w:szCs w:val="24"/>
        </w:rPr>
        <w:tab/>
      </w:r>
      <w:r>
        <w:rPr>
          <w:rFonts w:ascii="Arial" w:hAnsi="Arial" w:cs="Arial"/>
          <w:b w:val="0"/>
          <w:sz w:val="24"/>
          <w:szCs w:val="24"/>
        </w:rPr>
        <w:tab/>
        <w:t xml:space="preserve">Il Presidente del Consiglio Comunale invita il Cons. CUSINATO ELIA a prendere parte della seduta consiliare – </w:t>
      </w:r>
      <w:r>
        <w:rPr>
          <w:rFonts w:ascii="Arial" w:hAnsi="Arial" w:cs="Arial"/>
          <w:sz w:val="24"/>
          <w:szCs w:val="24"/>
        </w:rPr>
        <w:t>PRESENTI N. ___________.</w:t>
      </w:r>
    </w:p>
    <w:p w:rsidR="00387F22" w:rsidRDefault="00940CA0" w:rsidP="00387F22">
      <w:pPr>
        <w:rPr>
          <w:rFonts w:eastAsia="Times New Roman" w:cs="Arial"/>
          <w:szCs w:val="24"/>
          <w:lang w:eastAsia="ar-SA"/>
        </w:rPr>
      </w:pPr>
    </w:p>
    <w:p w:rsidR="00387F22" w:rsidRDefault="00940CA0" w:rsidP="00387F22">
      <w:pPr>
        <w:rPr>
          <w:rFonts w:eastAsia="Times New Roman" w:cs="Arial"/>
          <w:szCs w:val="24"/>
          <w:lang w:eastAsia="ar-SA"/>
        </w:rPr>
      </w:pPr>
    </w:p>
    <w:p w:rsidR="00387F22" w:rsidRPr="008F12BD" w:rsidRDefault="00940CA0" w:rsidP="00387F22">
      <w:pPr>
        <w:rPr>
          <w:rFonts w:eastAsia="Times New Roman" w:cs="Arial"/>
          <w:szCs w:val="24"/>
          <w:lang w:eastAsia="ar-SA"/>
        </w:rPr>
      </w:pPr>
    </w:p>
    <w:p w:rsidR="00150F63" w:rsidRPr="00387F22" w:rsidRDefault="00940CA0" w:rsidP="00387F22">
      <w:pPr>
        <w:rPr>
          <w:szCs w:val="24"/>
        </w:rPr>
      </w:pPr>
    </w:p>
    <w:bookmarkEnd w:id="6"/>
    <w:p w:rsidR="001353C6" w:rsidRDefault="00940CA0" w:rsidP="001353C6">
      <w:pPr>
        <w:jc w:val="both"/>
        <w:rPr>
          <w:rFonts w:cs="Arial"/>
        </w:rPr>
      </w:pPr>
    </w:p>
    <w:p w:rsidR="001353C6" w:rsidRDefault="00940CA0" w:rsidP="001353C6">
      <w:pPr>
        <w:jc w:val="both"/>
        <w:rPr>
          <w:rFonts w:cs="Arial"/>
        </w:rPr>
      </w:pPr>
    </w:p>
    <w:p w:rsidR="00B70963" w:rsidRDefault="00940CA0" w:rsidP="001353C6">
      <w:pPr>
        <w:jc w:val="both"/>
        <w:rPr>
          <w:rFonts w:cs="Arial"/>
        </w:rPr>
      </w:pPr>
    </w:p>
    <w:p w:rsidR="00B70963" w:rsidRDefault="00940CA0" w:rsidP="00B70963">
      <w:pPr>
        <w:jc w:val="center"/>
        <w:rPr>
          <w:rFonts w:cs="Arial"/>
          <w:b/>
          <w:bCs/>
        </w:rPr>
      </w:pPr>
      <w:bookmarkStart w:id="12" w:name="AdozioneTitoloFirma"/>
      <w:r w:rsidRPr="001353C6">
        <w:rPr>
          <w:rFonts w:cs="Arial"/>
          <w:b/>
          <w:bCs/>
        </w:rPr>
        <w:t>SEGRETARIO GENE</w:t>
      </w:r>
      <w:r w:rsidRPr="001353C6">
        <w:rPr>
          <w:rFonts w:cs="Arial"/>
          <w:b/>
          <w:bCs/>
        </w:rPr>
        <w:t>RALE</w:t>
      </w:r>
      <w:bookmarkEnd w:id="12"/>
    </w:p>
    <w:p w:rsidR="00B70963" w:rsidRDefault="00940CA0" w:rsidP="00B70963">
      <w:pPr>
        <w:jc w:val="center"/>
        <w:rPr>
          <w:rFonts w:cs="Arial"/>
        </w:rPr>
      </w:pPr>
      <w:bookmarkStart w:id="13" w:name="AdozioneFirma"/>
      <w:r>
        <w:rPr>
          <w:rFonts w:cs="Arial"/>
        </w:rPr>
        <w:t>Francesco Babetto / InfoCert S.p.A.</w:t>
      </w:r>
      <w:bookmarkEnd w:id="13"/>
    </w:p>
    <w:sectPr w:rsidR="00B70963" w:rsidSect="005309DA">
      <w:footerReference w:type="default" r:id="rId8"/>
      <w:pgSz w:w="11906" w:h="16838"/>
      <w:pgMar w:top="567" w:right="1134" w:bottom="1134" w:left="1134" w:header="720" w:footer="284" w:gutter="0"/>
      <w:cols w:space="720"/>
      <w:docGrid w:linePitch="600" w:charSpace="409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40CA0" w:rsidRDefault="00940CA0">
      <w:r>
        <w:separator/>
      </w:r>
    </w:p>
  </w:endnote>
  <w:endnote w:type="continuationSeparator" w:id="1">
    <w:p w:rsidR="00940CA0" w:rsidRDefault="00940CA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2E55" w:rsidRDefault="00940CA0" w:rsidP="000416C7">
    <w:pPr>
      <w:pStyle w:val="Pidipagina"/>
      <w:jc w:val="center"/>
      <w:rPr>
        <w:rFonts w:ascii="Arial" w:hAnsi="Arial" w:cs="Arial"/>
        <w:b/>
        <w:bCs/>
        <w:i/>
        <w:iCs/>
        <w:color w:val="BFBFBF"/>
        <w:lang w:val="it-IT"/>
      </w:rPr>
    </w:pPr>
    <w:r w:rsidRPr="002C508B">
      <w:rPr>
        <w:rFonts w:ascii="Arial" w:hAnsi="Arial" w:cs="Arial"/>
        <w:b/>
        <w:bCs/>
        <w:i/>
        <w:iCs/>
        <w:color w:val="BFBFBF"/>
      </w:rPr>
      <w:t>Atto sottoscritto digitalmente secondo la normativa vigent</w:t>
    </w:r>
    <w:r>
      <w:rPr>
        <w:rFonts w:ascii="Arial" w:hAnsi="Arial" w:cs="Arial"/>
        <w:b/>
        <w:bCs/>
        <w:i/>
        <w:iCs/>
        <w:color w:val="BFBFBF"/>
        <w:lang w:val="it-IT"/>
      </w:rPr>
      <w:t>e</w:t>
    </w:r>
  </w:p>
  <w:p w:rsidR="00ED2E55" w:rsidRDefault="00940CA0" w:rsidP="000416C7">
    <w:pPr>
      <w:pStyle w:val="Pidipagina"/>
      <w:jc w:val="center"/>
      <w:rPr>
        <w:rFonts w:ascii="Arial" w:hAnsi="Arial" w:cs="Arial"/>
        <w:b/>
        <w:bCs/>
        <w:i/>
        <w:iCs/>
        <w:color w:val="BFBFBF"/>
        <w:lang w:val="it-IT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40CA0" w:rsidRDefault="00940CA0">
      <w:r>
        <w:separator/>
      </w:r>
    </w:p>
  </w:footnote>
  <w:footnote w:type="continuationSeparator" w:id="1">
    <w:p w:rsidR="00940CA0" w:rsidRDefault="00940CA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283"/>
  <w:characterSpacingControl w:val="doNotCompress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/>
  <w:rsids>
    <w:rsidRoot w:val="001F6FAA"/>
    <w:rsid w:val="003D7C40"/>
    <w:rsid w:val="00940C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Right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074"/>
    <o:shapelayout v:ext="edit">
      <o:idmap v:ext="edit" data="1,3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B28B6"/>
    <w:pPr>
      <w:suppressAutoHyphens/>
    </w:pPr>
    <w:rPr>
      <w:rFonts w:ascii="Arial" w:hAnsi="Arial" w:cs="Verdana"/>
      <w:sz w:val="24"/>
      <w:szCs w:val="22"/>
      <w:lang w:eastAsia="zh-CN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rsid w:val="005634A8"/>
    <w:pPr>
      <w:tabs>
        <w:tab w:val="center" w:pos="4819"/>
        <w:tab w:val="right" w:pos="9638"/>
      </w:tabs>
      <w:suppressAutoHyphens w:val="0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PidipaginaCarattere">
    <w:name w:val="Piè di pagina Carattere"/>
    <w:link w:val="Pidipagina"/>
    <w:rsid w:val="005634A8"/>
    <w:rPr>
      <w:rFonts w:ascii="Times New Roman" w:eastAsia="Times New Roman" w:hAnsi="Times New Roman"/>
      <w:lang w:eastAsia="ar-SA"/>
    </w:rPr>
  </w:style>
  <w:style w:type="paragraph" w:styleId="Intestazione">
    <w:name w:val="header"/>
    <w:basedOn w:val="Normale"/>
    <w:link w:val="IntestazioneCarattere"/>
    <w:uiPriority w:val="99"/>
    <w:unhideWhenUsed/>
    <w:rsid w:val="001353C6"/>
    <w:pPr>
      <w:tabs>
        <w:tab w:val="center" w:pos="4819"/>
        <w:tab w:val="right" w:pos="9638"/>
      </w:tabs>
    </w:pPr>
    <w:rPr>
      <w:rFonts w:ascii="Verdana" w:hAnsi="Verdana" w:cs="Times New Roman"/>
      <w:lang/>
    </w:rPr>
  </w:style>
  <w:style w:type="character" w:customStyle="1" w:styleId="IntestazioneCarattere">
    <w:name w:val="Intestazione Carattere"/>
    <w:link w:val="Intestazione"/>
    <w:uiPriority w:val="99"/>
    <w:rsid w:val="001353C6"/>
    <w:rPr>
      <w:rFonts w:ascii="Verdana" w:hAnsi="Verdana" w:cs="Verdana"/>
      <w:sz w:val="24"/>
      <w:szCs w:val="22"/>
      <w:lang w:eastAsia="zh-CN"/>
    </w:rPr>
  </w:style>
  <w:style w:type="paragraph" w:styleId="Corpodeltesto">
    <w:name w:val="Body Text"/>
    <w:basedOn w:val="Normale"/>
    <w:link w:val="CorpodeltestoCarattere"/>
    <w:uiPriority w:val="99"/>
    <w:semiHidden/>
    <w:rsid w:val="00387F22"/>
    <w:pPr>
      <w:jc w:val="both"/>
    </w:pPr>
    <w:rPr>
      <w:rFonts w:ascii="Times New Roman" w:eastAsia="Times New Roman" w:hAnsi="Times New Roman"/>
      <w:b/>
      <w:sz w:val="28"/>
      <w:szCs w:val="20"/>
      <w:lang w:eastAsia="it-IT"/>
    </w:rPr>
  </w:style>
  <w:style w:type="character" w:customStyle="1" w:styleId="CorpodeltestoCarattere">
    <w:name w:val="Corpo del testo Carattere"/>
    <w:basedOn w:val="Carpredefinitoparagrafo"/>
    <w:link w:val="Corpodeltesto"/>
    <w:uiPriority w:val="99"/>
    <w:semiHidden/>
    <w:rsid w:val="00387F22"/>
    <w:rPr>
      <w:rFonts w:ascii="Times New Roman" w:eastAsia="Times New Roman" w:hAnsi="Times New Roman" w:cs="Verdana"/>
      <w:b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367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3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74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4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85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770</Words>
  <Characters>4391</Characters>
  <Application>Microsoft Office Word</Application>
  <DocSecurity>0</DocSecurity>
  <Lines>36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Andrea Capetta</dc:creator>
  <cp:lastModifiedBy>Paola Marzola</cp:lastModifiedBy>
  <cp:revision>2</cp:revision>
  <cp:lastPrinted>1601-01-01T00:00:00Z</cp:lastPrinted>
  <dcterms:created xsi:type="dcterms:W3CDTF">2023-09-13T06:15:00Z</dcterms:created>
  <dcterms:modified xsi:type="dcterms:W3CDTF">2023-09-13T06:15:00Z</dcterms:modified>
</cp:coreProperties>
</file>